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EDA8F" w14:textId="77777777" w:rsidR="00561D3B" w:rsidRPr="002F62F0" w:rsidRDefault="00561D3B" w:rsidP="00561D3B">
      <w:pPr>
        <w:spacing w:after="0"/>
        <w:jc w:val="center"/>
        <w:rPr>
          <w:rFonts w:ascii="Palatino Linotype" w:hAnsi="Palatino Linotype"/>
          <w:b/>
          <w:bCs/>
          <w:sz w:val="36"/>
          <w:szCs w:val="36"/>
        </w:rPr>
      </w:pPr>
    </w:p>
    <w:p w14:paraId="1F89EC6C" w14:textId="77777777" w:rsidR="0094009F" w:rsidRPr="002F62F0" w:rsidRDefault="0094009F" w:rsidP="0094009F">
      <w:pPr>
        <w:spacing w:before="0" w:after="160" w:line="259" w:lineRule="auto"/>
        <w:jc w:val="center"/>
        <w:rPr>
          <w:rFonts w:ascii="Times New Roman" w:eastAsia="Calibri" w:hAnsi="Times New Roman"/>
          <w:b/>
          <w:sz w:val="36"/>
          <w:szCs w:val="36"/>
        </w:rPr>
      </w:pPr>
      <w:bookmarkStart w:id="0" w:name="_Hlk193180287"/>
    </w:p>
    <w:p w14:paraId="6132B70E" w14:textId="6D382FAD" w:rsidR="0094009F" w:rsidRPr="002F62F0" w:rsidRDefault="0094009F" w:rsidP="0094009F">
      <w:pPr>
        <w:spacing w:before="0" w:after="160" w:line="259" w:lineRule="auto"/>
        <w:jc w:val="center"/>
        <w:rPr>
          <w:rFonts w:ascii="Palatino Linotype" w:eastAsia="Calibri" w:hAnsi="Palatino Linotype"/>
          <w:b/>
          <w:sz w:val="32"/>
          <w:szCs w:val="32"/>
        </w:rPr>
      </w:pPr>
      <w:r w:rsidRPr="002F62F0">
        <w:rPr>
          <w:rFonts w:ascii="Palatino Linotype" w:eastAsia="Calibri" w:hAnsi="Palatino Linotype"/>
          <w:b/>
          <w:sz w:val="32"/>
          <w:szCs w:val="32"/>
        </w:rPr>
        <w:t>Bischitz Johanna Integrált Humán Szolgáltató Központ</w:t>
      </w:r>
    </w:p>
    <w:p w14:paraId="71A57CFC" w14:textId="77777777" w:rsidR="0094009F" w:rsidRPr="002F62F0" w:rsidRDefault="0094009F" w:rsidP="0094009F">
      <w:pPr>
        <w:suppressAutoHyphens/>
        <w:spacing w:after="60"/>
        <w:jc w:val="center"/>
        <w:rPr>
          <w:rFonts w:ascii="Palatino Linotype" w:eastAsia="Calibri" w:hAnsi="Palatino Linotype"/>
          <w:lang w:eastAsia="ar-SA"/>
        </w:rPr>
      </w:pPr>
    </w:p>
    <w:p w14:paraId="74B8B4C6" w14:textId="77777777" w:rsidR="0094009F" w:rsidRPr="002F62F0" w:rsidRDefault="0094009F" w:rsidP="0094009F">
      <w:pPr>
        <w:suppressAutoHyphens/>
        <w:spacing w:after="60"/>
        <w:jc w:val="center"/>
        <w:rPr>
          <w:rFonts w:ascii="Palatino Linotype" w:eastAsia="Calibri" w:hAnsi="Palatino Linotype"/>
          <w:lang w:eastAsia="ar-SA"/>
        </w:rPr>
      </w:pPr>
    </w:p>
    <w:p w14:paraId="34FB2159" w14:textId="2CDB0FE9" w:rsidR="00FD49BA" w:rsidRPr="00FD49BA" w:rsidRDefault="00693DA1" w:rsidP="0094009F">
      <w:pPr>
        <w:suppressAutoHyphens/>
        <w:spacing w:after="60" w:line="360" w:lineRule="atLeast"/>
        <w:jc w:val="center"/>
        <w:rPr>
          <w:rFonts w:ascii="Palatino Linotype" w:eastAsia="Calibri" w:hAnsi="Palatino Linotype"/>
          <w:b/>
          <w:smallCaps/>
          <w:sz w:val="28"/>
          <w:szCs w:val="28"/>
          <w:lang w:eastAsia="ar-SA"/>
        </w:rPr>
      </w:pPr>
      <w:r>
        <w:rPr>
          <w:rFonts w:ascii="Palatino Linotype" w:eastAsia="Calibri" w:hAnsi="Palatino Linotype"/>
          <w:b/>
          <w:smallCaps/>
          <w:sz w:val="28"/>
          <w:szCs w:val="28"/>
          <w:lang w:eastAsia="ar-SA"/>
        </w:rPr>
        <w:t xml:space="preserve">Család- és </w:t>
      </w:r>
      <w:r w:rsidR="00FD49BA">
        <w:rPr>
          <w:rFonts w:ascii="Palatino Linotype" w:eastAsia="Calibri" w:hAnsi="Palatino Linotype"/>
          <w:b/>
          <w:smallCaps/>
          <w:sz w:val="28"/>
          <w:szCs w:val="28"/>
          <w:lang w:eastAsia="ar-SA"/>
        </w:rPr>
        <w:t>gyermekjóléti szolgáltatásainak</w:t>
      </w:r>
    </w:p>
    <w:p w14:paraId="198E61EF" w14:textId="77777777" w:rsidR="0094009F" w:rsidRPr="002F62F0" w:rsidRDefault="0094009F" w:rsidP="0094009F">
      <w:pPr>
        <w:suppressAutoHyphens/>
        <w:spacing w:after="60" w:line="360" w:lineRule="atLeast"/>
        <w:jc w:val="center"/>
        <w:rPr>
          <w:rFonts w:ascii="Palatino Linotype" w:eastAsia="Calibri" w:hAnsi="Palatino Linotype"/>
          <w:b/>
          <w:caps/>
          <w:sz w:val="28"/>
          <w:szCs w:val="28"/>
          <w:lang w:eastAsia="ar-SA"/>
        </w:rPr>
      </w:pPr>
      <w:r w:rsidRPr="002F62F0">
        <w:rPr>
          <w:rFonts w:ascii="Palatino Linotype" w:eastAsia="Calibri" w:hAnsi="Palatino Linotype"/>
          <w:b/>
          <w:smallCaps/>
          <w:sz w:val="28"/>
          <w:szCs w:val="28"/>
          <w:lang w:eastAsia="ar-SA"/>
        </w:rPr>
        <w:t>Szakmai Programja</w:t>
      </w:r>
    </w:p>
    <w:p w14:paraId="064FCB32" w14:textId="77777777" w:rsidR="0094009F" w:rsidRPr="002F62F0" w:rsidRDefault="0094009F" w:rsidP="0094009F">
      <w:pPr>
        <w:suppressAutoHyphens/>
        <w:spacing w:after="60"/>
        <w:jc w:val="center"/>
        <w:rPr>
          <w:rFonts w:ascii="Palatino Linotype" w:eastAsia="Calibri" w:hAnsi="Palatino Linotype"/>
          <w:bCs/>
          <w:caps/>
          <w:lang w:eastAsia="ar-SA"/>
        </w:rPr>
      </w:pPr>
    </w:p>
    <w:p w14:paraId="3E32E793" w14:textId="77777777" w:rsidR="0094009F" w:rsidRPr="002F62F0" w:rsidRDefault="0094009F" w:rsidP="0094009F">
      <w:pPr>
        <w:suppressAutoHyphens/>
        <w:spacing w:after="60"/>
        <w:jc w:val="left"/>
        <w:rPr>
          <w:rFonts w:ascii="Palatino Linotype" w:eastAsia="Calibri" w:hAnsi="Palatino Linotype"/>
          <w:b/>
          <w:bCs/>
          <w:lang w:eastAsia="ar-SA"/>
        </w:rPr>
      </w:pPr>
    </w:p>
    <w:p w14:paraId="41EAC4E6" w14:textId="77777777" w:rsidR="0094009F" w:rsidRPr="002F62F0" w:rsidRDefault="0094009F" w:rsidP="0094009F">
      <w:pPr>
        <w:suppressAutoHyphens/>
        <w:spacing w:after="60"/>
        <w:jc w:val="center"/>
        <w:rPr>
          <w:rFonts w:ascii="Palatino Linotype" w:eastAsia="Calibri" w:hAnsi="Palatino Linotype"/>
          <w:i/>
          <w:lang w:eastAsia="ar-SA"/>
        </w:rPr>
      </w:pPr>
    </w:p>
    <w:p w14:paraId="669084DE" w14:textId="77777777" w:rsidR="0094009F" w:rsidRPr="002F62F0" w:rsidRDefault="0094009F" w:rsidP="0094009F">
      <w:pPr>
        <w:suppressAutoHyphens/>
        <w:spacing w:after="60"/>
        <w:jc w:val="center"/>
        <w:rPr>
          <w:rFonts w:ascii="Palatino Linotype" w:eastAsia="Calibri" w:hAnsi="Palatino Linotype"/>
          <w:i/>
          <w:lang w:eastAsia="ar-SA"/>
        </w:rPr>
      </w:pPr>
    </w:p>
    <w:p w14:paraId="42040120" w14:textId="77777777" w:rsidR="0091341D" w:rsidRPr="002F62F0" w:rsidRDefault="0091341D" w:rsidP="0094009F">
      <w:pPr>
        <w:suppressAutoHyphens/>
        <w:spacing w:after="60"/>
        <w:jc w:val="center"/>
        <w:rPr>
          <w:rFonts w:ascii="Palatino Linotype" w:eastAsia="Calibri" w:hAnsi="Palatino Linotype"/>
          <w:i/>
          <w:lang w:eastAsia="ar-SA"/>
        </w:rPr>
      </w:pPr>
    </w:p>
    <w:p w14:paraId="15A59AE6" w14:textId="77777777" w:rsidR="0091341D" w:rsidRPr="002F62F0" w:rsidRDefault="0091341D" w:rsidP="0094009F">
      <w:pPr>
        <w:suppressAutoHyphens/>
        <w:spacing w:after="60"/>
        <w:jc w:val="center"/>
        <w:rPr>
          <w:rFonts w:ascii="Palatino Linotype" w:eastAsia="Calibri" w:hAnsi="Palatino Linotype"/>
          <w:i/>
          <w:lang w:eastAsia="ar-SA"/>
        </w:rPr>
      </w:pPr>
    </w:p>
    <w:p w14:paraId="26A0472C" w14:textId="77777777" w:rsidR="0091341D" w:rsidRPr="002F62F0" w:rsidRDefault="0091341D" w:rsidP="0094009F">
      <w:pPr>
        <w:suppressAutoHyphens/>
        <w:spacing w:after="60"/>
        <w:jc w:val="center"/>
        <w:rPr>
          <w:rFonts w:ascii="Palatino Linotype" w:eastAsia="Calibri" w:hAnsi="Palatino Linotype"/>
          <w:i/>
          <w:lang w:eastAsia="ar-SA"/>
        </w:rPr>
      </w:pPr>
    </w:p>
    <w:p w14:paraId="700118FA" w14:textId="77777777" w:rsidR="0091341D" w:rsidRPr="002F62F0" w:rsidRDefault="0091341D" w:rsidP="0094009F">
      <w:pPr>
        <w:suppressAutoHyphens/>
        <w:spacing w:after="60"/>
        <w:jc w:val="center"/>
        <w:rPr>
          <w:rFonts w:ascii="Palatino Linotype" w:eastAsia="Calibri" w:hAnsi="Palatino Linotype"/>
          <w:i/>
          <w:lang w:eastAsia="ar-SA"/>
        </w:rPr>
      </w:pPr>
    </w:p>
    <w:p w14:paraId="1E033492" w14:textId="77777777" w:rsidR="0091341D" w:rsidRPr="002F62F0" w:rsidRDefault="0091341D" w:rsidP="0094009F">
      <w:pPr>
        <w:suppressAutoHyphens/>
        <w:spacing w:after="60"/>
        <w:jc w:val="center"/>
        <w:rPr>
          <w:rFonts w:ascii="Palatino Linotype" w:eastAsia="Calibri" w:hAnsi="Palatino Linotype"/>
          <w:i/>
          <w:lang w:eastAsia="ar-SA"/>
        </w:rPr>
      </w:pPr>
    </w:p>
    <w:p w14:paraId="51462645" w14:textId="77777777" w:rsidR="0094009F" w:rsidRPr="002F62F0" w:rsidRDefault="0094009F" w:rsidP="0094009F">
      <w:pPr>
        <w:suppressAutoHyphens/>
        <w:spacing w:after="60"/>
        <w:jc w:val="center"/>
        <w:rPr>
          <w:rFonts w:ascii="Palatino Linotype" w:eastAsia="Calibri" w:hAnsi="Palatino Linotype"/>
          <w:i/>
          <w:lang w:eastAsia="ar-SA"/>
        </w:rPr>
      </w:pPr>
    </w:p>
    <w:p w14:paraId="0B36F4F2" w14:textId="77777777" w:rsidR="0094009F" w:rsidRPr="002F62F0" w:rsidRDefault="0094009F" w:rsidP="0094009F">
      <w:pPr>
        <w:suppressAutoHyphens/>
        <w:spacing w:before="0" w:after="0"/>
        <w:jc w:val="center"/>
        <w:rPr>
          <w:rFonts w:ascii="Palatino Linotype" w:eastAsia="Calibri" w:hAnsi="Palatino Linotype"/>
          <w:lang w:eastAsia="ar-SA"/>
        </w:rPr>
      </w:pPr>
    </w:p>
    <w:p w14:paraId="565F8D27" w14:textId="77777777" w:rsidR="0094009F" w:rsidRPr="002F62F0" w:rsidRDefault="0094009F" w:rsidP="0094009F">
      <w:pPr>
        <w:suppressAutoHyphens/>
        <w:spacing w:before="0" w:after="0"/>
        <w:jc w:val="center"/>
        <w:rPr>
          <w:rFonts w:ascii="Palatino Linotype" w:eastAsia="Calibri" w:hAnsi="Palatino Linotype"/>
          <w:lang w:eastAsia="ar-SA"/>
        </w:rPr>
      </w:pPr>
      <w:bookmarkStart w:id="1" w:name="_Hlk106700469"/>
      <w:r w:rsidRPr="002F62F0">
        <w:rPr>
          <w:rFonts w:ascii="Palatino Linotype" w:eastAsia="Calibri" w:hAnsi="Palatino Linotype"/>
          <w:lang w:eastAsia="ar-SA"/>
        </w:rPr>
        <w:t>Jóváhagyta:</w:t>
      </w:r>
    </w:p>
    <w:p w14:paraId="2AB6F593" w14:textId="77777777" w:rsidR="0094009F" w:rsidRPr="002F62F0" w:rsidRDefault="0094009F" w:rsidP="0094009F">
      <w:pPr>
        <w:suppressAutoHyphens/>
        <w:spacing w:before="0" w:after="0"/>
        <w:jc w:val="center"/>
        <w:rPr>
          <w:rFonts w:ascii="Palatino Linotype" w:eastAsia="Calibri" w:hAnsi="Palatino Linotype"/>
          <w:lang w:eastAsia="ar-SA"/>
        </w:rPr>
      </w:pPr>
    </w:p>
    <w:p w14:paraId="47F7CB2A" w14:textId="73665610" w:rsidR="0094009F" w:rsidRPr="002F62F0" w:rsidRDefault="0094009F" w:rsidP="0094009F">
      <w:pPr>
        <w:suppressAutoHyphens/>
        <w:spacing w:before="0" w:after="0"/>
        <w:jc w:val="center"/>
        <w:rPr>
          <w:rFonts w:ascii="Palatino Linotype" w:eastAsia="Calibri" w:hAnsi="Palatino Linotype"/>
          <w:lang w:eastAsia="ar-SA"/>
        </w:rPr>
      </w:pPr>
      <w:r w:rsidRPr="002F62F0">
        <w:rPr>
          <w:rFonts w:ascii="Palatino Linotype" w:eastAsia="Calibri" w:hAnsi="Palatino Linotype"/>
          <w:lang w:eastAsia="ar-SA"/>
        </w:rPr>
        <w:t xml:space="preserve">Budapest Főváros VII. Kerület Erzsébetváros Önkormányzata Képviselő-testülete </w:t>
      </w:r>
      <w:r w:rsidR="00930048" w:rsidRPr="002F62F0">
        <w:rPr>
          <w:rFonts w:ascii="Palatino Linotype" w:eastAsia="Calibri" w:hAnsi="Palatino Linotype"/>
          <w:lang w:eastAsia="ar-SA"/>
        </w:rPr>
        <w:t>Művelődési, Kulturális és Szociális Bizottsága</w:t>
      </w:r>
    </w:p>
    <w:p w14:paraId="0839DE08" w14:textId="6C308CC2" w:rsidR="0094009F" w:rsidRPr="002F62F0" w:rsidRDefault="0094009F" w:rsidP="005A01C2">
      <w:pPr>
        <w:suppressAutoHyphens/>
        <w:spacing w:after="60" w:line="276" w:lineRule="auto"/>
        <w:jc w:val="center"/>
        <w:rPr>
          <w:rFonts w:ascii="Palatino Linotype" w:eastAsia="Calibri" w:hAnsi="Palatino Linotype"/>
          <w:i/>
          <w:lang w:eastAsia="hu-HU"/>
        </w:rPr>
      </w:pPr>
      <w:r w:rsidRPr="002F62F0">
        <w:rPr>
          <w:rFonts w:ascii="Palatino Linotype" w:eastAsia="Calibri" w:hAnsi="Palatino Linotype"/>
          <w:lang w:eastAsia="ar-SA"/>
        </w:rPr>
        <w:t>a</w:t>
      </w:r>
      <w:r w:rsidR="00C66256">
        <w:rPr>
          <w:rFonts w:ascii="Palatino Linotype" w:eastAsia="Calibri" w:hAnsi="Palatino Linotype"/>
          <w:lang w:eastAsia="ar-SA"/>
        </w:rPr>
        <w:t xml:space="preserve"> …/202</w:t>
      </w:r>
      <w:r w:rsidR="00051628">
        <w:rPr>
          <w:rFonts w:ascii="Palatino Linotype" w:eastAsia="Calibri" w:hAnsi="Palatino Linotype"/>
          <w:lang w:eastAsia="ar-SA"/>
        </w:rPr>
        <w:t>6</w:t>
      </w:r>
      <w:r w:rsidR="00C66256">
        <w:rPr>
          <w:rFonts w:ascii="Palatino Linotype" w:eastAsia="Calibri" w:hAnsi="Palatino Linotype"/>
          <w:lang w:eastAsia="ar-SA"/>
        </w:rPr>
        <w:t xml:space="preserve">. (…..) </w:t>
      </w:r>
      <w:r w:rsidR="00F94919">
        <w:rPr>
          <w:rFonts w:ascii="Palatino Linotype" w:eastAsia="Calibri" w:hAnsi="Palatino Linotype"/>
          <w:lang w:eastAsia="ar-SA"/>
        </w:rPr>
        <w:t xml:space="preserve"> </w:t>
      </w:r>
      <w:r w:rsidRPr="002F62F0">
        <w:rPr>
          <w:rFonts w:ascii="Palatino Linotype" w:eastAsia="Calibri" w:hAnsi="Palatino Linotype"/>
          <w:lang w:eastAsia="ar-SA"/>
        </w:rPr>
        <w:t>határozatával</w:t>
      </w:r>
    </w:p>
    <w:p w14:paraId="2F078F3B" w14:textId="77777777" w:rsidR="0094009F" w:rsidRPr="002F62F0" w:rsidRDefault="0094009F" w:rsidP="0094009F">
      <w:pPr>
        <w:suppressAutoHyphens/>
        <w:spacing w:before="0" w:after="0"/>
        <w:jc w:val="center"/>
        <w:rPr>
          <w:rFonts w:ascii="Palatino Linotype" w:eastAsia="Calibri" w:hAnsi="Palatino Linotype"/>
          <w:lang w:eastAsia="ar-SA"/>
        </w:rPr>
      </w:pPr>
    </w:p>
    <w:bookmarkEnd w:id="1"/>
    <w:p w14:paraId="0A607A17" w14:textId="77777777" w:rsidR="0091341D" w:rsidRPr="002F62F0" w:rsidRDefault="0091341D" w:rsidP="0094009F">
      <w:pPr>
        <w:suppressAutoHyphens/>
        <w:spacing w:before="0" w:after="0"/>
        <w:jc w:val="center"/>
        <w:rPr>
          <w:rFonts w:ascii="Palatino Linotype" w:eastAsia="Calibri" w:hAnsi="Palatino Linotype"/>
          <w:lang w:eastAsia="ar-SA"/>
        </w:rPr>
      </w:pPr>
    </w:p>
    <w:p w14:paraId="3C7C4AFD" w14:textId="77777777" w:rsidR="0091341D" w:rsidRPr="002F62F0" w:rsidRDefault="0091341D" w:rsidP="0094009F">
      <w:pPr>
        <w:suppressAutoHyphens/>
        <w:spacing w:before="0" w:after="0"/>
        <w:jc w:val="center"/>
        <w:rPr>
          <w:rFonts w:ascii="Palatino Linotype" w:eastAsia="Calibri" w:hAnsi="Palatino Linotype"/>
          <w:lang w:eastAsia="ar-SA"/>
        </w:rPr>
      </w:pPr>
    </w:p>
    <w:p w14:paraId="0A3BF644" w14:textId="77777777" w:rsidR="0091341D" w:rsidRPr="002F62F0" w:rsidRDefault="0091341D" w:rsidP="00491A86">
      <w:pPr>
        <w:suppressAutoHyphens/>
        <w:spacing w:before="0" w:after="0"/>
        <w:rPr>
          <w:rFonts w:ascii="Palatino Linotype" w:eastAsia="Calibri" w:hAnsi="Palatino Linotype"/>
          <w:lang w:eastAsia="ar-SA"/>
        </w:rPr>
      </w:pPr>
    </w:p>
    <w:p w14:paraId="190C457E" w14:textId="77777777" w:rsidR="00491A86" w:rsidRPr="002F62F0" w:rsidRDefault="00491A86" w:rsidP="00491A86">
      <w:pPr>
        <w:suppressAutoHyphens/>
        <w:spacing w:before="0" w:after="0"/>
        <w:rPr>
          <w:rFonts w:ascii="Palatino Linotype" w:eastAsia="Calibri" w:hAnsi="Palatino Linotype"/>
          <w:lang w:eastAsia="ar-SA"/>
        </w:rPr>
      </w:pPr>
    </w:p>
    <w:p w14:paraId="71197137" w14:textId="77777777" w:rsidR="0094009F" w:rsidRPr="002F62F0" w:rsidRDefault="0094009F" w:rsidP="0094009F">
      <w:pPr>
        <w:suppressAutoHyphens/>
        <w:spacing w:before="0" w:after="0"/>
        <w:jc w:val="left"/>
        <w:rPr>
          <w:rFonts w:ascii="Palatino Linotype" w:eastAsia="Calibri" w:hAnsi="Palatino Linotype"/>
          <w:lang w:eastAsia="ar-SA"/>
        </w:rPr>
      </w:pPr>
    </w:p>
    <w:p w14:paraId="781950B9" w14:textId="77777777" w:rsidR="0094009F" w:rsidRPr="002F62F0" w:rsidRDefault="0094009F" w:rsidP="0094009F">
      <w:pPr>
        <w:suppressAutoHyphens/>
        <w:spacing w:before="0" w:after="0"/>
        <w:jc w:val="left"/>
        <w:rPr>
          <w:rFonts w:ascii="Palatino Linotype" w:eastAsia="Calibri" w:hAnsi="Palatino Linotype"/>
          <w:lang w:eastAsia="ar-SA"/>
        </w:rPr>
      </w:pPr>
    </w:p>
    <w:p w14:paraId="0997CE52" w14:textId="6A6262B5" w:rsidR="0094009F" w:rsidRPr="002F62F0" w:rsidRDefault="0094009F" w:rsidP="0091341D">
      <w:pPr>
        <w:spacing w:before="0" w:after="0"/>
        <w:ind w:right="-40"/>
        <w:jc w:val="center"/>
        <w:rPr>
          <w:rFonts w:ascii="Palatino Linotype" w:eastAsia="Times New Roman" w:hAnsi="Palatino Linotype"/>
        </w:rPr>
      </w:pPr>
      <w:r w:rsidRPr="002F62F0">
        <w:rPr>
          <w:rFonts w:ascii="Palatino Linotype" w:eastAsia="Times New Roman" w:hAnsi="Palatino Linotype"/>
        </w:rPr>
        <w:t>202</w:t>
      </w:r>
      <w:r w:rsidR="00051628">
        <w:rPr>
          <w:rFonts w:ascii="Palatino Linotype" w:eastAsia="Times New Roman" w:hAnsi="Palatino Linotype"/>
        </w:rPr>
        <w:t>6</w:t>
      </w:r>
      <w:r w:rsidRPr="002F62F0">
        <w:rPr>
          <w:rFonts w:ascii="Palatino Linotype" w:eastAsia="Times New Roman" w:hAnsi="Palatino Linotype"/>
        </w:rPr>
        <w:t>.</w:t>
      </w:r>
    </w:p>
    <w:p w14:paraId="5A7A3456" w14:textId="77777777" w:rsidR="00491A86" w:rsidRPr="002F62F0" w:rsidRDefault="00491A86" w:rsidP="0091341D">
      <w:pPr>
        <w:spacing w:before="0" w:after="0"/>
        <w:ind w:right="-40"/>
        <w:jc w:val="center"/>
        <w:rPr>
          <w:rFonts w:ascii="Palatino Linotype" w:eastAsia="Times New Roman" w:hAnsi="Palatino Linotype"/>
        </w:rPr>
      </w:pPr>
    </w:p>
    <w:p w14:paraId="52E2BEE8" w14:textId="77777777" w:rsidR="00491A86" w:rsidRPr="002F62F0" w:rsidRDefault="00491A86" w:rsidP="0091341D">
      <w:pPr>
        <w:spacing w:before="0" w:after="0"/>
        <w:ind w:right="-40"/>
        <w:jc w:val="center"/>
        <w:rPr>
          <w:rFonts w:ascii="Palatino Linotype" w:eastAsia="Times New Roman" w:hAnsi="Palatino Linotype"/>
        </w:rPr>
      </w:pPr>
    </w:p>
    <w:p w14:paraId="47F41862" w14:textId="77777777" w:rsidR="00491A86" w:rsidRPr="002F62F0" w:rsidRDefault="00491A86" w:rsidP="0091341D">
      <w:pPr>
        <w:spacing w:before="0" w:after="0"/>
        <w:ind w:right="-40"/>
        <w:jc w:val="center"/>
        <w:rPr>
          <w:rFonts w:ascii="Palatino Linotype" w:eastAsia="Times New Roman" w:hAnsi="Palatino Linotype"/>
        </w:rPr>
      </w:pPr>
    </w:p>
    <w:p w14:paraId="69DDB098" w14:textId="77777777" w:rsidR="0094009F" w:rsidRPr="002F62F0" w:rsidRDefault="0094009F" w:rsidP="0094009F">
      <w:pPr>
        <w:suppressAutoHyphens/>
        <w:spacing w:before="0" w:after="0"/>
        <w:jc w:val="left"/>
        <w:rPr>
          <w:rFonts w:ascii="Palatino Linotype" w:eastAsia="Times New Roman" w:hAnsi="Palatino Linotype"/>
          <w:lang w:eastAsia="hu-HU"/>
        </w:rPr>
      </w:pPr>
    </w:p>
    <w:p w14:paraId="1447F3B3" w14:textId="732DB7B4" w:rsidR="0094009F" w:rsidRPr="002F62F0" w:rsidRDefault="0094009F" w:rsidP="00F94919">
      <w:pPr>
        <w:suppressAutoHyphens/>
        <w:spacing w:before="0"/>
        <w:jc w:val="center"/>
        <w:rPr>
          <w:rFonts w:ascii="Palatino Linotype" w:eastAsia="Times New Roman" w:hAnsi="Palatino Linotype"/>
          <w:b/>
          <w:bCs/>
          <w:lang w:eastAsia="hu-HU"/>
        </w:rPr>
      </w:pPr>
      <w:r w:rsidRPr="002F62F0">
        <w:rPr>
          <w:rFonts w:ascii="Palatino Linotype" w:eastAsia="Times New Roman" w:hAnsi="Palatino Linotype"/>
          <w:b/>
          <w:bCs/>
          <w:lang w:eastAsia="hu-HU"/>
        </w:rPr>
        <w:t>Tartalomjegyzék</w:t>
      </w:r>
    </w:p>
    <w:sdt>
      <w:sdtPr>
        <w:id w:val="-297761802"/>
        <w:docPartObj>
          <w:docPartGallery w:val="Table of Contents"/>
          <w:docPartUnique/>
        </w:docPartObj>
      </w:sdtPr>
      <w:sdtEndPr>
        <w:rPr>
          <w:rFonts w:ascii="Palatino Linotype" w:hAnsi="Palatino Linotype"/>
          <w:sz w:val="22"/>
          <w:szCs w:val="22"/>
        </w:rPr>
      </w:sdtEndPr>
      <w:sdtContent>
        <w:p w14:paraId="67151B76" w14:textId="785937F8" w:rsidR="00C0600B" w:rsidRPr="00C0600B" w:rsidRDefault="002470DA">
          <w:pPr>
            <w:pStyle w:val="TJ1"/>
            <w:rPr>
              <w:rFonts w:ascii="Palatino Linotype" w:eastAsiaTheme="minorEastAsia" w:hAnsi="Palatino Linotype" w:cstheme="minorBidi"/>
              <w:noProof/>
              <w:kern w:val="2"/>
              <w:sz w:val="22"/>
              <w:szCs w:val="22"/>
              <w:lang w:eastAsia="hu-HU"/>
              <w14:ligatures w14:val="standardContextual"/>
            </w:rPr>
          </w:pPr>
          <w:r w:rsidRPr="00802734">
            <w:rPr>
              <w:rFonts w:ascii="Palatino Linotype" w:hAnsi="Palatino Linotype"/>
              <w:sz w:val="22"/>
              <w:szCs w:val="22"/>
            </w:rPr>
            <w:fldChar w:fldCharType="begin"/>
          </w:r>
          <w:r w:rsidRPr="00802734">
            <w:rPr>
              <w:rFonts w:ascii="Palatino Linotype" w:hAnsi="Palatino Linotype"/>
              <w:sz w:val="22"/>
              <w:szCs w:val="22"/>
            </w:rPr>
            <w:instrText xml:space="preserve"> TOC \o "1-3" \h \z \u </w:instrText>
          </w:r>
          <w:r w:rsidRPr="00802734">
            <w:rPr>
              <w:rFonts w:ascii="Palatino Linotype" w:hAnsi="Palatino Linotype"/>
              <w:sz w:val="22"/>
              <w:szCs w:val="22"/>
            </w:rPr>
            <w:fldChar w:fldCharType="separate"/>
          </w:r>
          <w:hyperlink w:anchor="_Toc217303125" w:history="1">
            <w:r w:rsidR="00C0600B" w:rsidRPr="00C0600B">
              <w:rPr>
                <w:rStyle w:val="Hiperhivatkozs"/>
                <w:rFonts w:ascii="Palatino Linotype" w:hAnsi="Palatino Linotype"/>
                <w:noProof/>
                <w:sz w:val="22"/>
                <w:szCs w:val="22"/>
              </w:rPr>
              <w:t>Bevezető</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_Toc217303125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w:t>
            </w:r>
            <w:r w:rsidR="00C0600B" w:rsidRPr="00C0600B">
              <w:rPr>
                <w:rFonts w:ascii="Palatino Linotype" w:hAnsi="Palatino Linotype"/>
                <w:noProof/>
                <w:webHidden/>
                <w:sz w:val="22"/>
                <w:szCs w:val="22"/>
              </w:rPr>
              <w:fldChar w:fldCharType="end"/>
            </w:r>
          </w:hyperlink>
        </w:p>
        <w:p w14:paraId="2C90ABA3" w14:textId="4BB55620" w:rsidR="00C0600B" w:rsidRPr="00C0600B" w:rsidRDefault="004B740D" w:rsidP="00C0600B">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27" w:history="1">
            <w:r w:rsidR="00C0600B" w:rsidRPr="00C0600B">
              <w:rPr>
                <w:rStyle w:val="Hiperhivatkozs"/>
                <w:rFonts w:ascii="Palatino Linotype" w:hAnsi="Palatino Linotype"/>
                <w:noProof/>
                <w:sz w:val="22"/>
                <w:szCs w:val="22"/>
                <w:lang w:eastAsia="hu-HU"/>
              </w:rPr>
              <w:t xml:space="preserve">1. </w:t>
            </w:r>
            <w:r w:rsidR="00C0600B" w:rsidRPr="00C0600B">
              <w:rPr>
                <w:rStyle w:val="Hiperhivatkozs"/>
                <w:rFonts w:ascii="Palatino Linotype" w:hAnsi="Palatino Linotype"/>
                <w:noProof/>
                <w:sz w:val="22"/>
                <w:szCs w:val="22"/>
              </w:rPr>
              <w:t>Az ellátottak köre</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_Toc217303127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4</w:t>
            </w:r>
            <w:r w:rsidR="00C0600B" w:rsidRPr="00C0600B">
              <w:rPr>
                <w:rFonts w:ascii="Palatino Linotype" w:hAnsi="Palatino Linotype"/>
                <w:noProof/>
                <w:webHidden/>
                <w:sz w:val="22"/>
                <w:szCs w:val="22"/>
              </w:rPr>
              <w:fldChar w:fldCharType="end"/>
            </w:r>
          </w:hyperlink>
        </w:p>
        <w:p w14:paraId="45154636" w14:textId="5A4512E0" w:rsidR="00C0600B" w:rsidRPr="00C0600B" w:rsidRDefault="004B740D" w:rsidP="00C0600B">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28" w:history="1">
            <w:r w:rsidR="00C0600B" w:rsidRPr="00C0600B">
              <w:rPr>
                <w:rStyle w:val="Hiperhivatkozs"/>
                <w:rFonts w:ascii="Palatino Linotype" w:eastAsia="Times New Roman" w:hAnsi="Palatino Linotype"/>
                <w:noProof/>
                <w:sz w:val="22"/>
                <w:szCs w:val="22"/>
                <w:lang w:eastAsia="hu-HU"/>
              </w:rPr>
              <w:t>2. A Szolgálat és a Központ szakmai alapelvei</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_Toc217303128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6</w:t>
            </w:r>
            <w:r w:rsidR="00C0600B" w:rsidRPr="00C0600B">
              <w:rPr>
                <w:rFonts w:ascii="Palatino Linotype" w:hAnsi="Palatino Linotype"/>
                <w:noProof/>
                <w:webHidden/>
                <w:sz w:val="22"/>
                <w:szCs w:val="22"/>
              </w:rPr>
              <w:fldChar w:fldCharType="end"/>
            </w:r>
          </w:hyperlink>
        </w:p>
        <w:p w14:paraId="5C334FB8" w14:textId="66F827D5" w:rsidR="00C0600B" w:rsidRPr="00C0600B" w:rsidRDefault="004B740D" w:rsidP="00C0600B">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29" w:history="1">
            <w:r w:rsidR="00C0600B" w:rsidRPr="00C0600B">
              <w:rPr>
                <w:rStyle w:val="Hiperhivatkozs"/>
                <w:rFonts w:ascii="Palatino Linotype" w:eastAsia="Times New Roman" w:hAnsi="Palatino Linotype"/>
                <w:noProof/>
                <w:sz w:val="22"/>
                <w:szCs w:val="22"/>
                <w:lang w:eastAsia="hu-HU"/>
              </w:rPr>
              <w:t>3. A Szolgálat és a Központ által nyújtott szolgáltatási elemek</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_Toc217303129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7</w:t>
            </w:r>
            <w:r w:rsidR="00C0600B" w:rsidRPr="00C0600B">
              <w:rPr>
                <w:rFonts w:ascii="Palatino Linotype" w:hAnsi="Palatino Linotype"/>
                <w:noProof/>
                <w:webHidden/>
                <w:sz w:val="22"/>
                <w:szCs w:val="22"/>
              </w:rPr>
              <w:fldChar w:fldCharType="end"/>
            </w:r>
          </w:hyperlink>
        </w:p>
        <w:p w14:paraId="37863856" w14:textId="42DA2AA4" w:rsidR="00C0600B" w:rsidRPr="00C0600B" w:rsidRDefault="004B740D">
          <w:pPr>
            <w:pStyle w:val="TJ1"/>
            <w:rPr>
              <w:rFonts w:ascii="Palatino Linotype" w:eastAsiaTheme="minorEastAsia" w:hAnsi="Palatino Linotype" w:cstheme="minorBidi"/>
              <w:noProof/>
              <w:kern w:val="2"/>
              <w:sz w:val="22"/>
              <w:szCs w:val="22"/>
              <w:lang w:eastAsia="hu-HU"/>
              <w14:ligatures w14:val="standardContextual"/>
            </w:rPr>
          </w:pPr>
          <w:hyperlink w:anchor="_Toc217303130" w:history="1">
            <w:r w:rsidR="00C0600B" w:rsidRPr="00C0600B">
              <w:rPr>
                <w:rStyle w:val="Hiperhivatkozs"/>
                <w:rFonts w:ascii="Palatino Linotype" w:eastAsia="Times New Roman" w:hAnsi="Palatino Linotype"/>
                <w:noProof/>
                <w:sz w:val="22"/>
                <w:szCs w:val="22"/>
                <w:lang w:eastAsia="hu-HU"/>
              </w:rPr>
              <w:t>II. Szervezeti felépítés</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_Toc217303130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8</w:t>
            </w:r>
            <w:r w:rsidR="00C0600B" w:rsidRPr="00C0600B">
              <w:rPr>
                <w:rFonts w:ascii="Palatino Linotype" w:hAnsi="Palatino Linotype"/>
                <w:noProof/>
                <w:webHidden/>
                <w:sz w:val="22"/>
                <w:szCs w:val="22"/>
              </w:rPr>
              <w:fldChar w:fldCharType="end"/>
            </w:r>
          </w:hyperlink>
        </w:p>
        <w:p w14:paraId="332C03B3" w14:textId="45D05ABC"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1" w:history="1">
            <w:r w:rsidR="00C0600B" w:rsidRPr="00C0600B">
              <w:rPr>
                <w:rStyle w:val="Hiperhivatkozs"/>
                <w:rFonts w:ascii="Palatino Linotype" w:eastAsia="Times New Roman" w:hAnsi="Palatino Linotype"/>
                <w:noProof/>
                <w:sz w:val="22"/>
                <w:szCs w:val="22"/>
                <w:lang w:eastAsia="hu-HU"/>
              </w:rPr>
              <w:t>1.</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A Szolgálat és a Központ munkakörei</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_Toc217303131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8</w:t>
            </w:r>
            <w:r w:rsidR="00C0600B" w:rsidRPr="00C0600B">
              <w:rPr>
                <w:rFonts w:ascii="Palatino Linotype" w:hAnsi="Palatino Linotype"/>
                <w:noProof/>
                <w:webHidden/>
                <w:sz w:val="22"/>
                <w:szCs w:val="22"/>
              </w:rPr>
              <w:fldChar w:fldCharType="end"/>
            </w:r>
          </w:hyperlink>
        </w:p>
        <w:p w14:paraId="3A96B64E" w14:textId="6B77959A"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2" w:history="1">
            <w:r w:rsidR="00C0600B" w:rsidRPr="00C0600B">
              <w:rPr>
                <w:rStyle w:val="Hiperhivatkozs"/>
                <w:rFonts w:ascii="Palatino Linotype" w:eastAsia="Times New Roman" w:hAnsi="Palatino Linotype"/>
                <w:noProof/>
                <w:sz w:val="22"/>
                <w:szCs w:val="22"/>
                <w:lang w:eastAsia="hu-HU"/>
              </w:rPr>
              <w:t>2.</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A feladatellátás telephelyeken belül történő megosztása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_Toc217303132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9</w:t>
            </w:r>
            <w:r w:rsidR="00C0600B" w:rsidRPr="00C0600B">
              <w:rPr>
                <w:rFonts w:ascii="Palatino Linotype" w:hAnsi="Palatino Linotype"/>
                <w:noProof/>
                <w:webHidden/>
                <w:sz w:val="22"/>
                <w:szCs w:val="22"/>
              </w:rPr>
              <w:fldChar w:fldCharType="end"/>
            </w:r>
          </w:hyperlink>
        </w:p>
        <w:p w14:paraId="42DCA4BA" w14:textId="147F4FEA"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3" w:history="1">
            <w:r w:rsidR="00C0600B" w:rsidRPr="00C0600B">
              <w:rPr>
                <w:rStyle w:val="Hiperhivatkozs"/>
                <w:rFonts w:ascii="Palatino Linotype" w:hAnsi="Palatino Linotype"/>
                <w:noProof/>
                <w:sz w:val="22"/>
                <w:szCs w:val="22"/>
              </w:rPr>
              <w:t>3.</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hAnsi="Palatino Linotype"/>
                <w:noProof/>
                <w:sz w:val="22"/>
                <w:szCs w:val="22"/>
              </w:rPr>
              <w:t>A feladatellátás tárgyi környezete</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_Toc217303133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9</w:t>
            </w:r>
            <w:r w:rsidR="00C0600B" w:rsidRPr="00C0600B">
              <w:rPr>
                <w:rFonts w:ascii="Palatino Linotype" w:hAnsi="Palatino Linotype"/>
                <w:noProof/>
                <w:webHidden/>
                <w:sz w:val="22"/>
                <w:szCs w:val="22"/>
              </w:rPr>
              <w:fldChar w:fldCharType="end"/>
            </w:r>
          </w:hyperlink>
        </w:p>
        <w:p w14:paraId="25A85DF8" w14:textId="2F2A7734"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4" w:history="1">
            <w:r w:rsidR="00C0600B" w:rsidRPr="00C0600B">
              <w:rPr>
                <w:rStyle w:val="Hiperhivatkozs"/>
                <w:rFonts w:ascii="Palatino Linotype" w:eastAsia="Times New Roman" w:hAnsi="Palatino Linotype"/>
                <w:noProof/>
                <w:sz w:val="22"/>
                <w:szCs w:val="22"/>
              </w:rPr>
              <w:t>4.</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rPr>
              <w:t>Szakmai továbbképzések, a szolgáltatást nyújtók folyamatos szakmai felkészültsége</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_Toc217303134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9</w:t>
            </w:r>
            <w:r w:rsidR="00C0600B" w:rsidRPr="00C0600B">
              <w:rPr>
                <w:rFonts w:ascii="Palatino Linotype" w:hAnsi="Palatino Linotype"/>
                <w:noProof/>
                <w:webHidden/>
                <w:sz w:val="22"/>
                <w:szCs w:val="22"/>
              </w:rPr>
              <w:fldChar w:fldCharType="end"/>
            </w:r>
          </w:hyperlink>
        </w:p>
        <w:p w14:paraId="4729CA3C" w14:textId="0995EE7D" w:rsidR="00C0600B" w:rsidRPr="00C0600B" w:rsidRDefault="004B740D">
          <w:pPr>
            <w:pStyle w:val="TJ1"/>
            <w:rPr>
              <w:rFonts w:ascii="Palatino Linotype" w:eastAsiaTheme="minorEastAsia" w:hAnsi="Palatino Linotype" w:cstheme="minorBidi"/>
              <w:noProof/>
              <w:kern w:val="2"/>
              <w:sz w:val="22"/>
              <w:szCs w:val="22"/>
              <w:lang w:eastAsia="hu-HU"/>
              <w14:ligatures w14:val="standardContextual"/>
            </w:rPr>
          </w:pPr>
          <w:hyperlink w:anchor="_Toc217303135" w:history="1">
            <w:r w:rsidR="00C0600B" w:rsidRPr="00C0600B">
              <w:rPr>
                <w:rStyle w:val="Hiperhivatkozs"/>
                <w:rFonts w:ascii="Palatino Linotype" w:eastAsia="Times New Roman" w:hAnsi="Palatino Linotype"/>
                <w:noProof/>
                <w:sz w:val="22"/>
                <w:szCs w:val="22"/>
                <w:lang w:eastAsia="hu-HU"/>
              </w:rPr>
              <w:t>III. Működési rend</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_Toc217303135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10</w:t>
            </w:r>
            <w:r w:rsidR="00C0600B" w:rsidRPr="00C0600B">
              <w:rPr>
                <w:rFonts w:ascii="Palatino Linotype" w:hAnsi="Palatino Linotype"/>
                <w:noProof/>
                <w:webHidden/>
                <w:sz w:val="22"/>
                <w:szCs w:val="22"/>
              </w:rPr>
              <w:fldChar w:fldCharType="end"/>
            </w:r>
          </w:hyperlink>
        </w:p>
        <w:p w14:paraId="29404327" w14:textId="2F83610D"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6" w:history="1">
            <w:r w:rsidR="00C0600B" w:rsidRPr="00C0600B">
              <w:rPr>
                <w:rStyle w:val="Hiperhivatkozs"/>
                <w:rFonts w:ascii="Palatino Linotype" w:eastAsia="Times New Roman" w:hAnsi="Palatino Linotype"/>
                <w:noProof/>
                <w:sz w:val="22"/>
                <w:szCs w:val="22"/>
                <w:lang w:eastAsia="hu-HU"/>
              </w:rPr>
              <w:t>1.</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A Család-és Gyermekjóléti Szolgálat feladatellátása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_Toc217303136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10</w:t>
            </w:r>
            <w:r w:rsidR="00C0600B" w:rsidRPr="00C0600B">
              <w:rPr>
                <w:rFonts w:ascii="Palatino Linotype" w:hAnsi="Palatino Linotype"/>
                <w:noProof/>
                <w:webHidden/>
                <w:sz w:val="22"/>
                <w:szCs w:val="22"/>
              </w:rPr>
              <w:fldChar w:fldCharType="end"/>
            </w:r>
          </w:hyperlink>
        </w:p>
        <w:p w14:paraId="215D0377" w14:textId="03C9BE75"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7" w:history="1">
            <w:r w:rsidR="00C0600B" w:rsidRPr="00C0600B">
              <w:rPr>
                <w:rStyle w:val="Hiperhivatkozs"/>
                <w:rFonts w:ascii="Palatino Linotype" w:hAnsi="Palatino Linotype"/>
                <w:noProof/>
                <w:sz w:val="22"/>
                <w:szCs w:val="22"/>
              </w:rPr>
              <w:t>2.</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hAnsi="Palatino Linotype"/>
                <w:noProof/>
                <w:sz w:val="22"/>
                <w:szCs w:val="22"/>
              </w:rPr>
              <w:t>A Család-és Gyermekjóléti Központ feladatellátása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_Toc217303137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10</w:t>
            </w:r>
            <w:r w:rsidR="00C0600B" w:rsidRPr="00C0600B">
              <w:rPr>
                <w:rFonts w:ascii="Palatino Linotype" w:hAnsi="Palatino Linotype"/>
                <w:noProof/>
                <w:webHidden/>
                <w:sz w:val="22"/>
                <w:szCs w:val="22"/>
              </w:rPr>
              <w:fldChar w:fldCharType="end"/>
            </w:r>
          </w:hyperlink>
        </w:p>
        <w:p w14:paraId="085AACF9" w14:textId="1AD18AA2"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8" w:history="1">
            <w:r w:rsidR="00C0600B" w:rsidRPr="00C0600B">
              <w:rPr>
                <w:rStyle w:val="Hiperhivatkozs"/>
                <w:rFonts w:ascii="Palatino Linotype" w:eastAsia="Times New Roman" w:hAnsi="Palatino Linotype"/>
                <w:noProof/>
                <w:sz w:val="22"/>
                <w:szCs w:val="22"/>
                <w:lang w:eastAsia="hu-HU"/>
              </w:rPr>
              <w:t>3.</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Speciális szolgáltatások a Központ feladatellátásában</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_Toc217303138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12</w:t>
            </w:r>
            <w:r w:rsidR="00C0600B" w:rsidRPr="00C0600B">
              <w:rPr>
                <w:rFonts w:ascii="Palatino Linotype" w:hAnsi="Palatino Linotype"/>
                <w:noProof/>
                <w:webHidden/>
                <w:sz w:val="22"/>
                <w:szCs w:val="22"/>
              </w:rPr>
              <w:fldChar w:fldCharType="end"/>
            </w:r>
          </w:hyperlink>
        </w:p>
        <w:p w14:paraId="19AA7D8A" w14:textId="3FA054BB"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39" w:history="1">
            <w:r w:rsidR="00C0600B" w:rsidRPr="00C0600B">
              <w:rPr>
                <w:rStyle w:val="Hiperhivatkozs"/>
                <w:rFonts w:ascii="Palatino Linotype" w:eastAsia="Times New Roman" w:hAnsi="Palatino Linotype"/>
                <w:noProof/>
                <w:sz w:val="22"/>
                <w:szCs w:val="22"/>
                <w:lang w:eastAsia="hu-HU"/>
              </w:rPr>
              <w:t>4.</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A veszélyeztetettséget észlelő és jelzőrendszer működtetése</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_Toc217303139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17</w:t>
            </w:r>
            <w:r w:rsidR="00C0600B" w:rsidRPr="00C0600B">
              <w:rPr>
                <w:rFonts w:ascii="Palatino Linotype" w:hAnsi="Palatino Linotype"/>
                <w:noProof/>
                <w:webHidden/>
                <w:sz w:val="22"/>
                <w:szCs w:val="22"/>
              </w:rPr>
              <w:fldChar w:fldCharType="end"/>
            </w:r>
          </w:hyperlink>
        </w:p>
        <w:p w14:paraId="3C9EC9A3" w14:textId="4D6D093F" w:rsidR="00C0600B" w:rsidRPr="00C0600B" w:rsidRDefault="004B740D" w:rsidP="00766686">
          <w:pPr>
            <w:pStyle w:val="TJ1"/>
            <w:tabs>
              <w:tab w:val="left" w:pos="566"/>
            </w:tabs>
            <w:ind w:firstLine="284"/>
            <w:rPr>
              <w:rFonts w:ascii="Palatino Linotype" w:eastAsiaTheme="minorEastAsia" w:hAnsi="Palatino Linotype" w:cstheme="minorBidi"/>
              <w:noProof/>
              <w:kern w:val="2"/>
              <w:sz w:val="22"/>
              <w:szCs w:val="22"/>
              <w:lang w:eastAsia="hu-HU"/>
              <w14:ligatures w14:val="standardContextual"/>
            </w:rPr>
          </w:pPr>
          <w:hyperlink w:anchor="_Toc217303140" w:history="1">
            <w:r w:rsidR="00C0600B" w:rsidRPr="00C0600B">
              <w:rPr>
                <w:rStyle w:val="Hiperhivatkozs"/>
                <w:rFonts w:ascii="Palatino Linotype" w:eastAsia="Times New Roman" w:hAnsi="Palatino Linotype"/>
                <w:noProof/>
                <w:sz w:val="22"/>
                <w:szCs w:val="22"/>
                <w:lang w:eastAsia="hu-HU"/>
              </w:rPr>
              <w:t>5.</w:t>
            </w:r>
            <w:r w:rsidR="00C0600B" w:rsidRPr="00C0600B">
              <w:rPr>
                <w:rFonts w:ascii="Palatino Linotype" w:eastAsiaTheme="minorEastAsia" w:hAnsi="Palatino Linotype" w:cstheme="minorBidi"/>
                <w:noProof/>
                <w:kern w:val="2"/>
                <w:sz w:val="22"/>
                <w:szCs w:val="22"/>
                <w:lang w:eastAsia="hu-HU"/>
                <w14:ligatures w14:val="standardContextual"/>
              </w:rPr>
              <w:tab/>
            </w:r>
            <w:r w:rsidR="00C0600B" w:rsidRPr="00C0600B">
              <w:rPr>
                <w:rStyle w:val="Hiperhivatkozs"/>
                <w:rFonts w:ascii="Palatino Linotype" w:eastAsia="Times New Roman" w:hAnsi="Palatino Linotype"/>
                <w:noProof/>
                <w:sz w:val="22"/>
                <w:szCs w:val="22"/>
                <w:lang w:eastAsia="hu-HU"/>
              </w:rPr>
              <w:t>Az ellátás igénybevételének módja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_Toc217303140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18</w:t>
            </w:r>
            <w:r w:rsidR="00C0600B" w:rsidRPr="00C0600B">
              <w:rPr>
                <w:rFonts w:ascii="Palatino Linotype" w:hAnsi="Palatino Linotype"/>
                <w:noProof/>
                <w:webHidden/>
                <w:sz w:val="22"/>
                <w:szCs w:val="22"/>
              </w:rPr>
              <w:fldChar w:fldCharType="end"/>
            </w:r>
          </w:hyperlink>
        </w:p>
        <w:p w14:paraId="32AA3607" w14:textId="7D58CAA1"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1" w:history="1">
            <w:r w:rsidR="00C0600B" w:rsidRPr="00C0600B">
              <w:rPr>
                <w:rStyle w:val="Hiperhivatkozs"/>
                <w:rFonts w:ascii="Palatino Linotype" w:eastAsia="Arial" w:hAnsi="Palatino Linotype"/>
                <w:noProof/>
                <w:sz w:val="22"/>
                <w:szCs w:val="22"/>
              </w:rPr>
              <w:t>6. A szakmai egységek közötti együttműködés módja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_Toc217303141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19</w:t>
            </w:r>
            <w:r w:rsidR="00C0600B" w:rsidRPr="00C0600B">
              <w:rPr>
                <w:rFonts w:ascii="Palatino Linotype" w:hAnsi="Palatino Linotype"/>
                <w:noProof/>
                <w:webHidden/>
                <w:sz w:val="22"/>
                <w:szCs w:val="22"/>
              </w:rPr>
              <w:fldChar w:fldCharType="end"/>
            </w:r>
          </w:hyperlink>
        </w:p>
        <w:p w14:paraId="46E76CC8" w14:textId="1D2B3603"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2" w:history="1">
            <w:r w:rsidR="00C0600B" w:rsidRPr="00C0600B">
              <w:rPr>
                <w:rStyle w:val="Hiperhivatkozs"/>
                <w:rFonts w:ascii="Palatino Linotype" w:eastAsia="Arial" w:hAnsi="Palatino Linotype"/>
                <w:noProof/>
                <w:sz w:val="22"/>
                <w:szCs w:val="22"/>
              </w:rPr>
              <w:t>7. Ügyeleti és helyettesítési rend</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_Toc217303142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19</w:t>
            </w:r>
            <w:r w:rsidR="00C0600B" w:rsidRPr="00C0600B">
              <w:rPr>
                <w:rFonts w:ascii="Palatino Linotype" w:hAnsi="Palatino Linotype"/>
                <w:noProof/>
                <w:webHidden/>
                <w:sz w:val="22"/>
                <w:szCs w:val="22"/>
              </w:rPr>
              <w:fldChar w:fldCharType="end"/>
            </w:r>
          </w:hyperlink>
        </w:p>
        <w:p w14:paraId="3744FE03" w14:textId="1FE737D3" w:rsidR="00C0600B" w:rsidRPr="00C0600B" w:rsidRDefault="004B740D">
          <w:pPr>
            <w:pStyle w:val="TJ1"/>
            <w:rPr>
              <w:rFonts w:ascii="Palatino Linotype" w:eastAsiaTheme="minorEastAsia" w:hAnsi="Palatino Linotype" w:cstheme="minorBidi"/>
              <w:noProof/>
              <w:kern w:val="2"/>
              <w:sz w:val="22"/>
              <w:szCs w:val="22"/>
              <w:lang w:eastAsia="hu-HU"/>
              <w14:ligatures w14:val="standardContextual"/>
            </w:rPr>
          </w:pPr>
          <w:hyperlink w:anchor="_Toc217303143" w:history="1">
            <w:r w:rsidR="00C0600B" w:rsidRPr="00C0600B">
              <w:rPr>
                <w:rStyle w:val="Hiperhivatkozs"/>
                <w:rFonts w:ascii="Palatino Linotype" w:eastAsia="Arial" w:hAnsi="Palatino Linotype"/>
                <w:noProof/>
                <w:sz w:val="22"/>
                <w:szCs w:val="22"/>
              </w:rPr>
              <w:t>IV. Dokumentációs rend</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_Toc217303143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19</w:t>
            </w:r>
            <w:r w:rsidR="00C0600B" w:rsidRPr="00C0600B">
              <w:rPr>
                <w:rFonts w:ascii="Palatino Linotype" w:hAnsi="Palatino Linotype"/>
                <w:noProof/>
                <w:webHidden/>
                <w:sz w:val="22"/>
                <w:szCs w:val="22"/>
              </w:rPr>
              <w:fldChar w:fldCharType="end"/>
            </w:r>
          </w:hyperlink>
        </w:p>
        <w:p w14:paraId="6CD18C42" w14:textId="027B661C"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4" w:history="1">
            <w:r w:rsidR="00C0600B" w:rsidRPr="00C0600B">
              <w:rPr>
                <w:rStyle w:val="Hiperhivatkozs"/>
                <w:rFonts w:ascii="Palatino Linotype" w:hAnsi="Palatino Linotype"/>
                <w:noProof/>
                <w:sz w:val="22"/>
                <w:szCs w:val="22"/>
              </w:rPr>
              <w:t>1. Nyilvántartások, dokumentáció</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_Toc217303144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19</w:t>
            </w:r>
            <w:r w:rsidR="00C0600B" w:rsidRPr="00C0600B">
              <w:rPr>
                <w:rFonts w:ascii="Palatino Linotype" w:hAnsi="Palatino Linotype"/>
                <w:noProof/>
                <w:webHidden/>
                <w:sz w:val="22"/>
                <w:szCs w:val="22"/>
              </w:rPr>
              <w:fldChar w:fldCharType="end"/>
            </w:r>
          </w:hyperlink>
        </w:p>
        <w:p w14:paraId="3DFEB1A5" w14:textId="53DE74BB"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5" w:history="1">
            <w:r w:rsidR="00C0600B" w:rsidRPr="00C0600B">
              <w:rPr>
                <w:rStyle w:val="Hiperhivatkozs"/>
                <w:rFonts w:ascii="Palatino Linotype" w:eastAsia="Times New Roman" w:hAnsi="Palatino Linotype"/>
                <w:noProof/>
                <w:sz w:val="22"/>
                <w:szCs w:val="22"/>
                <w:lang w:eastAsia="hu-HU"/>
              </w:rPr>
              <w:t>2. Esetosztás, ellenőrzés, esetzárás</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_Toc217303145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21</w:t>
            </w:r>
            <w:r w:rsidR="00C0600B" w:rsidRPr="00C0600B">
              <w:rPr>
                <w:rFonts w:ascii="Palatino Linotype" w:hAnsi="Palatino Linotype"/>
                <w:noProof/>
                <w:webHidden/>
                <w:sz w:val="22"/>
                <w:szCs w:val="22"/>
              </w:rPr>
              <w:fldChar w:fldCharType="end"/>
            </w:r>
          </w:hyperlink>
        </w:p>
        <w:p w14:paraId="6EF1CF8B" w14:textId="1D4C531A" w:rsidR="00C0600B" w:rsidRPr="00C0600B" w:rsidRDefault="004B740D">
          <w:pPr>
            <w:pStyle w:val="TJ1"/>
            <w:rPr>
              <w:rFonts w:ascii="Palatino Linotype" w:eastAsiaTheme="minorEastAsia" w:hAnsi="Palatino Linotype" w:cstheme="minorBidi"/>
              <w:noProof/>
              <w:kern w:val="2"/>
              <w:sz w:val="22"/>
              <w:szCs w:val="22"/>
              <w:lang w:eastAsia="hu-HU"/>
              <w14:ligatures w14:val="standardContextual"/>
            </w:rPr>
          </w:pPr>
          <w:hyperlink w:anchor="_Toc217303146" w:history="1">
            <w:r w:rsidR="00C0600B" w:rsidRPr="00C0600B">
              <w:rPr>
                <w:rStyle w:val="Hiperhivatkozs"/>
                <w:rFonts w:ascii="Palatino Linotype" w:eastAsiaTheme="minorHAnsi" w:hAnsi="Palatino Linotype"/>
                <w:noProof/>
                <w:sz w:val="22"/>
                <w:szCs w:val="22"/>
              </w:rPr>
              <w:t>V. Kapcsolati háló</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_Toc217303146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22</w:t>
            </w:r>
            <w:r w:rsidR="00C0600B" w:rsidRPr="00C0600B">
              <w:rPr>
                <w:rFonts w:ascii="Palatino Linotype" w:hAnsi="Palatino Linotype"/>
                <w:noProof/>
                <w:webHidden/>
                <w:sz w:val="22"/>
                <w:szCs w:val="22"/>
              </w:rPr>
              <w:fldChar w:fldCharType="end"/>
            </w:r>
          </w:hyperlink>
        </w:p>
        <w:p w14:paraId="4DB40813" w14:textId="03B94CF5" w:rsidR="00C0600B" w:rsidRPr="00C0600B" w:rsidRDefault="004B740D">
          <w:pPr>
            <w:pStyle w:val="TJ1"/>
            <w:rPr>
              <w:rFonts w:ascii="Palatino Linotype" w:eastAsiaTheme="minorEastAsia" w:hAnsi="Palatino Linotype" w:cstheme="minorBidi"/>
              <w:noProof/>
              <w:kern w:val="2"/>
              <w:sz w:val="22"/>
              <w:szCs w:val="22"/>
              <w:lang w:eastAsia="hu-HU"/>
              <w14:ligatures w14:val="standardContextual"/>
            </w:rPr>
          </w:pPr>
          <w:hyperlink w:anchor="_Toc217303147" w:history="1">
            <w:r w:rsidR="00C0600B" w:rsidRPr="00C0600B">
              <w:rPr>
                <w:rStyle w:val="Hiperhivatkozs"/>
                <w:rFonts w:ascii="Palatino Linotype" w:eastAsiaTheme="minorHAnsi" w:hAnsi="Palatino Linotype"/>
                <w:noProof/>
                <w:sz w:val="22"/>
                <w:szCs w:val="22"/>
              </w:rPr>
              <w:t>VI. A szolgáltatást igénybe vevők és a személyes gondoskodást végző személyek jogai</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_Toc217303147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23</w:t>
            </w:r>
            <w:r w:rsidR="00C0600B" w:rsidRPr="00C0600B">
              <w:rPr>
                <w:rFonts w:ascii="Palatino Linotype" w:hAnsi="Palatino Linotype"/>
                <w:noProof/>
                <w:webHidden/>
                <w:sz w:val="22"/>
                <w:szCs w:val="22"/>
              </w:rPr>
              <w:fldChar w:fldCharType="end"/>
            </w:r>
          </w:hyperlink>
        </w:p>
        <w:p w14:paraId="0EA68F0E" w14:textId="081F7861"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8" w:history="1">
            <w:r w:rsidR="00C0600B" w:rsidRPr="00C0600B">
              <w:rPr>
                <w:rStyle w:val="Hiperhivatkozs"/>
                <w:rFonts w:ascii="Palatino Linotype" w:hAnsi="Palatino Linotype"/>
                <w:noProof/>
                <w:sz w:val="22"/>
                <w:szCs w:val="22"/>
              </w:rPr>
              <w:t>1. A szolgáltatást igénybe vevők jogai</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_Toc217303148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23</w:t>
            </w:r>
            <w:r w:rsidR="00C0600B" w:rsidRPr="00C0600B">
              <w:rPr>
                <w:rFonts w:ascii="Palatino Linotype" w:hAnsi="Palatino Linotype"/>
                <w:noProof/>
                <w:webHidden/>
                <w:sz w:val="22"/>
                <w:szCs w:val="22"/>
              </w:rPr>
              <w:fldChar w:fldCharType="end"/>
            </w:r>
          </w:hyperlink>
        </w:p>
        <w:p w14:paraId="26CAD0DF" w14:textId="5720B3A5"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49" w:history="1">
            <w:r w:rsidR="00C0600B" w:rsidRPr="00C0600B">
              <w:rPr>
                <w:rStyle w:val="Hiperhivatkozs"/>
                <w:rFonts w:ascii="Palatino Linotype" w:hAnsi="Palatino Linotype"/>
                <w:noProof/>
                <w:sz w:val="22"/>
                <w:szCs w:val="22"/>
              </w:rPr>
              <w:t>2. Panaszjog gyakorlása</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_Toc217303149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23</w:t>
            </w:r>
            <w:r w:rsidR="00C0600B" w:rsidRPr="00C0600B">
              <w:rPr>
                <w:rFonts w:ascii="Palatino Linotype" w:hAnsi="Palatino Linotype"/>
                <w:noProof/>
                <w:webHidden/>
                <w:sz w:val="22"/>
                <w:szCs w:val="22"/>
              </w:rPr>
              <w:fldChar w:fldCharType="end"/>
            </w:r>
          </w:hyperlink>
        </w:p>
        <w:p w14:paraId="4DBBCB1C" w14:textId="6CCA373F" w:rsidR="00C0600B" w:rsidRPr="00C0600B" w:rsidRDefault="004B740D" w:rsidP="00766686">
          <w:pPr>
            <w:pStyle w:val="TJ1"/>
            <w:ind w:firstLine="284"/>
            <w:rPr>
              <w:rFonts w:ascii="Palatino Linotype" w:eastAsiaTheme="minorEastAsia" w:hAnsi="Palatino Linotype" w:cstheme="minorBidi"/>
              <w:noProof/>
              <w:kern w:val="2"/>
              <w:sz w:val="22"/>
              <w:szCs w:val="22"/>
              <w:lang w:eastAsia="hu-HU"/>
              <w14:ligatures w14:val="standardContextual"/>
            </w:rPr>
          </w:pPr>
          <w:hyperlink w:anchor="_Toc217303150" w:history="1">
            <w:r w:rsidR="00C0600B" w:rsidRPr="00C0600B">
              <w:rPr>
                <w:rStyle w:val="Hiperhivatkozs"/>
                <w:rFonts w:ascii="Palatino Linotype" w:hAnsi="Palatino Linotype"/>
                <w:noProof/>
                <w:sz w:val="22"/>
                <w:szCs w:val="22"/>
              </w:rPr>
              <w:t>3. A személyes gondoskodást végző személyek jogai</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_Toc217303150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24</w:t>
            </w:r>
            <w:r w:rsidR="00C0600B" w:rsidRPr="00C0600B">
              <w:rPr>
                <w:rFonts w:ascii="Palatino Linotype" w:hAnsi="Palatino Linotype"/>
                <w:noProof/>
                <w:webHidden/>
                <w:sz w:val="22"/>
                <w:szCs w:val="22"/>
              </w:rPr>
              <w:fldChar w:fldCharType="end"/>
            </w:r>
          </w:hyperlink>
        </w:p>
        <w:p w14:paraId="386BD1AE" w14:textId="16A97158" w:rsidR="00C0600B" w:rsidRDefault="004B740D">
          <w:pPr>
            <w:pStyle w:val="TJ1"/>
            <w:rPr>
              <w:rFonts w:asciiTheme="minorHAnsi" w:eastAsiaTheme="minorEastAsia" w:hAnsiTheme="minorHAnsi" w:cstheme="minorBidi"/>
              <w:noProof/>
              <w:kern w:val="2"/>
              <w:lang w:eastAsia="hu-HU"/>
              <w14:ligatures w14:val="standardContextual"/>
            </w:rPr>
          </w:pPr>
          <w:hyperlink w:anchor="_Toc217303151" w:history="1">
            <w:r w:rsidR="00C0600B" w:rsidRPr="00C0600B">
              <w:rPr>
                <w:rStyle w:val="Hiperhivatkozs"/>
                <w:rFonts w:ascii="Palatino Linotype" w:hAnsi="Palatino Linotype"/>
                <w:noProof/>
                <w:sz w:val="22"/>
                <w:szCs w:val="22"/>
              </w:rPr>
              <w:t>VII. Hatálybalépés</w:t>
            </w:r>
            <w:r w:rsidR="00C0600B" w:rsidRPr="00C0600B">
              <w:rPr>
                <w:rFonts w:ascii="Palatino Linotype" w:hAnsi="Palatino Linotype"/>
                <w:noProof/>
                <w:webHidden/>
                <w:sz w:val="22"/>
                <w:szCs w:val="22"/>
              </w:rPr>
              <w:tab/>
            </w:r>
            <w:r w:rsidR="00C0600B" w:rsidRPr="00C0600B">
              <w:rPr>
                <w:rFonts w:ascii="Palatino Linotype" w:hAnsi="Palatino Linotype"/>
                <w:noProof/>
                <w:webHidden/>
                <w:sz w:val="22"/>
                <w:szCs w:val="22"/>
              </w:rPr>
              <w:fldChar w:fldCharType="begin"/>
            </w:r>
            <w:r w:rsidR="00C0600B" w:rsidRPr="00C0600B">
              <w:rPr>
                <w:rFonts w:ascii="Palatino Linotype" w:hAnsi="Palatino Linotype"/>
                <w:noProof/>
                <w:webHidden/>
                <w:sz w:val="22"/>
                <w:szCs w:val="22"/>
              </w:rPr>
              <w:instrText xml:space="preserve"> PAGEREF _Toc217303151 \h </w:instrText>
            </w:r>
            <w:r w:rsidR="00C0600B" w:rsidRPr="00C0600B">
              <w:rPr>
                <w:rFonts w:ascii="Palatino Linotype" w:hAnsi="Palatino Linotype"/>
                <w:noProof/>
                <w:webHidden/>
                <w:sz w:val="22"/>
                <w:szCs w:val="22"/>
              </w:rPr>
            </w:r>
            <w:r w:rsidR="00C0600B" w:rsidRPr="00C0600B">
              <w:rPr>
                <w:rFonts w:ascii="Palatino Linotype" w:hAnsi="Palatino Linotype"/>
                <w:noProof/>
                <w:webHidden/>
                <w:sz w:val="22"/>
                <w:szCs w:val="22"/>
              </w:rPr>
              <w:fldChar w:fldCharType="separate"/>
            </w:r>
            <w:r w:rsidR="001F7BD7">
              <w:rPr>
                <w:rFonts w:ascii="Palatino Linotype" w:hAnsi="Palatino Linotype"/>
                <w:noProof/>
                <w:webHidden/>
                <w:sz w:val="22"/>
                <w:szCs w:val="22"/>
              </w:rPr>
              <w:t>24</w:t>
            </w:r>
            <w:r w:rsidR="00C0600B" w:rsidRPr="00C0600B">
              <w:rPr>
                <w:rFonts w:ascii="Palatino Linotype" w:hAnsi="Palatino Linotype"/>
                <w:noProof/>
                <w:webHidden/>
                <w:sz w:val="22"/>
                <w:szCs w:val="22"/>
              </w:rPr>
              <w:fldChar w:fldCharType="end"/>
            </w:r>
          </w:hyperlink>
        </w:p>
        <w:p w14:paraId="2C611263" w14:textId="1B57D841" w:rsidR="002470DA" w:rsidRPr="00802734" w:rsidRDefault="002470DA" w:rsidP="002470DA">
          <w:pPr>
            <w:pStyle w:val="TJ1"/>
            <w:rPr>
              <w:rFonts w:ascii="Palatino Linotype" w:eastAsiaTheme="minorEastAsia" w:hAnsi="Palatino Linotype" w:cstheme="minorBidi"/>
              <w:kern w:val="2"/>
              <w:sz w:val="22"/>
              <w:szCs w:val="22"/>
              <w:lang w:eastAsia="hu-HU"/>
              <w14:ligatures w14:val="standardContextual"/>
            </w:rPr>
          </w:pPr>
          <w:r w:rsidRPr="00802734">
            <w:rPr>
              <w:rFonts w:ascii="Palatino Linotype" w:hAnsi="Palatino Linotype"/>
              <w:sz w:val="22"/>
              <w:szCs w:val="22"/>
            </w:rPr>
            <w:fldChar w:fldCharType="end"/>
          </w:r>
        </w:p>
      </w:sdtContent>
    </w:sdt>
    <w:p w14:paraId="645EF773" w14:textId="77777777" w:rsidR="009956AD" w:rsidRPr="009956AD" w:rsidRDefault="009956AD" w:rsidP="0094009F">
      <w:pPr>
        <w:suppressAutoHyphens/>
        <w:spacing w:before="0" w:after="0"/>
        <w:rPr>
          <w:rFonts w:ascii="Palatino Linotype" w:eastAsia="Calibri" w:hAnsi="Palatino Linotype"/>
          <w:b/>
          <w:bCs/>
          <w:sz w:val="22"/>
          <w:szCs w:val="22"/>
          <w:lang w:eastAsia="hu-HU"/>
        </w:rPr>
      </w:pPr>
    </w:p>
    <w:p w14:paraId="3661B435" w14:textId="77777777" w:rsidR="00491A86" w:rsidRPr="002F62F0" w:rsidRDefault="00491A86" w:rsidP="0094009F">
      <w:pPr>
        <w:spacing w:before="0" w:after="0"/>
        <w:ind w:right="-40"/>
        <w:jc w:val="center"/>
      </w:pPr>
    </w:p>
    <w:p w14:paraId="579552CA" w14:textId="77777777" w:rsidR="002470DA" w:rsidRPr="002F62F0" w:rsidRDefault="002470DA" w:rsidP="0094009F">
      <w:pPr>
        <w:spacing w:before="0" w:after="0"/>
        <w:ind w:right="-40"/>
        <w:jc w:val="center"/>
      </w:pPr>
    </w:p>
    <w:p w14:paraId="13F26C6A" w14:textId="77777777" w:rsidR="002470DA" w:rsidRPr="002F62F0" w:rsidRDefault="002470DA" w:rsidP="0094009F">
      <w:pPr>
        <w:spacing w:before="0" w:after="0"/>
        <w:ind w:right="-40"/>
        <w:jc w:val="center"/>
      </w:pPr>
    </w:p>
    <w:p w14:paraId="6B15D316" w14:textId="77777777" w:rsidR="002470DA" w:rsidRPr="002F62F0" w:rsidRDefault="002470DA" w:rsidP="0094009F">
      <w:pPr>
        <w:spacing w:before="0" w:after="0"/>
        <w:ind w:right="-40"/>
        <w:jc w:val="center"/>
      </w:pPr>
    </w:p>
    <w:p w14:paraId="75DBDD65" w14:textId="77777777" w:rsidR="002470DA" w:rsidRPr="002F62F0" w:rsidRDefault="002470DA" w:rsidP="0094009F">
      <w:pPr>
        <w:spacing w:before="0" w:after="0"/>
        <w:ind w:right="-40"/>
        <w:jc w:val="center"/>
      </w:pPr>
      <w:bookmarkStart w:id="2" w:name="_GoBack"/>
      <w:bookmarkEnd w:id="2"/>
    </w:p>
    <w:p w14:paraId="40C72AE5" w14:textId="77777777" w:rsidR="002470DA" w:rsidRDefault="002470DA" w:rsidP="00183CE5">
      <w:pPr>
        <w:spacing w:before="0" w:after="0"/>
        <w:ind w:right="-40"/>
      </w:pPr>
    </w:p>
    <w:p w14:paraId="05AE1905" w14:textId="77777777" w:rsidR="006F3F91" w:rsidRDefault="006F3F91" w:rsidP="00183CE5">
      <w:pPr>
        <w:spacing w:before="0" w:after="0"/>
        <w:ind w:right="-40"/>
      </w:pPr>
    </w:p>
    <w:p w14:paraId="14334B69" w14:textId="77777777" w:rsidR="006F3F91" w:rsidRDefault="006F3F91" w:rsidP="00183CE5">
      <w:pPr>
        <w:spacing w:before="0" w:after="0"/>
        <w:ind w:right="-40"/>
      </w:pPr>
    </w:p>
    <w:p w14:paraId="5F0D761D" w14:textId="77777777" w:rsidR="006F3F91" w:rsidRDefault="006F3F91" w:rsidP="00183CE5">
      <w:pPr>
        <w:spacing w:before="0" w:after="0"/>
        <w:ind w:right="-40"/>
      </w:pPr>
    </w:p>
    <w:p w14:paraId="7480E992" w14:textId="77777777" w:rsidR="009956AD" w:rsidRDefault="009956AD" w:rsidP="00183CE5">
      <w:pPr>
        <w:spacing w:before="0" w:after="0"/>
        <w:ind w:right="-40"/>
      </w:pPr>
    </w:p>
    <w:p w14:paraId="213B60A6" w14:textId="77777777" w:rsidR="009956AD" w:rsidRDefault="009956AD" w:rsidP="00183CE5">
      <w:pPr>
        <w:spacing w:before="0" w:after="0"/>
        <w:ind w:right="-40"/>
      </w:pPr>
    </w:p>
    <w:p w14:paraId="1AD39DCD" w14:textId="77777777" w:rsidR="009956AD" w:rsidRDefault="009956AD" w:rsidP="00183CE5">
      <w:pPr>
        <w:spacing w:before="0" w:after="0"/>
        <w:ind w:right="-40"/>
      </w:pPr>
    </w:p>
    <w:p w14:paraId="5959A1A4" w14:textId="77777777" w:rsidR="0094009F" w:rsidRPr="002F62F0" w:rsidRDefault="0094009F" w:rsidP="0094009F">
      <w:pPr>
        <w:suppressAutoHyphens/>
        <w:spacing w:before="0" w:after="0"/>
        <w:jc w:val="left"/>
        <w:rPr>
          <w:rFonts w:ascii="Palatino Linotype" w:eastAsia="Times New Roman" w:hAnsi="Palatino Linotype"/>
        </w:rPr>
      </w:pPr>
    </w:p>
    <w:p w14:paraId="6FB9ABED" w14:textId="036AD2E5" w:rsidR="00961585" w:rsidRPr="004F67B6" w:rsidRDefault="0094009F" w:rsidP="004F67B6">
      <w:pPr>
        <w:pStyle w:val="Cmsor1"/>
        <w:spacing w:before="0" w:after="60"/>
        <w:jc w:val="center"/>
        <w:rPr>
          <w:rFonts w:eastAsia="Cambria"/>
          <w:lang w:eastAsia="ar-SA"/>
        </w:rPr>
      </w:pPr>
      <w:bookmarkStart w:id="3" w:name="_Toc193374097"/>
      <w:bookmarkStart w:id="4" w:name="_Toc217303125"/>
      <w:r w:rsidRPr="002F62F0">
        <w:rPr>
          <w:rFonts w:ascii="Palatino Linotype" w:eastAsia="Calibri" w:hAnsi="Palatino Linotype"/>
          <w:b/>
          <w:bCs/>
          <w:color w:val="auto"/>
          <w:sz w:val="22"/>
          <w:szCs w:val="22"/>
          <w:lang w:eastAsia="ar-SA"/>
        </w:rPr>
        <w:lastRenderedPageBreak/>
        <w:t>Bevezető</w:t>
      </w:r>
      <w:bookmarkStart w:id="5" w:name="_Hlk106279663"/>
      <w:bookmarkEnd w:id="3"/>
      <w:bookmarkEnd w:id="4"/>
    </w:p>
    <w:p w14:paraId="25F6EA98" w14:textId="01D7EBAB" w:rsidR="0094009F" w:rsidRDefault="0094009F" w:rsidP="00D91134">
      <w:pPr>
        <w:suppressAutoHyphens/>
        <w:spacing w:before="0" w:after="40"/>
        <w:rPr>
          <w:rFonts w:ascii="Palatino Linotype" w:eastAsia="Calibri" w:hAnsi="Palatino Linotype"/>
          <w:iCs/>
          <w:sz w:val="22"/>
          <w:szCs w:val="22"/>
          <w:lang w:eastAsia="ar-SA"/>
        </w:rPr>
      </w:pPr>
      <w:r w:rsidRPr="002F62F0">
        <w:rPr>
          <w:rFonts w:ascii="Palatino Linotype" w:eastAsia="Calibri" w:hAnsi="Palatino Linotype"/>
          <w:iCs/>
          <w:sz w:val="22"/>
          <w:szCs w:val="22"/>
          <w:lang w:eastAsia="ar-SA"/>
        </w:rPr>
        <w:t>A</w:t>
      </w:r>
      <w:r w:rsidR="00FD49BA">
        <w:rPr>
          <w:rFonts w:ascii="Palatino Linotype" w:eastAsia="Calibri" w:hAnsi="Palatino Linotype"/>
          <w:iCs/>
          <w:sz w:val="22"/>
          <w:szCs w:val="22"/>
          <w:lang w:eastAsia="ar-SA"/>
        </w:rPr>
        <w:t xml:space="preserve"> Család-</w:t>
      </w:r>
      <w:r w:rsidR="00DF3AC9">
        <w:rPr>
          <w:rFonts w:ascii="Palatino Linotype" w:eastAsia="Calibri" w:hAnsi="Palatino Linotype"/>
          <w:iCs/>
          <w:sz w:val="22"/>
          <w:szCs w:val="22"/>
          <w:lang w:eastAsia="ar-SA"/>
        </w:rPr>
        <w:t xml:space="preserve"> </w:t>
      </w:r>
      <w:r w:rsidR="00FD49BA">
        <w:rPr>
          <w:rFonts w:ascii="Palatino Linotype" w:eastAsia="Calibri" w:hAnsi="Palatino Linotype"/>
          <w:iCs/>
          <w:sz w:val="22"/>
          <w:szCs w:val="22"/>
          <w:lang w:eastAsia="ar-SA"/>
        </w:rPr>
        <w:t>és Gyermekjóléti Szolgálat</w:t>
      </w:r>
      <w:r w:rsidR="005F4368">
        <w:rPr>
          <w:rFonts w:ascii="Palatino Linotype" w:eastAsia="Calibri" w:hAnsi="Palatino Linotype"/>
          <w:iCs/>
          <w:sz w:val="22"/>
          <w:szCs w:val="22"/>
          <w:lang w:eastAsia="ar-SA"/>
        </w:rPr>
        <w:t>, valamint a Család-</w:t>
      </w:r>
      <w:r w:rsidR="00DF3AC9">
        <w:rPr>
          <w:rFonts w:ascii="Palatino Linotype" w:eastAsia="Calibri" w:hAnsi="Palatino Linotype"/>
          <w:iCs/>
          <w:sz w:val="22"/>
          <w:szCs w:val="22"/>
          <w:lang w:eastAsia="ar-SA"/>
        </w:rPr>
        <w:t xml:space="preserve"> </w:t>
      </w:r>
      <w:r w:rsidR="005F4368">
        <w:rPr>
          <w:rFonts w:ascii="Palatino Linotype" w:eastAsia="Calibri" w:hAnsi="Palatino Linotype"/>
          <w:iCs/>
          <w:sz w:val="22"/>
          <w:szCs w:val="22"/>
          <w:lang w:eastAsia="ar-SA"/>
        </w:rPr>
        <w:t>és Gyermekjóléti Központ</w:t>
      </w:r>
      <w:r w:rsidR="00CF1C6B">
        <w:rPr>
          <w:rFonts w:ascii="Palatino Linotype" w:eastAsia="Calibri" w:hAnsi="Palatino Linotype"/>
          <w:iCs/>
          <w:sz w:val="22"/>
          <w:szCs w:val="22"/>
          <w:lang w:eastAsia="ar-SA"/>
        </w:rPr>
        <w:t xml:space="preserve"> – mint szociális alapszolgáltatás</w:t>
      </w:r>
      <w:r w:rsidR="00D91134">
        <w:rPr>
          <w:rFonts w:ascii="Palatino Linotype" w:eastAsia="Calibri" w:hAnsi="Palatino Linotype"/>
          <w:iCs/>
          <w:sz w:val="22"/>
          <w:szCs w:val="22"/>
          <w:lang w:eastAsia="ar-SA"/>
        </w:rPr>
        <w:t xml:space="preserve"> és gyermekjóléti szolgáltatás</w:t>
      </w:r>
      <w:r w:rsidR="00CF1C6B">
        <w:rPr>
          <w:rFonts w:ascii="Palatino Linotype" w:eastAsia="Calibri" w:hAnsi="Palatino Linotype"/>
          <w:iCs/>
          <w:sz w:val="22"/>
          <w:szCs w:val="22"/>
          <w:lang w:eastAsia="ar-SA"/>
        </w:rPr>
        <w:t xml:space="preserve"> -</w:t>
      </w:r>
      <w:r w:rsidR="00693DA1">
        <w:rPr>
          <w:rFonts w:ascii="Palatino Linotype" w:eastAsia="Calibri" w:hAnsi="Palatino Linotype"/>
          <w:iCs/>
          <w:sz w:val="22"/>
          <w:szCs w:val="22"/>
          <w:lang w:eastAsia="ar-SA"/>
        </w:rPr>
        <w:t xml:space="preserve"> </w:t>
      </w:r>
      <w:r w:rsidR="005F4368">
        <w:rPr>
          <w:rFonts w:ascii="Palatino Linotype" w:eastAsia="Calibri" w:hAnsi="Palatino Linotype"/>
          <w:iCs/>
          <w:sz w:val="22"/>
          <w:szCs w:val="22"/>
          <w:lang w:eastAsia="ar-SA"/>
        </w:rPr>
        <w:t>a</w:t>
      </w:r>
      <w:r w:rsidR="00FD49BA">
        <w:rPr>
          <w:rFonts w:ascii="Palatino Linotype" w:eastAsia="Calibri" w:hAnsi="Palatino Linotype"/>
          <w:iCs/>
          <w:sz w:val="22"/>
          <w:szCs w:val="22"/>
          <w:lang w:eastAsia="ar-SA"/>
        </w:rPr>
        <w:t xml:space="preserve"> </w:t>
      </w:r>
      <w:r w:rsidRPr="002F62F0">
        <w:rPr>
          <w:rFonts w:ascii="Palatino Linotype" w:eastAsia="Calibri" w:hAnsi="Palatino Linotype"/>
          <w:iCs/>
          <w:sz w:val="22"/>
          <w:szCs w:val="22"/>
          <w:lang w:eastAsia="ar-SA"/>
        </w:rPr>
        <w:t>Bischitz Johanna Integrált Humán Szolgáltató Központ (továbbiakban: Humán Szolgáltató)</w:t>
      </w:r>
      <w:r w:rsidR="005F4368">
        <w:rPr>
          <w:rFonts w:ascii="Palatino Linotype" w:eastAsia="Calibri" w:hAnsi="Palatino Linotype"/>
          <w:iCs/>
          <w:sz w:val="22"/>
          <w:szCs w:val="22"/>
          <w:lang w:eastAsia="ar-SA"/>
        </w:rPr>
        <w:t xml:space="preserve"> </w:t>
      </w:r>
      <w:r w:rsidR="00AE4D7F">
        <w:rPr>
          <w:rFonts w:ascii="Palatino Linotype" w:eastAsia="Calibri" w:hAnsi="Palatino Linotype"/>
          <w:iCs/>
          <w:sz w:val="22"/>
          <w:szCs w:val="22"/>
          <w:lang w:eastAsia="ar-SA"/>
        </w:rPr>
        <w:t>intézményi</w:t>
      </w:r>
      <w:r w:rsidRPr="002F62F0">
        <w:rPr>
          <w:rFonts w:ascii="Palatino Linotype" w:eastAsia="Calibri" w:hAnsi="Palatino Linotype"/>
          <w:iCs/>
          <w:sz w:val="22"/>
          <w:szCs w:val="22"/>
          <w:lang w:eastAsia="ar-SA"/>
        </w:rPr>
        <w:t xml:space="preserve"> szakmai programjának részét képezi.</w:t>
      </w:r>
    </w:p>
    <w:p w14:paraId="34C7025B" w14:textId="24117961" w:rsidR="00106B9E" w:rsidRDefault="00106B9E" w:rsidP="00D91134">
      <w:pPr>
        <w:suppressAutoHyphens/>
        <w:spacing w:before="0" w:after="40"/>
        <w:rPr>
          <w:rFonts w:ascii="Palatino Linotype" w:eastAsia="Calibri" w:hAnsi="Palatino Linotype"/>
          <w:iCs/>
          <w:sz w:val="22"/>
          <w:szCs w:val="22"/>
          <w:lang w:eastAsia="ar-SA"/>
        </w:rPr>
      </w:pPr>
      <w:r w:rsidRPr="00106B9E">
        <w:rPr>
          <w:rFonts w:ascii="Palatino Linotype" w:eastAsia="Calibri" w:hAnsi="Palatino Linotype"/>
          <w:iCs/>
          <w:sz w:val="22"/>
          <w:szCs w:val="22"/>
          <w:lang w:eastAsia="ar-SA"/>
        </w:rPr>
        <w:t>Gyermekjóléti szolgáltatás a családsegítéssel egy szolgáltató – a család- és gyermekjóléti szolgálat – keretében működtethető.</w:t>
      </w:r>
      <w:r w:rsidR="00CF1C6B">
        <w:rPr>
          <w:rFonts w:ascii="Palatino Linotype" w:eastAsia="Calibri" w:hAnsi="Palatino Linotype"/>
          <w:iCs/>
          <w:sz w:val="22"/>
          <w:szCs w:val="22"/>
          <w:lang w:eastAsia="ar-SA"/>
        </w:rPr>
        <w:t xml:space="preserve"> </w:t>
      </w:r>
      <w:r w:rsidR="00CF1C6B" w:rsidRPr="00CF1C6B">
        <w:rPr>
          <w:rFonts w:ascii="Palatino Linotype" w:eastAsia="Calibri" w:hAnsi="Palatino Linotype"/>
          <w:iCs/>
          <w:sz w:val="22"/>
          <w:szCs w:val="22"/>
          <w:lang w:eastAsia="ar-SA"/>
        </w:rPr>
        <w:t>A gyermekjóléti szolgálat ellátja a gyermekjóléti szolgáltatási feladatokat, valamint a családsegítés törvény szerinti feladatait.</w:t>
      </w:r>
      <w:r w:rsidR="00CF1C6B">
        <w:rPr>
          <w:rFonts w:ascii="Palatino Linotype" w:eastAsia="Calibri" w:hAnsi="Palatino Linotype"/>
          <w:iCs/>
          <w:sz w:val="22"/>
          <w:szCs w:val="22"/>
          <w:lang w:eastAsia="ar-SA"/>
        </w:rPr>
        <w:t xml:space="preserve"> </w:t>
      </w:r>
      <w:r w:rsidRPr="00106B9E">
        <w:rPr>
          <w:rFonts w:ascii="Palatino Linotype" w:eastAsia="Calibri" w:hAnsi="Palatino Linotype"/>
          <w:iCs/>
          <w:sz w:val="22"/>
          <w:szCs w:val="22"/>
          <w:lang w:eastAsia="ar-SA"/>
        </w:rPr>
        <w:t xml:space="preserve">A települési önkormányzat a gyermekjóléti szolgálatot önálló intézményként, szolgáltatóként vagy más intézmény szervezeti és szakmai tekintetben önálló intézményegységeként működteti. </w:t>
      </w:r>
    </w:p>
    <w:p w14:paraId="066D12AE" w14:textId="35A0D018" w:rsidR="00921F70" w:rsidRPr="00C0180A" w:rsidRDefault="00921F70" w:rsidP="00D91134">
      <w:pPr>
        <w:suppressAutoHyphens/>
        <w:spacing w:before="0" w:after="40"/>
        <w:rPr>
          <w:rFonts w:ascii="Palatino Linotype" w:eastAsia="Calibri" w:hAnsi="Palatino Linotype"/>
          <w:iCs/>
          <w:color w:val="EE0000"/>
          <w:sz w:val="22"/>
          <w:szCs w:val="22"/>
          <w:lang w:eastAsia="ar-SA"/>
        </w:rPr>
      </w:pPr>
      <w:r w:rsidRPr="00921F70">
        <w:rPr>
          <w:rFonts w:ascii="Palatino Linotype" w:eastAsia="Calibri" w:hAnsi="Palatino Linotype"/>
          <w:iCs/>
          <w:sz w:val="22"/>
          <w:szCs w:val="22"/>
          <w:lang w:eastAsia="ar-SA"/>
        </w:rPr>
        <w:t>A gyermekjóléti szolgáltatás olyan, a gyermek érdekeit védő speciális személyes szociális szolgáltatás, amely a szociális munka módszereinek és eszközeinek felhasználásával szolgálja a gyermek testi és lelki egészségének, családban történő nevelkedésének elősegítését, a gyermek veszélyeztetettségének megelőzését, a kialakult veszélyeztetettség megszüntetését, illetve a családjából kiemelt gyermek visszahelyezését</w:t>
      </w:r>
      <w:r w:rsidR="00C0180A">
        <w:rPr>
          <w:rFonts w:ascii="Palatino Linotype" w:eastAsia="Calibri" w:hAnsi="Palatino Linotype"/>
          <w:iCs/>
          <w:sz w:val="22"/>
          <w:szCs w:val="22"/>
          <w:lang w:eastAsia="ar-SA"/>
        </w:rPr>
        <w:t xml:space="preserve">, </w:t>
      </w:r>
      <w:r w:rsidR="00C0180A" w:rsidRPr="000E058D">
        <w:rPr>
          <w:rFonts w:ascii="Palatino Linotype" w:eastAsia="Calibri" w:hAnsi="Palatino Linotype"/>
          <w:iCs/>
          <w:sz w:val="22"/>
          <w:szCs w:val="22"/>
          <w:lang w:eastAsia="ar-SA"/>
        </w:rPr>
        <w:t>utógondozását</w:t>
      </w:r>
      <w:r w:rsidRPr="000E058D">
        <w:rPr>
          <w:rFonts w:ascii="Palatino Linotype" w:eastAsia="Calibri" w:hAnsi="Palatino Linotype"/>
          <w:iCs/>
          <w:sz w:val="22"/>
          <w:szCs w:val="22"/>
          <w:lang w:eastAsia="ar-SA"/>
        </w:rPr>
        <w:t>.</w:t>
      </w:r>
    </w:p>
    <w:p w14:paraId="65D830C0" w14:textId="1A484D57" w:rsidR="00C0180A" w:rsidRPr="000E058D" w:rsidRDefault="00CF1C6B" w:rsidP="00D91134">
      <w:pPr>
        <w:suppressAutoHyphens/>
        <w:spacing w:before="0" w:after="40"/>
        <w:rPr>
          <w:rFonts w:ascii="Palatino Linotype" w:eastAsia="Calibri" w:hAnsi="Palatino Linotype"/>
          <w:iCs/>
          <w:sz w:val="22"/>
          <w:szCs w:val="22"/>
          <w:lang w:eastAsia="ar-SA"/>
        </w:rPr>
      </w:pPr>
      <w:r w:rsidRPr="00CF1C6B">
        <w:rPr>
          <w:rFonts w:ascii="Palatino Linotype" w:eastAsia="Calibri" w:hAnsi="Palatino Linotype"/>
          <w:iCs/>
          <w:sz w:val="22"/>
          <w:szCs w:val="22"/>
          <w:lang w:eastAsia="ar-SA"/>
        </w:rPr>
        <w:t>A családsegítés a szociális vagy mentálhigiénés problémák, illetve egyéb krízishelyzet miatt segítségre szoruló személyek, családok számára az ilyen helyzethez vezető okok megelőzése, a krízishelyzet megszüntetése, valamint az életvezetési képesség megőrzése céljából nyújtott szolgáltatás.</w:t>
      </w:r>
      <w:r w:rsidR="00C0180A">
        <w:rPr>
          <w:rFonts w:ascii="Palatino Linotype" w:eastAsia="Calibri" w:hAnsi="Palatino Linotype"/>
          <w:iCs/>
          <w:sz w:val="22"/>
          <w:szCs w:val="22"/>
          <w:lang w:eastAsia="ar-SA"/>
        </w:rPr>
        <w:t xml:space="preserve"> </w:t>
      </w:r>
      <w:r w:rsidR="00C0180A" w:rsidRPr="000E058D">
        <w:rPr>
          <w:rFonts w:ascii="Palatino Linotype" w:eastAsia="Calibri" w:hAnsi="Palatino Linotype"/>
          <w:iCs/>
          <w:sz w:val="22"/>
          <w:szCs w:val="22"/>
          <w:lang w:eastAsia="ar-SA"/>
        </w:rPr>
        <w:t>Szakmai hitvallásunk szerint ez a tevékenység inkább proaktív, mint reagáló.</w:t>
      </w:r>
    </w:p>
    <w:p w14:paraId="705B84CD" w14:textId="402B663A" w:rsidR="00921F70" w:rsidRPr="002F62F0" w:rsidRDefault="00525756" w:rsidP="00D91134">
      <w:pPr>
        <w:suppressAutoHyphens/>
        <w:spacing w:before="0" w:after="40"/>
        <w:rPr>
          <w:rFonts w:ascii="Palatino Linotype" w:eastAsia="Calibri" w:hAnsi="Palatino Linotype"/>
          <w:iCs/>
          <w:sz w:val="22"/>
          <w:szCs w:val="22"/>
          <w:lang w:eastAsia="ar-SA"/>
        </w:rPr>
      </w:pPr>
      <w:r w:rsidRPr="00525756">
        <w:rPr>
          <w:rFonts w:ascii="Palatino Linotype" w:eastAsia="Calibri" w:hAnsi="Palatino Linotype"/>
          <w:iCs/>
          <w:sz w:val="22"/>
          <w:szCs w:val="22"/>
          <w:lang w:eastAsia="ar-SA"/>
        </w:rPr>
        <w:t xml:space="preserve">Család- és </w:t>
      </w:r>
      <w:r w:rsidR="00603278">
        <w:rPr>
          <w:rFonts w:ascii="Palatino Linotype" w:eastAsia="Calibri" w:hAnsi="Palatino Linotype"/>
          <w:iCs/>
          <w:sz w:val="22"/>
          <w:szCs w:val="22"/>
          <w:lang w:eastAsia="ar-SA"/>
        </w:rPr>
        <w:t>G</w:t>
      </w:r>
      <w:r w:rsidRPr="00525756">
        <w:rPr>
          <w:rFonts w:ascii="Palatino Linotype" w:eastAsia="Calibri" w:hAnsi="Palatino Linotype"/>
          <w:iCs/>
          <w:sz w:val="22"/>
          <w:szCs w:val="22"/>
          <w:lang w:eastAsia="ar-SA"/>
        </w:rPr>
        <w:t xml:space="preserve">yermekjóléti </w:t>
      </w:r>
      <w:r w:rsidR="00C0180A" w:rsidRPr="000E058D">
        <w:rPr>
          <w:rFonts w:ascii="Palatino Linotype" w:eastAsia="Calibri" w:hAnsi="Palatino Linotype"/>
          <w:iCs/>
          <w:sz w:val="22"/>
          <w:szCs w:val="22"/>
          <w:lang w:eastAsia="ar-SA"/>
        </w:rPr>
        <w:t>K</w:t>
      </w:r>
      <w:r w:rsidRPr="00525756">
        <w:rPr>
          <w:rFonts w:ascii="Palatino Linotype" w:eastAsia="Calibri" w:hAnsi="Palatino Linotype"/>
          <w:iCs/>
          <w:sz w:val="22"/>
          <w:szCs w:val="22"/>
          <w:lang w:eastAsia="ar-SA"/>
        </w:rPr>
        <w:t>özpontnak</w:t>
      </w:r>
      <w:r>
        <w:rPr>
          <w:rFonts w:ascii="Palatino Linotype" w:eastAsia="Calibri" w:hAnsi="Palatino Linotype"/>
          <w:iCs/>
          <w:sz w:val="22"/>
          <w:szCs w:val="22"/>
          <w:lang w:eastAsia="ar-SA"/>
        </w:rPr>
        <w:t xml:space="preserve"> </w:t>
      </w:r>
      <w:r w:rsidRPr="00525756">
        <w:rPr>
          <w:rFonts w:ascii="Palatino Linotype" w:eastAsia="Calibri" w:hAnsi="Palatino Linotype"/>
          <w:iCs/>
          <w:sz w:val="22"/>
          <w:szCs w:val="22"/>
          <w:lang w:eastAsia="ar-SA"/>
        </w:rPr>
        <w:t>az a járásszékhely településen működő gyermekjóléti szolgálat minősül, amely önálló intézményként, illetve szervezeti és szakmai szempontból önálló intézményegységként működik.</w:t>
      </w:r>
    </w:p>
    <w:bookmarkEnd w:id="5"/>
    <w:p w14:paraId="7B81DD5C" w14:textId="751F0741" w:rsidR="00775BF9" w:rsidRPr="000E058D" w:rsidRDefault="00775BF9" w:rsidP="00D91134">
      <w:pPr>
        <w:spacing w:before="0" w:after="40"/>
        <w:rPr>
          <w:rFonts w:ascii="Palatino Linotype" w:eastAsia="Times New Roman" w:hAnsi="Palatino Linotype" w:cstheme="minorHAnsi"/>
          <w:sz w:val="22"/>
          <w:szCs w:val="22"/>
          <w:lang w:eastAsia="hu-HU"/>
        </w:rPr>
      </w:pPr>
      <w:r w:rsidRPr="002F62F0">
        <w:rPr>
          <w:rFonts w:ascii="Palatino Linotype" w:eastAsiaTheme="minorHAnsi" w:hAnsi="Palatino Linotype" w:cstheme="minorHAnsi"/>
          <w:sz w:val="22"/>
          <w:szCs w:val="22"/>
        </w:rPr>
        <w:t xml:space="preserve">A szakmai program célja a </w:t>
      </w:r>
      <w:r w:rsidRPr="002F62F0">
        <w:rPr>
          <w:rFonts w:ascii="Palatino Linotype" w:eastAsia="Times New Roman" w:hAnsi="Palatino Linotype" w:cstheme="minorHAnsi"/>
          <w:color w:val="000000"/>
          <w:sz w:val="22"/>
          <w:szCs w:val="22"/>
          <w:lang w:eastAsia="hu-HU"/>
        </w:rPr>
        <w:t>Család-</w:t>
      </w:r>
      <w:r w:rsidR="00603278">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és Gyermekjóléti</w:t>
      </w:r>
      <w:r w:rsidR="005F4368">
        <w:rPr>
          <w:rFonts w:ascii="Palatino Linotype" w:eastAsia="Times New Roman" w:hAnsi="Palatino Linotype" w:cstheme="minorHAnsi"/>
          <w:color w:val="000000"/>
          <w:sz w:val="22"/>
          <w:szCs w:val="22"/>
          <w:lang w:eastAsia="hu-HU"/>
        </w:rPr>
        <w:t xml:space="preserve"> </w:t>
      </w:r>
      <w:r w:rsidR="0042297D">
        <w:rPr>
          <w:rFonts w:ascii="Palatino Linotype" w:eastAsia="Times New Roman" w:hAnsi="Palatino Linotype" w:cstheme="minorHAnsi"/>
          <w:color w:val="000000"/>
          <w:sz w:val="22"/>
          <w:szCs w:val="22"/>
          <w:lang w:eastAsia="hu-HU"/>
        </w:rPr>
        <w:t>Szolgálat</w:t>
      </w:r>
      <w:r w:rsidR="005F4368">
        <w:rPr>
          <w:rFonts w:ascii="Palatino Linotype" w:eastAsia="Times New Roman" w:hAnsi="Palatino Linotype" w:cstheme="minorHAnsi"/>
          <w:color w:val="000000"/>
          <w:sz w:val="22"/>
          <w:szCs w:val="22"/>
          <w:lang w:eastAsia="hu-HU"/>
        </w:rPr>
        <w:t xml:space="preserve"> (továbbiakban: Szolgálat) és a Család-</w:t>
      </w:r>
      <w:r w:rsidR="00603278">
        <w:rPr>
          <w:rFonts w:ascii="Palatino Linotype" w:eastAsia="Times New Roman" w:hAnsi="Palatino Linotype" w:cstheme="minorHAnsi"/>
          <w:color w:val="000000"/>
          <w:sz w:val="22"/>
          <w:szCs w:val="22"/>
          <w:lang w:eastAsia="hu-HU"/>
        </w:rPr>
        <w:t xml:space="preserve"> </w:t>
      </w:r>
      <w:r w:rsidR="005F4368">
        <w:rPr>
          <w:rFonts w:ascii="Palatino Linotype" w:eastAsia="Times New Roman" w:hAnsi="Palatino Linotype" w:cstheme="minorHAnsi"/>
          <w:color w:val="000000"/>
          <w:sz w:val="22"/>
          <w:szCs w:val="22"/>
          <w:lang w:eastAsia="hu-HU"/>
        </w:rPr>
        <w:t>és Gyermekjóléti Központ (továbbiakban: Központ)</w:t>
      </w:r>
      <w:r w:rsidR="00D47E64">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szolgáltatásszervezésének szabályozása a család- és gyermekjóléti szolgáltatásokat nyújtó</w:t>
      </w:r>
      <w:r w:rsidR="00D47E64">
        <w:rPr>
          <w:rFonts w:ascii="Palatino Linotype" w:eastAsia="Times New Roman" w:hAnsi="Palatino Linotype" w:cstheme="minorHAnsi"/>
          <w:color w:val="000000"/>
          <w:sz w:val="22"/>
          <w:szCs w:val="22"/>
          <w:lang w:eastAsia="hu-HU"/>
        </w:rPr>
        <w:t xml:space="preserve"> - </w:t>
      </w:r>
      <w:r w:rsidR="00AE4D7F">
        <w:rPr>
          <w:rFonts w:ascii="Palatino Linotype" w:eastAsia="Times New Roman" w:hAnsi="Palatino Linotype" w:cstheme="minorHAnsi"/>
          <w:color w:val="000000"/>
          <w:sz w:val="22"/>
          <w:szCs w:val="22"/>
          <w:lang w:eastAsia="hu-HU"/>
        </w:rPr>
        <w:t xml:space="preserve">jogilag </w:t>
      </w:r>
      <w:r w:rsidR="00F61E50">
        <w:rPr>
          <w:rFonts w:ascii="Palatino Linotype" w:eastAsia="Times New Roman" w:hAnsi="Palatino Linotype" w:cstheme="minorHAnsi"/>
          <w:color w:val="000000"/>
          <w:sz w:val="22"/>
          <w:szCs w:val="22"/>
          <w:lang w:eastAsia="hu-HU"/>
        </w:rPr>
        <w:t xml:space="preserve">és fizikálisan is </w:t>
      </w:r>
      <w:r w:rsidR="00AE4D7F">
        <w:rPr>
          <w:rFonts w:ascii="Palatino Linotype" w:eastAsia="Times New Roman" w:hAnsi="Palatino Linotype" w:cstheme="minorHAnsi"/>
          <w:color w:val="000000"/>
          <w:sz w:val="22"/>
          <w:szCs w:val="22"/>
          <w:lang w:eastAsia="hu-HU"/>
        </w:rPr>
        <w:t>szétvál</w:t>
      </w:r>
      <w:r w:rsidR="00F61E50">
        <w:rPr>
          <w:rFonts w:ascii="Palatino Linotype" w:eastAsia="Times New Roman" w:hAnsi="Palatino Linotype" w:cstheme="minorHAnsi"/>
          <w:color w:val="000000"/>
          <w:sz w:val="22"/>
          <w:szCs w:val="22"/>
          <w:lang w:eastAsia="hu-HU"/>
        </w:rPr>
        <w:t>asztva</w:t>
      </w:r>
      <w:r w:rsidR="00D47E64">
        <w:rPr>
          <w:rFonts w:ascii="Palatino Linotype" w:eastAsia="Times New Roman" w:hAnsi="Palatino Linotype" w:cstheme="minorHAnsi"/>
          <w:color w:val="000000"/>
          <w:sz w:val="22"/>
          <w:szCs w:val="22"/>
          <w:lang w:eastAsia="hu-HU"/>
        </w:rPr>
        <w:t xml:space="preserve"> - </w:t>
      </w:r>
      <w:r w:rsidRPr="002F62F0">
        <w:rPr>
          <w:rFonts w:ascii="Palatino Linotype" w:eastAsia="Times New Roman" w:hAnsi="Palatino Linotype" w:cstheme="minorHAnsi"/>
          <w:color w:val="000000"/>
          <w:sz w:val="22"/>
          <w:szCs w:val="22"/>
          <w:lang w:eastAsia="hu-HU"/>
        </w:rPr>
        <w:t>szolgálat és központ</w:t>
      </w:r>
      <w:r w:rsidR="0019248F">
        <w:rPr>
          <w:rFonts w:ascii="Palatino Linotype" w:eastAsia="Times New Roman" w:hAnsi="Palatino Linotype" w:cstheme="minorHAnsi"/>
          <w:color w:val="000000"/>
          <w:sz w:val="22"/>
          <w:szCs w:val="22"/>
          <w:lang w:eastAsia="hu-HU"/>
        </w:rPr>
        <w:t xml:space="preserve"> </w:t>
      </w:r>
      <w:r w:rsidR="00AE4D7F">
        <w:rPr>
          <w:rFonts w:ascii="Palatino Linotype" w:eastAsia="Times New Roman" w:hAnsi="Palatino Linotype" w:cstheme="minorHAnsi"/>
          <w:color w:val="000000"/>
          <w:sz w:val="22"/>
          <w:szCs w:val="22"/>
          <w:lang w:eastAsia="hu-HU"/>
        </w:rPr>
        <w:t xml:space="preserve">szervezeti </w:t>
      </w:r>
      <w:r w:rsidRPr="002F62F0">
        <w:rPr>
          <w:rFonts w:ascii="Palatino Linotype" w:eastAsia="Times New Roman" w:hAnsi="Palatino Linotype" w:cstheme="minorHAnsi"/>
          <w:color w:val="000000"/>
          <w:sz w:val="22"/>
          <w:szCs w:val="22"/>
          <w:lang w:eastAsia="hu-HU"/>
        </w:rPr>
        <w:t>egysége</w:t>
      </w:r>
      <w:r w:rsidR="0019248F">
        <w:rPr>
          <w:rFonts w:ascii="Palatino Linotype" w:eastAsia="Times New Roman" w:hAnsi="Palatino Linotype" w:cstheme="minorHAnsi"/>
          <w:color w:val="000000"/>
          <w:sz w:val="22"/>
          <w:szCs w:val="22"/>
          <w:lang w:eastAsia="hu-HU"/>
        </w:rPr>
        <w:t>inek</w:t>
      </w:r>
      <w:r w:rsidRPr="002F62F0">
        <w:rPr>
          <w:rFonts w:ascii="Palatino Linotype" w:eastAsia="Times New Roman" w:hAnsi="Palatino Linotype" w:cstheme="minorHAnsi"/>
          <w:color w:val="000000"/>
          <w:sz w:val="22"/>
          <w:szCs w:val="22"/>
          <w:lang w:eastAsia="hu-HU"/>
        </w:rPr>
        <w:t xml:space="preserve"> feladatai és munkamegosztása </w:t>
      </w:r>
      <w:r w:rsidRPr="000E058D">
        <w:rPr>
          <w:rFonts w:ascii="Palatino Linotype" w:eastAsia="Times New Roman" w:hAnsi="Palatino Linotype" w:cstheme="minorHAnsi"/>
          <w:sz w:val="22"/>
          <w:szCs w:val="22"/>
          <w:lang w:eastAsia="hu-HU"/>
        </w:rPr>
        <w:t>a jogszabályban előírt kötelezettségek alkalmazás</w:t>
      </w:r>
      <w:r w:rsidR="00C0180A" w:rsidRPr="000E058D">
        <w:rPr>
          <w:rFonts w:ascii="Palatino Linotype" w:eastAsia="Times New Roman" w:hAnsi="Palatino Linotype" w:cstheme="minorHAnsi"/>
          <w:sz w:val="22"/>
          <w:szCs w:val="22"/>
          <w:lang w:eastAsia="hu-HU"/>
        </w:rPr>
        <w:t>ával</w:t>
      </w:r>
      <w:r w:rsidRPr="000E058D">
        <w:rPr>
          <w:rFonts w:ascii="Palatino Linotype" w:eastAsia="Times New Roman" w:hAnsi="Palatino Linotype" w:cstheme="minorHAnsi"/>
          <w:sz w:val="22"/>
          <w:szCs w:val="22"/>
          <w:lang w:eastAsia="hu-HU"/>
        </w:rPr>
        <w:t>.</w:t>
      </w:r>
    </w:p>
    <w:p w14:paraId="1B224074" w14:textId="65D54059" w:rsidR="00F63D46" w:rsidRPr="002F62F0" w:rsidRDefault="00775BF9" w:rsidP="00D91134">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w:t>
      </w:r>
      <w:r w:rsidR="00D47E64">
        <w:rPr>
          <w:rFonts w:ascii="Palatino Linotype" w:eastAsia="Times New Roman" w:hAnsi="Palatino Linotype" w:cstheme="minorHAnsi"/>
          <w:color w:val="000000"/>
          <w:sz w:val="22"/>
          <w:szCs w:val="22"/>
          <w:lang w:eastAsia="hu-HU"/>
        </w:rPr>
        <w:t xml:space="preserve"> </w:t>
      </w:r>
      <w:r w:rsidR="0042297D">
        <w:rPr>
          <w:rFonts w:ascii="Palatino Linotype" w:eastAsia="Times New Roman" w:hAnsi="Palatino Linotype" w:cstheme="minorHAnsi"/>
          <w:color w:val="000000"/>
          <w:sz w:val="22"/>
          <w:szCs w:val="22"/>
          <w:lang w:eastAsia="hu-HU"/>
        </w:rPr>
        <w:t>Szolgálat</w:t>
      </w:r>
      <w:r w:rsidR="00D47E64">
        <w:rPr>
          <w:rFonts w:ascii="Palatino Linotype" w:eastAsia="Times New Roman" w:hAnsi="Palatino Linotype" w:cstheme="minorHAnsi"/>
          <w:color w:val="000000"/>
          <w:sz w:val="22"/>
          <w:szCs w:val="22"/>
          <w:lang w:eastAsia="hu-HU"/>
        </w:rPr>
        <w:t xml:space="preserve"> és a Központ </w:t>
      </w:r>
      <w:r w:rsidRPr="002F62F0">
        <w:rPr>
          <w:rFonts w:ascii="Palatino Linotype" w:eastAsia="Times New Roman" w:hAnsi="Palatino Linotype" w:cstheme="minorHAnsi"/>
          <w:color w:val="000000"/>
          <w:sz w:val="22"/>
          <w:szCs w:val="22"/>
          <w:lang w:eastAsia="hu-HU"/>
        </w:rPr>
        <w:t xml:space="preserve">kitűzött céljának megvalósítását a gyermekek védelméről és a gyámügyi igazgatásról szóló </w:t>
      </w:r>
      <w:r w:rsidRPr="00F7311E">
        <w:rPr>
          <w:rFonts w:ascii="Palatino Linotype" w:eastAsia="Times New Roman" w:hAnsi="Palatino Linotype" w:cstheme="minorHAnsi"/>
          <w:i/>
          <w:iCs/>
          <w:color w:val="000000"/>
          <w:sz w:val="22"/>
          <w:szCs w:val="22"/>
          <w:lang w:eastAsia="hu-HU"/>
        </w:rPr>
        <w:t>1997. évi XXXI. törvény</w:t>
      </w:r>
      <w:r w:rsidRPr="002F62F0">
        <w:rPr>
          <w:rFonts w:ascii="Palatino Linotype" w:eastAsia="Times New Roman" w:hAnsi="Palatino Linotype" w:cstheme="minorHAnsi"/>
          <w:color w:val="000000"/>
          <w:sz w:val="22"/>
          <w:szCs w:val="22"/>
          <w:lang w:eastAsia="hu-HU"/>
        </w:rPr>
        <w:t xml:space="preserve"> (továbbiakban: Gyvt.), a szociális igazgatásról és szociális ellátásokról szóló </w:t>
      </w:r>
      <w:r w:rsidRPr="00F7311E">
        <w:rPr>
          <w:rFonts w:ascii="Palatino Linotype" w:eastAsia="Times New Roman" w:hAnsi="Palatino Linotype" w:cstheme="minorHAnsi"/>
          <w:i/>
          <w:iCs/>
          <w:color w:val="000000"/>
          <w:sz w:val="22"/>
          <w:szCs w:val="22"/>
          <w:lang w:eastAsia="hu-HU"/>
        </w:rPr>
        <w:t>1993. évi III. törvény</w:t>
      </w:r>
      <w:r w:rsidRPr="002F62F0">
        <w:rPr>
          <w:rFonts w:ascii="Palatino Linotype" w:eastAsia="Times New Roman" w:hAnsi="Palatino Linotype" w:cstheme="minorHAnsi"/>
          <w:color w:val="000000"/>
          <w:sz w:val="22"/>
          <w:szCs w:val="22"/>
          <w:lang w:eastAsia="hu-HU"/>
        </w:rPr>
        <w:t xml:space="preserve"> (továbbiakban: Szt.), a személyes gondoskodást nyújtó intézmények szakmai feladatairól és működésének feltételeiről szóló </w:t>
      </w:r>
      <w:r w:rsidRPr="00F7311E">
        <w:rPr>
          <w:rFonts w:ascii="Palatino Linotype" w:eastAsia="Times New Roman" w:hAnsi="Palatino Linotype" w:cstheme="minorHAnsi"/>
          <w:i/>
          <w:iCs/>
          <w:color w:val="000000"/>
          <w:sz w:val="22"/>
          <w:szCs w:val="22"/>
          <w:lang w:eastAsia="hu-HU"/>
        </w:rPr>
        <w:t>1/2000. (I. 7.) SzCsM rendelet</w:t>
      </w:r>
      <w:r w:rsidRPr="002F62F0">
        <w:rPr>
          <w:rFonts w:ascii="Palatino Linotype" w:eastAsia="Times New Roman" w:hAnsi="Palatino Linotype" w:cstheme="minorHAnsi"/>
          <w:color w:val="000000"/>
          <w:sz w:val="22"/>
          <w:szCs w:val="22"/>
          <w:lang w:eastAsia="hu-HU"/>
        </w:rPr>
        <w:t xml:space="preserve"> (továbbiakban: SzCsM rendelet), a személyes gondoskodást nyújtó gyermekjóléti, gyermekvédelmi intézmények, valamint személyek szakmai feladatairól és működési feltételeiről szóló </w:t>
      </w:r>
      <w:r w:rsidRPr="00F7311E">
        <w:rPr>
          <w:rFonts w:ascii="Palatino Linotype" w:eastAsia="Times New Roman" w:hAnsi="Palatino Linotype" w:cstheme="minorHAnsi"/>
          <w:i/>
          <w:iCs/>
          <w:color w:val="000000"/>
          <w:sz w:val="22"/>
          <w:szCs w:val="22"/>
          <w:lang w:eastAsia="hu-HU"/>
        </w:rPr>
        <w:t>15/1998. (IV.</w:t>
      </w:r>
      <w:r w:rsidR="000C3A69" w:rsidRPr="00F7311E">
        <w:rPr>
          <w:rFonts w:ascii="Palatino Linotype" w:eastAsia="Times New Roman" w:hAnsi="Palatino Linotype" w:cstheme="minorHAnsi"/>
          <w:i/>
          <w:iCs/>
          <w:color w:val="000000"/>
          <w:sz w:val="22"/>
          <w:szCs w:val="22"/>
          <w:lang w:eastAsia="hu-HU"/>
        </w:rPr>
        <w:t xml:space="preserve"> </w:t>
      </w:r>
      <w:r w:rsidRPr="00F7311E">
        <w:rPr>
          <w:rFonts w:ascii="Palatino Linotype" w:eastAsia="Times New Roman" w:hAnsi="Palatino Linotype" w:cstheme="minorHAnsi"/>
          <w:i/>
          <w:iCs/>
          <w:color w:val="000000"/>
          <w:sz w:val="22"/>
          <w:szCs w:val="22"/>
          <w:lang w:eastAsia="hu-HU"/>
        </w:rPr>
        <w:t>30.) NM rendelet</w:t>
      </w:r>
      <w:r w:rsidRPr="002F62F0">
        <w:rPr>
          <w:rFonts w:ascii="Palatino Linotype" w:eastAsia="Times New Roman" w:hAnsi="Palatino Linotype" w:cstheme="minorHAnsi"/>
          <w:color w:val="000000"/>
          <w:sz w:val="22"/>
          <w:szCs w:val="22"/>
          <w:lang w:eastAsia="hu-HU"/>
        </w:rPr>
        <w:t xml:space="preserve"> (továbbiakban: NM rendelet), Erzsébetváros helyi rendelete, valamint a Humán Szolgáltató hatályos szabályzatai alapján végzi. </w:t>
      </w:r>
    </w:p>
    <w:p w14:paraId="23E36011" w14:textId="3F0CC20D" w:rsidR="00BF3A0C" w:rsidRPr="000E058D" w:rsidRDefault="00775BF9" w:rsidP="00D91134">
      <w:pPr>
        <w:spacing w:before="0" w:after="4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color w:val="000000"/>
          <w:sz w:val="22"/>
          <w:szCs w:val="22"/>
          <w:lang w:eastAsia="hu-HU"/>
        </w:rPr>
        <w:t>A szolgáltatások tartalma reagál a felmerülő szükségletekre és követi ezek változásait. A</w:t>
      </w:r>
      <w:r w:rsidR="00D47E64">
        <w:rPr>
          <w:rFonts w:ascii="Palatino Linotype" w:eastAsia="Times New Roman" w:hAnsi="Palatino Linotype" w:cstheme="minorHAnsi"/>
          <w:color w:val="000000"/>
          <w:sz w:val="22"/>
          <w:szCs w:val="22"/>
          <w:lang w:eastAsia="hu-HU"/>
        </w:rPr>
        <w:t xml:space="preserve"> </w:t>
      </w:r>
      <w:r w:rsidR="0042297D">
        <w:rPr>
          <w:rFonts w:ascii="Palatino Linotype" w:eastAsia="Times New Roman" w:hAnsi="Palatino Linotype" w:cstheme="minorHAnsi"/>
          <w:color w:val="000000"/>
          <w:sz w:val="22"/>
          <w:szCs w:val="22"/>
          <w:lang w:eastAsia="hu-HU"/>
        </w:rPr>
        <w:t>Szolgálat</w:t>
      </w:r>
      <w:r w:rsidR="00D47E64">
        <w:rPr>
          <w:rFonts w:ascii="Palatino Linotype" w:eastAsia="Times New Roman" w:hAnsi="Palatino Linotype" w:cstheme="minorHAnsi"/>
          <w:color w:val="000000"/>
          <w:sz w:val="22"/>
          <w:szCs w:val="22"/>
          <w:lang w:eastAsia="hu-HU"/>
        </w:rPr>
        <w:t xml:space="preserve"> és a Központ</w:t>
      </w:r>
      <w:r w:rsidR="0042297D">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alkalmazza a megvalósítható innovációkat, törekszik az új és hatékony eljárások kidolgozására és bevezetésére</w:t>
      </w:r>
      <w:r w:rsidR="00C0180A" w:rsidRPr="000E058D">
        <w:rPr>
          <w:rFonts w:ascii="Palatino Linotype" w:eastAsia="Times New Roman" w:hAnsi="Palatino Linotype" w:cstheme="minorHAnsi"/>
          <w:sz w:val="22"/>
          <w:szCs w:val="22"/>
          <w:lang w:eastAsia="hu-HU"/>
        </w:rPr>
        <w:t>, aminek alapján javalatokat tesz a helyi rendeletek kidolgozására, módosítására</w:t>
      </w:r>
      <w:r w:rsidRPr="000E058D">
        <w:rPr>
          <w:rFonts w:ascii="Palatino Linotype" w:eastAsia="Times New Roman" w:hAnsi="Palatino Linotype" w:cstheme="minorHAnsi"/>
          <w:sz w:val="22"/>
          <w:szCs w:val="22"/>
          <w:lang w:eastAsia="hu-HU"/>
        </w:rPr>
        <w:t xml:space="preserve">. </w:t>
      </w:r>
    </w:p>
    <w:p w14:paraId="6242B09F" w14:textId="4D2573BA" w:rsidR="00961585" w:rsidRDefault="0094009F" w:rsidP="00D91134">
      <w:pPr>
        <w:spacing w:before="0" w:after="40"/>
        <w:rPr>
          <w:rFonts w:ascii="Palatino Linotype" w:eastAsia="Calibri" w:hAnsi="Palatino Linotype"/>
          <w:kern w:val="2"/>
          <w:sz w:val="22"/>
          <w:szCs w:val="22"/>
        </w:rPr>
      </w:pPr>
      <w:r w:rsidRPr="002F62F0">
        <w:rPr>
          <w:rFonts w:ascii="Palatino Linotype" w:eastAsia="Calibri" w:hAnsi="Palatino Linotype"/>
          <w:kern w:val="2"/>
          <w:sz w:val="22"/>
          <w:szCs w:val="22"/>
        </w:rPr>
        <w:t>A szakmai program módosítására a</w:t>
      </w:r>
      <w:r w:rsidR="0042297D">
        <w:rPr>
          <w:rFonts w:ascii="Palatino Linotype" w:eastAsia="Calibri" w:hAnsi="Palatino Linotype"/>
          <w:kern w:val="2"/>
          <w:sz w:val="22"/>
          <w:szCs w:val="22"/>
        </w:rPr>
        <w:t xml:space="preserve"> két szervezeti egység szakmai</w:t>
      </w:r>
      <w:r w:rsidRPr="002F62F0">
        <w:rPr>
          <w:rFonts w:ascii="Palatino Linotype" w:eastAsia="Calibri" w:hAnsi="Palatino Linotype"/>
          <w:kern w:val="2"/>
          <w:sz w:val="22"/>
          <w:szCs w:val="22"/>
        </w:rPr>
        <w:t xml:space="preserve"> tevékenységét, működését lényegesen befolyásoló külső-belső körülmények változása esetén kerül sor.</w:t>
      </w:r>
    </w:p>
    <w:p w14:paraId="6672519F" w14:textId="66BF518C" w:rsidR="00C0180A" w:rsidRPr="00D826DE" w:rsidRDefault="0094009F" w:rsidP="00C0180A">
      <w:pPr>
        <w:spacing w:before="0" w:after="40"/>
        <w:rPr>
          <w:rFonts w:ascii="Palatino Linotype" w:eastAsia="Calibri" w:hAnsi="Palatino Linotype"/>
          <w:kern w:val="2"/>
          <w:sz w:val="22"/>
          <w:szCs w:val="22"/>
        </w:rPr>
      </w:pPr>
      <w:r w:rsidRPr="002F62F0">
        <w:rPr>
          <w:rFonts w:ascii="Palatino Linotype" w:eastAsia="Calibri" w:hAnsi="Palatino Linotype"/>
          <w:kern w:val="2"/>
          <w:sz w:val="22"/>
          <w:szCs w:val="22"/>
        </w:rPr>
        <w:lastRenderedPageBreak/>
        <w:t>A szakmai program kifüggesztésre kerül</w:t>
      </w:r>
      <w:r w:rsidR="0042297D">
        <w:rPr>
          <w:rFonts w:ascii="Palatino Linotype" w:eastAsia="Calibri" w:hAnsi="Palatino Linotype"/>
          <w:kern w:val="2"/>
          <w:sz w:val="22"/>
          <w:szCs w:val="22"/>
        </w:rPr>
        <w:t xml:space="preserve"> a két</w:t>
      </w:r>
      <w:r w:rsidRPr="002F62F0">
        <w:rPr>
          <w:rFonts w:ascii="Palatino Linotype" w:eastAsia="Calibri" w:hAnsi="Palatino Linotype"/>
          <w:kern w:val="2"/>
          <w:sz w:val="22"/>
          <w:szCs w:val="22"/>
        </w:rPr>
        <w:t xml:space="preserve"> </w:t>
      </w:r>
      <w:r w:rsidR="00AE4D7F">
        <w:rPr>
          <w:rFonts w:ascii="Palatino Linotype" w:eastAsia="Calibri" w:hAnsi="Palatino Linotype"/>
          <w:kern w:val="2"/>
          <w:sz w:val="22"/>
          <w:szCs w:val="22"/>
        </w:rPr>
        <w:t>szervezeti egység</w:t>
      </w:r>
      <w:r w:rsidRPr="002F62F0">
        <w:rPr>
          <w:rFonts w:ascii="Palatino Linotype" w:eastAsia="Calibri" w:hAnsi="Palatino Linotype"/>
          <w:kern w:val="2"/>
          <w:sz w:val="22"/>
          <w:szCs w:val="22"/>
        </w:rPr>
        <w:t xml:space="preserve"> faliújságj</w:t>
      </w:r>
      <w:r w:rsidR="0042297D">
        <w:rPr>
          <w:rFonts w:ascii="Palatino Linotype" w:eastAsia="Calibri" w:hAnsi="Palatino Linotype"/>
          <w:kern w:val="2"/>
          <w:sz w:val="22"/>
          <w:szCs w:val="22"/>
        </w:rPr>
        <w:t>án</w:t>
      </w:r>
      <w:r w:rsidRPr="002F62F0">
        <w:rPr>
          <w:rFonts w:ascii="Palatino Linotype" w:eastAsia="Calibri" w:hAnsi="Palatino Linotype"/>
          <w:kern w:val="2"/>
          <w:sz w:val="22"/>
          <w:szCs w:val="22"/>
        </w:rPr>
        <w:t xml:space="preserve">, továbbá </w:t>
      </w:r>
      <w:r w:rsidR="00AE4D7F">
        <w:rPr>
          <w:rFonts w:ascii="Palatino Linotype" w:eastAsia="Calibri" w:hAnsi="Palatino Linotype"/>
          <w:kern w:val="2"/>
          <w:sz w:val="22"/>
          <w:szCs w:val="22"/>
        </w:rPr>
        <w:t xml:space="preserve">a Humán Szolgáltató </w:t>
      </w:r>
      <w:r w:rsidRPr="002F62F0">
        <w:rPr>
          <w:rFonts w:ascii="Palatino Linotype" w:eastAsia="Calibri" w:hAnsi="Palatino Linotype"/>
          <w:kern w:val="2"/>
          <w:sz w:val="22"/>
          <w:szCs w:val="22"/>
        </w:rPr>
        <w:t>honlapján is bárki által elérhető és megismerhető.</w:t>
      </w:r>
      <w:r w:rsidR="00C0180A">
        <w:rPr>
          <w:rFonts w:ascii="Palatino Linotype" w:eastAsia="Calibri" w:hAnsi="Palatino Linotype"/>
          <w:kern w:val="2"/>
          <w:sz w:val="22"/>
          <w:szCs w:val="22"/>
        </w:rPr>
        <w:t xml:space="preserve"> </w:t>
      </w:r>
      <w:r w:rsidR="00C0180A" w:rsidRPr="00D826DE">
        <w:rPr>
          <w:rFonts w:ascii="Palatino Linotype" w:eastAsia="Calibri" w:hAnsi="Palatino Linotype"/>
          <w:kern w:val="2"/>
          <w:sz w:val="22"/>
          <w:szCs w:val="22"/>
        </w:rPr>
        <w:t>A Szakmai Program és a</w:t>
      </w:r>
      <w:bookmarkStart w:id="6" w:name="_Toc18839347"/>
      <w:bookmarkStart w:id="7" w:name="_Toc193374098"/>
      <w:bookmarkStart w:id="8" w:name="_Toc217303126"/>
      <w:r w:rsidR="00C0180A" w:rsidRPr="00D826DE">
        <w:rPr>
          <w:rFonts w:ascii="Palatino Linotype" w:eastAsia="Calibri" w:hAnsi="Palatino Linotype"/>
          <w:kern w:val="2"/>
          <w:sz w:val="22"/>
          <w:szCs w:val="22"/>
        </w:rPr>
        <w:t xml:space="preserve"> Szociális Munka Etikai Kódexe a munkaköri leírás része.</w:t>
      </w:r>
    </w:p>
    <w:p w14:paraId="27C9D6F7" w14:textId="70040CF7" w:rsidR="00961585" w:rsidRPr="00B66DAD" w:rsidRDefault="0094009F" w:rsidP="00C0180A">
      <w:pPr>
        <w:spacing w:before="0" w:after="40"/>
        <w:rPr>
          <w:rFonts w:ascii="Palatino Linotype" w:eastAsia="Calibri" w:hAnsi="Palatino Linotype"/>
          <w:b/>
          <w:bCs/>
          <w:sz w:val="22"/>
          <w:szCs w:val="22"/>
          <w:lang w:eastAsia="ar-SA"/>
        </w:rPr>
      </w:pPr>
      <w:r w:rsidRPr="005F6710">
        <w:rPr>
          <w:rFonts w:ascii="Palatino Linotype" w:eastAsia="Calibri" w:hAnsi="Palatino Linotype"/>
          <w:b/>
          <w:bCs/>
          <w:sz w:val="22"/>
          <w:szCs w:val="22"/>
          <w:lang w:eastAsia="ar-SA"/>
        </w:rPr>
        <w:t>A Humán Szolgáltató</w:t>
      </w:r>
      <w:r w:rsidR="00F63D46" w:rsidRPr="005F6710">
        <w:rPr>
          <w:rFonts w:ascii="Palatino Linotype" w:eastAsia="Calibri" w:hAnsi="Palatino Linotype"/>
          <w:b/>
          <w:bCs/>
          <w:sz w:val="22"/>
          <w:szCs w:val="22"/>
          <w:lang w:eastAsia="ar-SA"/>
        </w:rPr>
        <w:t xml:space="preserve"> Család-</w:t>
      </w:r>
      <w:r w:rsidR="00603278">
        <w:rPr>
          <w:rFonts w:ascii="Palatino Linotype" w:eastAsia="Calibri" w:hAnsi="Palatino Linotype"/>
          <w:b/>
          <w:bCs/>
          <w:sz w:val="22"/>
          <w:szCs w:val="22"/>
          <w:lang w:eastAsia="ar-SA"/>
        </w:rPr>
        <w:t xml:space="preserve"> </w:t>
      </w:r>
      <w:r w:rsidR="00F63D46" w:rsidRPr="005F6710">
        <w:rPr>
          <w:rFonts w:ascii="Palatino Linotype" w:eastAsia="Calibri" w:hAnsi="Palatino Linotype"/>
          <w:b/>
          <w:bCs/>
          <w:sz w:val="22"/>
          <w:szCs w:val="22"/>
          <w:lang w:eastAsia="ar-SA"/>
        </w:rPr>
        <w:t>és Gyermekjóléti</w:t>
      </w:r>
      <w:r w:rsidR="00D47E64">
        <w:rPr>
          <w:rFonts w:ascii="Palatino Linotype" w:eastAsia="Calibri" w:hAnsi="Palatino Linotype"/>
          <w:b/>
          <w:bCs/>
          <w:sz w:val="22"/>
          <w:szCs w:val="22"/>
          <w:lang w:eastAsia="ar-SA"/>
        </w:rPr>
        <w:t xml:space="preserve"> Szolgálatának</w:t>
      </w:r>
      <w:r w:rsidR="009E0C4F">
        <w:rPr>
          <w:rFonts w:ascii="Palatino Linotype" w:eastAsia="Calibri" w:hAnsi="Palatino Linotype"/>
          <w:b/>
          <w:bCs/>
          <w:sz w:val="22"/>
          <w:szCs w:val="22"/>
          <w:lang w:eastAsia="ar-SA"/>
        </w:rPr>
        <w:t xml:space="preserve"> és</w:t>
      </w:r>
      <w:r w:rsidR="00D47E64">
        <w:rPr>
          <w:rFonts w:ascii="Palatino Linotype" w:eastAsia="Calibri" w:hAnsi="Palatino Linotype"/>
          <w:b/>
          <w:bCs/>
          <w:sz w:val="22"/>
          <w:szCs w:val="22"/>
          <w:lang w:eastAsia="ar-SA"/>
        </w:rPr>
        <w:t xml:space="preserve"> Család-</w:t>
      </w:r>
      <w:r w:rsidR="00603278">
        <w:rPr>
          <w:rFonts w:ascii="Palatino Linotype" w:eastAsia="Calibri" w:hAnsi="Palatino Linotype"/>
          <w:b/>
          <w:bCs/>
          <w:sz w:val="22"/>
          <w:szCs w:val="22"/>
          <w:lang w:eastAsia="ar-SA"/>
        </w:rPr>
        <w:t xml:space="preserve"> </w:t>
      </w:r>
      <w:r w:rsidR="00D47E64">
        <w:rPr>
          <w:rFonts w:ascii="Palatino Linotype" w:eastAsia="Calibri" w:hAnsi="Palatino Linotype"/>
          <w:b/>
          <w:bCs/>
          <w:sz w:val="22"/>
          <w:szCs w:val="22"/>
          <w:lang w:eastAsia="ar-SA"/>
        </w:rPr>
        <w:t xml:space="preserve">és Gyermekjóléti Központjának </w:t>
      </w:r>
      <w:r w:rsidRPr="005F6710">
        <w:rPr>
          <w:rFonts w:ascii="Palatino Linotype" w:eastAsia="Calibri" w:hAnsi="Palatino Linotype"/>
          <w:b/>
          <w:bCs/>
          <w:sz w:val="22"/>
          <w:szCs w:val="22"/>
          <w:lang w:eastAsia="ar-SA"/>
        </w:rPr>
        <w:t>adatai</w:t>
      </w:r>
      <w:bookmarkEnd w:id="6"/>
      <w:bookmarkEnd w:id="7"/>
      <w:bookmarkEnd w:id="8"/>
    </w:p>
    <w:p w14:paraId="6B35F25C" w14:textId="77777777" w:rsidR="006863AD" w:rsidRPr="002F62F0" w:rsidRDefault="006863AD" w:rsidP="00D47E64">
      <w:pPr>
        <w:tabs>
          <w:tab w:val="left" w:pos="2835"/>
        </w:tabs>
        <w:spacing w:before="0" w:after="0"/>
        <w:jc w:val="left"/>
        <w:rPr>
          <w:rFonts w:ascii="Palatino Linotype" w:eastAsia="Times New Roman" w:hAnsi="Palatino Linotype"/>
          <w:sz w:val="22"/>
          <w:szCs w:val="22"/>
        </w:rPr>
      </w:pPr>
      <w:bookmarkStart w:id="9" w:name="_Hlk195085382"/>
      <w:r w:rsidRPr="002F62F0">
        <w:rPr>
          <w:rFonts w:ascii="Palatino Linotype" w:eastAsia="Times New Roman" w:hAnsi="Palatino Linotype"/>
          <w:sz w:val="22"/>
          <w:szCs w:val="22"/>
        </w:rPr>
        <w:t xml:space="preserve">Fenntartó neve: </w:t>
      </w:r>
      <w:r w:rsidRPr="002F62F0">
        <w:rPr>
          <w:rFonts w:ascii="Palatino Linotype" w:eastAsia="Times New Roman" w:hAnsi="Palatino Linotype"/>
          <w:sz w:val="22"/>
          <w:szCs w:val="22"/>
        </w:rPr>
        <w:tab/>
        <w:t>Budapest Főváros VII. kerület Erzsébetváros Önkormányzata</w:t>
      </w:r>
    </w:p>
    <w:p w14:paraId="0F9F9EA6" w14:textId="77777777" w:rsidR="006863AD" w:rsidRPr="002F62F0" w:rsidRDefault="006863AD" w:rsidP="00A765C6">
      <w:pPr>
        <w:tabs>
          <w:tab w:val="left" w:pos="2835"/>
        </w:tabs>
        <w:spacing w:before="0" w:after="0"/>
        <w:jc w:val="left"/>
        <w:rPr>
          <w:rFonts w:ascii="Palatino Linotype" w:eastAsia="Times New Roman" w:hAnsi="Palatino Linotype"/>
          <w:sz w:val="22"/>
          <w:szCs w:val="22"/>
        </w:rPr>
      </w:pPr>
      <w:r w:rsidRPr="002F62F0">
        <w:rPr>
          <w:rFonts w:ascii="Palatino Linotype" w:eastAsia="Times New Roman" w:hAnsi="Palatino Linotype"/>
          <w:sz w:val="22"/>
          <w:szCs w:val="22"/>
        </w:rPr>
        <w:t xml:space="preserve">Intézmény neve: </w:t>
      </w:r>
      <w:r w:rsidRPr="002F62F0">
        <w:rPr>
          <w:rFonts w:ascii="Palatino Linotype" w:eastAsia="Times New Roman" w:hAnsi="Palatino Linotype"/>
          <w:sz w:val="22"/>
          <w:szCs w:val="22"/>
        </w:rPr>
        <w:tab/>
        <w:t>Bischitz Johanna Integrált Humán Szolgáltató Központ</w:t>
      </w:r>
    </w:p>
    <w:p w14:paraId="7995F714" w14:textId="77777777" w:rsidR="006863AD" w:rsidRPr="002F62F0" w:rsidRDefault="006863AD" w:rsidP="00A765C6">
      <w:pPr>
        <w:tabs>
          <w:tab w:val="left" w:pos="2835"/>
        </w:tabs>
        <w:spacing w:before="0" w:after="0"/>
        <w:jc w:val="left"/>
        <w:rPr>
          <w:rFonts w:ascii="Palatino Linotype" w:eastAsia="Times New Roman" w:hAnsi="Palatino Linotype"/>
          <w:sz w:val="22"/>
          <w:szCs w:val="22"/>
        </w:rPr>
      </w:pPr>
      <w:r w:rsidRPr="002F62F0">
        <w:rPr>
          <w:rFonts w:ascii="Palatino Linotype" w:eastAsia="Times New Roman" w:hAnsi="Palatino Linotype"/>
          <w:sz w:val="22"/>
          <w:szCs w:val="22"/>
        </w:rPr>
        <w:t xml:space="preserve">Hivatalos rövidítés: </w:t>
      </w:r>
      <w:r w:rsidRPr="002F62F0">
        <w:rPr>
          <w:rFonts w:ascii="Palatino Linotype" w:eastAsia="Times New Roman" w:hAnsi="Palatino Linotype"/>
          <w:sz w:val="22"/>
          <w:szCs w:val="22"/>
        </w:rPr>
        <w:tab/>
        <w:t>Humán Szolgáltató</w:t>
      </w:r>
    </w:p>
    <w:p w14:paraId="0934C3FD" w14:textId="77777777" w:rsidR="006863AD" w:rsidRPr="002F62F0" w:rsidRDefault="006863AD" w:rsidP="00A765C6">
      <w:pPr>
        <w:tabs>
          <w:tab w:val="left" w:pos="2835"/>
        </w:tabs>
        <w:spacing w:before="0" w:after="0"/>
        <w:jc w:val="left"/>
        <w:rPr>
          <w:rFonts w:ascii="Palatino Linotype" w:eastAsia="Times New Roman" w:hAnsi="Palatino Linotype"/>
          <w:sz w:val="22"/>
          <w:szCs w:val="22"/>
        </w:rPr>
      </w:pPr>
      <w:r w:rsidRPr="002F62F0">
        <w:rPr>
          <w:rFonts w:ascii="Palatino Linotype" w:eastAsia="Times New Roman" w:hAnsi="Palatino Linotype"/>
          <w:sz w:val="22"/>
          <w:szCs w:val="22"/>
        </w:rPr>
        <w:t>Székhely:</w:t>
      </w:r>
      <w:r w:rsidRPr="002F62F0">
        <w:rPr>
          <w:rFonts w:ascii="Palatino Linotype" w:eastAsia="Times New Roman" w:hAnsi="Palatino Linotype"/>
          <w:sz w:val="22"/>
          <w:szCs w:val="22"/>
        </w:rPr>
        <w:tab/>
        <w:t xml:space="preserve">1072 Budapest, Nyár u. 7. </w:t>
      </w:r>
    </w:p>
    <w:p w14:paraId="484F6EFE" w14:textId="77777777" w:rsidR="006863AD" w:rsidRPr="002F62F0" w:rsidRDefault="006863AD" w:rsidP="00A765C6">
      <w:pPr>
        <w:tabs>
          <w:tab w:val="left" w:pos="2835"/>
        </w:tabs>
        <w:spacing w:before="0" w:after="0"/>
        <w:jc w:val="left"/>
        <w:rPr>
          <w:rFonts w:ascii="Palatino Linotype" w:eastAsia="Calibri" w:hAnsi="Palatino Linotype" w:cs="Calibri"/>
          <w:bCs/>
          <w:sz w:val="22"/>
          <w:szCs w:val="22"/>
        </w:rPr>
      </w:pPr>
      <w:r w:rsidRPr="002F62F0">
        <w:rPr>
          <w:rFonts w:ascii="Palatino Linotype" w:eastAsia="Times New Roman" w:hAnsi="Palatino Linotype"/>
          <w:sz w:val="22"/>
          <w:szCs w:val="22"/>
        </w:rPr>
        <w:t xml:space="preserve">Székhely telefonszáma: </w:t>
      </w:r>
      <w:r w:rsidRPr="002F62F0">
        <w:rPr>
          <w:rFonts w:ascii="Palatino Linotype" w:eastAsia="Times New Roman" w:hAnsi="Palatino Linotype"/>
          <w:sz w:val="22"/>
          <w:szCs w:val="22"/>
        </w:rPr>
        <w:tab/>
      </w:r>
      <w:r w:rsidRPr="002F62F0">
        <w:rPr>
          <w:rFonts w:ascii="Palatino Linotype" w:eastAsia="Calibri" w:hAnsi="Palatino Linotype" w:cs="Calibri"/>
          <w:bCs/>
          <w:sz w:val="22"/>
          <w:szCs w:val="22"/>
        </w:rPr>
        <w:t>(+36 1) 413 36 31</w:t>
      </w:r>
    </w:p>
    <w:p w14:paraId="2A61D4F3" w14:textId="77777777" w:rsidR="006863AD" w:rsidRPr="007A0799" w:rsidRDefault="006863AD" w:rsidP="00A765C6">
      <w:pPr>
        <w:tabs>
          <w:tab w:val="left" w:pos="2835"/>
        </w:tabs>
        <w:spacing w:before="0" w:after="0"/>
        <w:jc w:val="left"/>
        <w:rPr>
          <w:rFonts w:ascii="Palatino Linotype" w:eastAsia="Calibri" w:hAnsi="Palatino Linotype" w:cs="Calibri"/>
          <w:bCs/>
          <w:color w:val="4472C4" w:themeColor="accent1"/>
          <w:sz w:val="22"/>
          <w:szCs w:val="22"/>
        </w:rPr>
      </w:pPr>
      <w:r w:rsidRPr="002F62F0">
        <w:rPr>
          <w:rFonts w:ascii="Palatino Linotype" w:eastAsia="Calibri" w:hAnsi="Palatino Linotype" w:cs="Calibri"/>
          <w:bCs/>
          <w:sz w:val="22"/>
          <w:szCs w:val="22"/>
        </w:rPr>
        <w:t xml:space="preserve">Központi e-mail cím: </w:t>
      </w:r>
      <w:r w:rsidRPr="002F62F0">
        <w:rPr>
          <w:rFonts w:ascii="Palatino Linotype" w:eastAsia="Calibri" w:hAnsi="Palatino Linotype" w:cs="Calibri"/>
          <w:bCs/>
          <w:sz w:val="22"/>
          <w:szCs w:val="22"/>
        </w:rPr>
        <w:tab/>
      </w:r>
      <w:hyperlink r:id="rId8" w:history="1">
        <w:r w:rsidRPr="00D3499E">
          <w:rPr>
            <w:rFonts w:ascii="Palatino Linotype" w:eastAsia="Calibri" w:hAnsi="Palatino Linotype" w:cs="Calibri"/>
            <w:bCs/>
            <w:color w:val="2F5496" w:themeColor="accent1" w:themeShade="BF"/>
            <w:sz w:val="22"/>
            <w:szCs w:val="22"/>
            <w:u w:val="single"/>
          </w:rPr>
          <w:t>info@bjhuman.hu</w:t>
        </w:r>
      </w:hyperlink>
    </w:p>
    <w:p w14:paraId="76CA4AEE" w14:textId="2220BEBA" w:rsidR="006863AD" w:rsidRPr="00D3499E" w:rsidRDefault="006863AD" w:rsidP="00A765C6">
      <w:pPr>
        <w:tabs>
          <w:tab w:val="left" w:pos="2835"/>
        </w:tabs>
        <w:spacing w:before="0"/>
        <w:jc w:val="left"/>
        <w:rPr>
          <w:rFonts w:ascii="Palatino Linotype" w:eastAsia="Calibri" w:hAnsi="Palatino Linotype" w:cs="Calibri"/>
          <w:bCs/>
          <w:color w:val="2F5496" w:themeColor="accent1" w:themeShade="BF"/>
          <w:sz w:val="22"/>
          <w:szCs w:val="22"/>
        </w:rPr>
      </w:pPr>
      <w:r w:rsidRPr="002F62F0">
        <w:rPr>
          <w:rFonts w:ascii="Palatino Linotype" w:eastAsia="Calibri" w:hAnsi="Palatino Linotype" w:cs="Calibri"/>
          <w:bCs/>
          <w:sz w:val="22"/>
          <w:szCs w:val="22"/>
        </w:rPr>
        <w:t xml:space="preserve">Honlap: </w:t>
      </w:r>
      <w:r w:rsidRPr="002F62F0">
        <w:rPr>
          <w:rFonts w:ascii="Palatino Linotype" w:eastAsia="Calibri" w:hAnsi="Palatino Linotype" w:cs="Calibri"/>
          <w:bCs/>
          <w:sz w:val="22"/>
          <w:szCs w:val="22"/>
        </w:rPr>
        <w:tab/>
      </w:r>
      <w:bookmarkStart w:id="10" w:name="_Hlk213322246"/>
      <w:r w:rsidRPr="00D3499E">
        <w:rPr>
          <w:color w:val="2F5496" w:themeColor="accent1" w:themeShade="BF"/>
        </w:rPr>
        <w:fldChar w:fldCharType="begin"/>
      </w:r>
      <w:r w:rsidRPr="00D3499E">
        <w:rPr>
          <w:color w:val="2F5496" w:themeColor="accent1" w:themeShade="BF"/>
        </w:rPr>
        <w:instrText>HYPERLINK "http://www.bjhuman.hu"</w:instrText>
      </w:r>
      <w:r w:rsidRPr="00D3499E">
        <w:rPr>
          <w:color w:val="2F5496" w:themeColor="accent1" w:themeShade="BF"/>
        </w:rPr>
        <w:fldChar w:fldCharType="separate"/>
      </w:r>
      <w:r w:rsidRPr="00D3499E">
        <w:rPr>
          <w:rFonts w:ascii="Palatino Linotype" w:eastAsia="Calibri" w:hAnsi="Palatino Linotype" w:cs="Calibri"/>
          <w:bCs/>
          <w:color w:val="2F5496" w:themeColor="accent1" w:themeShade="BF"/>
          <w:sz w:val="22"/>
          <w:szCs w:val="22"/>
          <w:u w:val="single"/>
        </w:rPr>
        <w:t>www.bjhuman.hu</w:t>
      </w:r>
      <w:r w:rsidRPr="00D3499E">
        <w:rPr>
          <w:color w:val="2F5496" w:themeColor="accent1" w:themeShade="BF"/>
        </w:rPr>
        <w:fldChar w:fldCharType="end"/>
      </w:r>
    </w:p>
    <w:bookmarkEnd w:id="10"/>
    <w:p w14:paraId="4A830E82" w14:textId="39C777EE" w:rsidR="00F63D46" w:rsidRPr="002F62F0" w:rsidRDefault="00AE4D7F" w:rsidP="00A765C6">
      <w:pPr>
        <w:tabs>
          <w:tab w:val="left" w:pos="2835"/>
        </w:tabs>
        <w:spacing w:before="0" w:after="0"/>
        <w:jc w:val="left"/>
        <w:rPr>
          <w:rFonts w:ascii="Palatino Linotype" w:eastAsia="Calibri" w:hAnsi="Palatino Linotype" w:cs="Calibri"/>
          <w:bCs/>
          <w:sz w:val="22"/>
          <w:szCs w:val="22"/>
        </w:rPr>
      </w:pPr>
      <w:r>
        <w:rPr>
          <w:rFonts w:ascii="Palatino Linotype" w:eastAsia="Calibri" w:hAnsi="Palatino Linotype" w:cs="Calibri"/>
          <w:bCs/>
          <w:sz w:val="22"/>
          <w:szCs w:val="22"/>
        </w:rPr>
        <w:t>Szervezeti egységek</w:t>
      </w:r>
      <w:r w:rsidR="006863AD" w:rsidRPr="002F62F0">
        <w:rPr>
          <w:rFonts w:ascii="Palatino Linotype" w:eastAsia="Calibri" w:hAnsi="Palatino Linotype" w:cs="Calibri"/>
          <w:bCs/>
          <w:sz w:val="22"/>
          <w:szCs w:val="22"/>
        </w:rPr>
        <w:t>:</w:t>
      </w:r>
      <w:r w:rsidR="006863AD" w:rsidRPr="002F62F0">
        <w:rPr>
          <w:rFonts w:ascii="Palatino Linotype" w:eastAsia="Calibri" w:hAnsi="Palatino Linotype" w:cs="Calibri"/>
          <w:bCs/>
          <w:sz w:val="22"/>
          <w:szCs w:val="22"/>
        </w:rPr>
        <w:tab/>
      </w:r>
      <w:r w:rsidR="00A771B3">
        <w:rPr>
          <w:rFonts w:ascii="Palatino Linotype" w:eastAsia="Calibri" w:hAnsi="Palatino Linotype" w:cs="Calibri"/>
          <w:b/>
          <w:sz w:val="22"/>
          <w:szCs w:val="22"/>
        </w:rPr>
        <w:t>Család-</w:t>
      </w:r>
      <w:r w:rsidR="00603278">
        <w:rPr>
          <w:rFonts w:ascii="Palatino Linotype" w:eastAsia="Calibri" w:hAnsi="Palatino Linotype" w:cs="Calibri"/>
          <w:b/>
          <w:sz w:val="22"/>
          <w:szCs w:val="22"/>
        </w:rPr>
        <w:t xml:space="preserve"> </w:t>
      </w:r>
      <w:r w:rsidR="00A771B3">
        <w:rPr>
          <w:rFonts w:ascii="Palatino Linotype" w:eastAsia="Calibri" w:hAnsi="Palatino Linotype" w:cs="Calibri"/>
          <w:b/>
          <w:sz w:val="22"/>
          <w:szCs w:val="22"/>
        </w:rPr>
        <w:t>és Gyermekjólét</w:t>
      </w:r>
      <w:r w:rsidR="00955246">
        <w:rPr>
          <w:rFonts w:ascii="Palatino Linotype" w:eastAsia="Calibri" w:hAnsi="Palatino Linotype" w:cs="Calibri"/>
          <w:b/>
          <w:sz w:val="22"/>
          <w:szCs w:val="22"/>
        </w:rPr>
        <w:t>i Szolgálat</w:t>
      </w:r>
    </w:p>
    <w:p w14:paraId="305C7233" w14:textId="1FADF0ED" w:rsidR="00955246" w:rsidRDefault="00FC0C4C" w:rsidP="00A765C6">
      <w:pPr>
        <w:tabs>
          <w:tab w:val="left" w:pos="2835"/>
        </w:tabs>
        <w:spacing w:before="0" w:after="0"/>
        <w:jc w:val="left"/>
        <w:rPr>
          <w:rFonts w:ascii="Palatino Linotype" w:eastAsia="Calibri" w:hAnsi="Palatino Linotype" w:cs="Calibri"/>
          <w:bCs/>
          <w:sz w:val="22"/>
          <w:szCs w:val="22"/>
        </w:rPr>
      </w:pPr>
      <w:r w:rsidRPr="002F62F0">
        <w:rPr>
          <w:rFonts w:ascii="Palatino Linotype" w:eastAsia="Calibri" w:hAnsi="Palatino Linotype" w:cs="Calibri"/>
          <w:bCs/>
          <w:sz w:val="22"/>
          <w:szCs w:val="22"/>
        </w:rPr>
        <w:tab/>
      </w:r>
      <w:r w:rsidR="00955246">
        <w:rPr>
          <w:rFonts w:ascii="Palatino Linotype" w:eastAsia="Calibri" w:hAnsi="Palatino Linotype" w:cs="Calibri"/>
          <w:bCs/>
          <w:sz w:val="22"/>
          <w:szCs w:val="22"/>
        </w:rPr>
        <w:t>1074 Budapest, Hutyra Ferenc utca 11-15. (bejárat a Rottenbiller</w:t>
      </w:r>
    </w:p>
    <w:p w14:paraId="35EF7FF0" w14:textId="2D2D430E" w:rsidR="00955246" w:rsidRDefault="00955246" w:rsidP="00A765C6">
      <w:pPr>
        <w:tabs>
          <w:tab w:val="left" w:pos="2835"/>
        </w:tabs>
        <w:spacing w:before="0" w:after="0"/>
        <w:jc w:val="left"/>
        <w:rPr>
          <w:rFonts w:ascii="Palatino Linotype" w:eastAsia="Calibri" w:hAnsi="Palatino Linotype" w:cs="Calibri"/>
          <w:bCs/>
          <w:sz w:val="22"/>
          <w:szCs w:val="22"/>
        </w:rPr>
      </w:pPr>
      <w:r>
        <w:rPr>
          <w:rFonts w:ascii="Palatino Linotype" w:eastAsia="Calibri" w:hAnsi="Palatino Linotype" w:cs="Calibri"/>
          <w:bCs/>
          <w:sz w:val="22"/>
          <w:szCs w:val="22"/>
        </w:rPr>
        <w:tab/>
        <w:t>utca 32. felől)</w:t>
      </w:r>
    </w:p>
    <w:p w14:paraId="77C74195" w14:textId="19889A40" w:rsidR="00955246" w:rsidRDefault="00955246" w:rsidP="00955246">
      <w:pPr>
        <w:tabs>
          <w:tab w:val="left" w:pos="2835"/>
        </w:tabs>
        <w:spacing w:before="0" w:after="0"/>
        <w:ind w:right="-142"/>
        <w:jc w:val="left"/>
        <w:rPr>
          <w:rFonts w:ascii="Palatino Linotype" w:eastAsiaTheme="minorHAnsi" w:hAnsi="Palatino Linotype" w:cstheme="minorHAnsi"/>
          <w:sz w:val="22"/>
          <w:szCs w:val="22"/>
        </w:rPr>
      </w:pPr>
      <w:r>
        <w:rPr>
          <w:rFonts w:ascii="Palatino Linotype" w:eastAsia="Calibri" w:hAnsi="Palatino Linotype" w:cs="Calibri"/>
          <w:bCs/>
          <w:sz w:val="22"/>
          <w:szCs w:val="22"/>
        </w:rPr>
        <w:tab/>
      </w:r>
      <w:r w:rsidRPr="002F62F0">
        <w:rPr>
          <w:rFonts w:ascii="Palatino Linotype" w:eastAsiaTheme="minorHAnsi" w:hAnsi="Palatino Linotype" w:cstheme="minorHAnsi"/>
          <w:sz w:val="22"/>
          <w:szCs w:val="22"/>
        </w:rPr>
        <w:t>(+36 1)</w:t>
      </w:r>
      <w:r w:rsidR="004F67B6">
        <w:rPr>
          <w:rFonts w:ascii="Palatino Linotype" w:eastAsiaTheme="minorHAnsi" w:hAnsi="Palatino Linotype" w:cstheme="minorHAnsi"/>
          <w:sz w:val="22"/>
          <w:szCs w:val="22"/>
        </w:rPr>
        <w:t xml:space="preserve"> </w:t>
      </w:r>
      <w:r w:rsidR="00961585" w:rsidRPr="002F62F0">
        <w:rPr>
          <w:rFonts w:ascii="Palatino Linotype" w:eastAsiaTheme="minorHAnsi" w:hAnsi="Palatino Linotype" w:cs="Arial"/>
          <w:color w:val="333333"/>
          <w:spacing w:val="3"/>
          <w:sz w:val="22"/>
          <w:szCs w:val="22"/>
          <w:shd w:val="clear" w:color="auto" w:fill="FFFFFF"/>
        </w:rPr>
        <w:t>352 86 72</w:t>
      </w:r>
    </w:p>
    <w:p w14:paraId="1098EDAC" w14:textId="5388C2AE" w:rsidR="00802734" w:rsidRDefault="00955246" w:rsidP="00955246">
      <w:pPr>
        <w:tabs>
          <w:tab w:val="left" w:pos="2835"/>
        </w:tabs>
        <w:spacing w:before="0" w:after="0"/>
        <w:ind w:right="-142"/>
        <w:jc w:val="left"/>
        <w:rPr>
          <w:rFonts w:ascii="Palatino Linotype" w:eastAsiaTheme="minorHAnsi" w:hAnsi="Palatino Linotype" w:cstheme="minorHAnsi"/>
          <w:sz w:val="22"/>
          <w:szCs w:val="22"/>
        </w:rPr>
      </w:pPr>
      <w:r>
        <w:rPr>
          <w:rFonts w:ascii="Palatino Linotype" w:eastAsiaTheme="minorHAnsi" w:hAnsi="Palatino Linotype" w:cstheme="minorHAnsi"/>
          <w:sz w:val="22"/>
          <w:szCs w:val="22"/>
        </w:rPr>
        <w:tab/>
      </w:r>
      <w:hyperlink r:id="rId9" w:history="1">
        <w:r w:rsidR="00802734" w:rsidRPr="00D3499E">
          <w:rPr>
            <w:rFonts w:ascii="Palatino Linotype" w:eastAsia="Times New Roman" w:hAnsi="Palatino Linotype"/>
            <w:color w:val="2F5496" w:themeColor="accent1" w:themeShade="BF"/>
            <w:sz w:val="22"/>
            <w:szCs w:val="22"/>
            <w:u w:val="single"/>
          </w:rPr>
          <w:t>gyermekjoletiszolgalat@bjhuman.hu</w:t>
        </w:r>
      </w:hyperlink>
    </w:p>
    <w:p w14:paraId="550E3DFD" w14:textId="3450BA22" w:rsidR="00955246" w:rsidRPr="00D3499E" w:rsidRDefault="00955246" w:rsidP="00802734">
      <w:pPr>
        <w:tabs>
          <w:tab w:val="left" w:pos="2835"/>
        </w:tabs>
        <w:spacing w:after="0"/>
        <w:ind w:right="-142"/>
        <w:jc w:val="left"/>
        <w:rPr>
          <w:rFonts w:ascii="Palatino Linotype" w:eastAsiaTheme="minorHAnsi" w:hAnsi="Palatino Linotype" w:cstheme="minorHAnsi"/>
          <w:b/>
          <w:bCs/>
          <w:sz w:val="22"/>
          <w:szCs w:val="22"/>
        </w:rPr>
      </w:pPr>
      <w:r>
        <w:rPr>
          <w:rFonts w:ascii="Palatino Linotype" w:eastAsiaTheme="minorHAnsi" w:hAnsi="Palatino Linotype" w:cstheme="minorHAnsi"/>
          <w:sz w:val="22"/>
          <w:szCs w:val="22"/>
        </w:rPr>
        <w:tab/>
      </w:r>
      <w:r w:rsidRPr="00D3499E">
        <w:rPr>
          <w:rFonts w:ascii="Palatino Linotype" w:eastAsiaTheme="minorHAnsi" w:hAnsi="Palatino Linotype" w:cstheme="minorHAnsi"/>
          <w:b/>
          <w:bCs/>
          <w:sz w:val="22"/>
          <w:szCs w:val="22"/>
        </w:rPr>
        <w:t>Család-</w:t>
      </w:r>
      <w:r w:rsidR="00603278">
        <w:rPr>
          <w:rFonts w:ascii="Palatino Linotype" w:eastAsiaTheme="minorHAnsi" w:hAnsi="Palatino Linotype" w:cstheme="minorHAnsi"/>
          <w:b/>
          <w:bCs/>
          <w:sz w:val="22"/>
          <w:szCs w:val="22"/>
        </w:rPr>
        <w:t xml:space="preserve"> </w:t>
      </w:r>
      <w:r w:rsidRPr="00D3499E">
        <w:rPr>
          <w:rFonts w:ascii="Palatino Linotype" w:eastAsiaTheme="minorHAnsi" w:hAnsi="Palatino Linotype" w:cstheme="minorHAnsi"/>
          <w:b/>
          <w:bCs/>
          <w:sz w:val="22"/>
          <w:szCs w:val="22"/>
        </w:rPr>
        <w:t>és Gyermekjóléti Központ</w:t>
      </w:r>
    </w:p>
    <w:p w14:paraId="2EF85FF3" w14:textId="5616591A" w:rsidR="00FC0C4C" w:rsidRPr="002F62F0" w:rsidRDefault="00955246" w:rsidP="00A765C6">
      <w:pPr>
        <w:tabs>
          <w:tab w:val="left" w:pos="2835"/>
        </w:tabs>
        <w:spacing w:before="0" w:after="0"/>
        <w:jc w:val="left"/>
        <w:rPr>
          <w:rFonts w:ascii="Palatino Linotype" w:eastAsia="Calibri" w:hAnsi="Palatino Linotype" w:cs="Calibri"/>
          <w:bCs/>
          <w:sz w:val="22"/>
          <w:szCs w:val="22"/>
        </w:rPr>
      </w:pPr>
      <w:r>
        <w:rPr>
          <w:rFonts w:ascii="Palatino Linotype" w:eastAsia="Calibri" w:hAnsi="Palatino Linotype" w:cs="Calibri"/>
          <w:bCs/>
          <w:sz w:val="22"/>
          <w:szCs w:val="22"/>
        </w:rPr>
        <w:tab/>
      </w:r>
      <w:r w:rsidR="00FC0C4C" w:rsidRPr="002F62F0">
        <w:rPr>
          <w:rFonts w:ascii="Palatino Linotype" w:eastAsia="Calibri" w:hAnsi="Palatino Linotype" w:cs="Calibri"/>
          <w:bCs/>
          <w:sz w:val="22"/>
          <w:szCs w:val="22"/>
        </w:rPr>
        <w:t>1073 Budapest, Kertész utca 20. (bejárat a Wesselényi utca felől)</w:t>
      </w:r>
    </w:p>
    <w:p w14:paraId="07C1AAAB" w14:textId="5979ADAB" w:rsidR="006863AD" w:rsidRPr="002F62F0" w:rsidRDefault="00FC0C4C" w:rsidP="00A765C6">
      <w:pPr>
        <w:tabs>
          <w:tab w:val="left" w:pos="2835"/>
        </w:tabs>
        <w:spacing w:before="0" w:after="0"/>
        <w:jc w:val="left"/>
        <w:rPr>
          <w:rFonts w:ascii="Palatino Linotype" w:eastAsiaTheme="minorHAnsi" w:hAnsi="Palatino Linotype" w:cs="Arial"/>
          <w:color w:val="333333"/>
          <w:spacing w:val="3"/>
          <w:sz w:val="22"/>
          <w:szCs w:val="22"/>
          <w:shd w:val="clear" w:color="auto" w:fill="FFFFFF"/>
        </w:rPr>
      </w:pPr>
      <w:r w:rsidRPr="002F62F0">
        <w:rPr>
          <w:rFonts w:ascii="Palatino Linotype" w:eastAsia="Calibri" w:hAnsi="Palatino Linotype" w:cs="Calibri"/>
          <w:bCs/>
          <w:sz w:val="22"/>
          <w:szCs w:val="22"/>
        </w:rPr>
        <w:tab/>
      </w:r>
      <w:r w:rsidRPr="002F62F0">
        <w:rPr>
          <w:rFonts w:ascii="Palatino Linotype" w:eastAsiaTheme="minorHAnsi" w:hAnsi="Palatino Linotype" w:cstheme="minorHAnsi"/>
          <w:sz w:val="22"/>
          <w:szCs w:val="22"/>
        </w:rPr>
        <w:t>(+36 1)</w:t>
      </w:r>
      <w:r w:rsidR="004F67B6">
        <w:rPr>
          <w:rFonts w:ascii="Palatino Linotype" w:eastAsiaTheme="minorHAnsi" w:hAnsi="Palatino Linotype" w:cstheme="minorHAnsi"/>
          <w:sz w:val="22"/>
          <w:szCs w:val="22"/>
        </w:rPr>
        <w:t xml:space="preserve"> 322 02 72</w:t>
      </w:r>
    </w:p>
    <w:p w14:paraId="2D4624A2" w14:textId="714B730A" w:rsidR="005557FF" w:rsidRDefault="00FC0C4C" w:rsidP="00D3499E">
      <w:pPr>
        <w:tabs>
          <w:tab w:val="left" w:pos="2835"/>
        </w:tabs>
        <w:spacing w:before="0" w:after="0"/>
        <w:jc w:val="left"/>
        <w:rPr>
          <w:rFonts w:ascii="Palatino Linotype" w:eastAsia="Times New Roman" w:hAnsi="Palatino Linotype"/>
          <w:color w:val="2F5496" w:themeColor="accent1" w:themeShade="BF"/>
          <w:sz w:val="22"/>
          <w:szCs w:val="22"/>
          <w:u w:val="single"/>
        </w:rPr>
      </w:pPr>
      <w:r w:rsidRPr="002F62F0">
        <w:rPr>
          <w:rFonts w:ascii="Palatino Linotype" w:eastAsiaTheme="minorHAnsi" w:hAnsi="Palatino Linotype" w:cs="Arial"/>
          <w:color w:val="333333"/>
          <w:spacing w:val="3"/>
          <w:sz w:val="22"/>
          <w:szCs w:val="22"/>
          <w:shd w:val="clear" w:color="auto" w:fill="FFFFFF"/>
        </w:rPr>
        <w:tab/>
      </w:r>
      <w:r w:rsidR="00D3499E" w:rsidRPr="00D3499E">
        <w:rPr>
          <w:rFonts w:ascii="Palatino Linotype" w:eastAsia="Times New Roman" w:hAnsi="Palatino Linotype"/>
          <w:color w:val="2F5496" w:themeColor="accent1" w:themeShade="BF"/>
          <w:sz w:val="22"/>
          <w:szCs w:val="22"/>
          <w:u w:val="single"/>
        </w:rPr>
        <w:t>gyermekjoletikozpont@bjhuman.hu</w:t>
      </w:r>
      <w:bookmarkStart w:id="11" w:name="_Hlk212708714"/>
      <w:bookmarkStart w:id="12" w:name="_Hlk212708888"/>
    </w:p>
    <w:p w14:paraId="7FAAFE0B" w14:textId="6A76B972" w:rsidR="00DD6143" w:rsidRPr="00011D0F" w:rsidRDefault="005557FF" w:rsidP="00011D0F">
      <w:pPr>
        <w:tabs>
          <w:tab w:val="left" w:pos="2835"/>
        </w:tabs>
        <w:spacing w:after="0"/>
        <w:rPr>
          <w:rFonts w:ascii="Palatino Linotype" w:eastAsia="Times New Roman" w:hAnsi="Palatino Linotype"/>
          <w:bCs/>
          <w:sz w:val="22"/>
          <w:szCs w:val="22"/>
        </w:rPr>
      </w:pPr>
      <w:r w:rsidRPr="00011D0F">
        <w:rPr>
          <w:rFonts w:ascii="Palatino Linotype" w:eastAsia="Times New Roman" w:hAnsi="Palatino Linotype"/>
          <w:color w:val="2F5496" w:themeColor="accent1" w:themeShade="BF"/>
          <w:sz w:val="22"/>
          <w:szCs w:val="22"/>
        </w:rPr>
        <w:tab/>
      </w:r>
      <w:r w:rsidRPr="00011D0F">
        <w:rPr>
          <w:rFonts w:ascii="Palatino Linotype" w:eastAsia="Times New Roman" w:hAnsi="Palatino Linotype"/>
          <w:b/>
          <w:sz w:val="22"/>
          <w:szCs w:val="22"/>
        </w:rPr>
        <w:t>Ellá</w:t>
      </w:r>
      <w:r w:rsidR="00DD6143" w:rsidRPr="00011D0F">
        <w:rPr>
          <w:rFonts w:ascii="Palatino Linotype" w:eastAsia="Times New Roman" w:hAnsi="Palatino Linotype"/>
          <w:b/>
          <w:sz w:val="22"/>
          <w:szCs w:val="22"/>
        </w:rPr>
        <w:t>tottak számára nyitva álló</w:t>
      </w:r>
      <w:r w:rsidRPr="00011D0F">
        <w:rPr>
          <w:rFonts w:ascii="Palatino Linotype" w:eastAsia="Times New Roman" w:hAnsi="Palatino Linotype"/>
          <w:b/>
          <w:sz w:val="22"/>
          <w:szCs w:val="22"/>
        </w:rPr>
        <w:t xml:space="preserve"> </w:t>
      </w:r>
      <w:r w:rsidR="00EB7BE0" w:rsidRPr="00011D0F">
        <w:rPr>
          <w:rFonts w:ascii="Palatino Linotype" w:eastAsia="Times New Roman" w:hAnsi="Palatino Linotype"/>
          <w:b/>
          <w:sz w:val="22"/>
          <w:szCs w:val="22"/>
        </w:rPr>
        <w:t xml:space="preserve">egyéb </w:t>
      </w:r>
      <w:r w:rsidRPr="00011D0F">
        <w:rPr>
          <w:rFonts w:ascii="Palatino Linotype" w:eastAsia="Times New Roman" w:hAnsi="Palatino Linotype"/>
          <w:b/>
          <w:sz w:val="22"/>
          <w:szCs w:val="22"/>
        </w:rPr>
        <w:t>helyiség</w:t>
      </w:r>
      <w:r w:rsidR="00DD6143" w:rsidRPr="00011D0F">
        <w:rPr>
          <w:rFonts w:ascii="Palatino Linotype" w:eastAsia="Times New Roman" w:hAnsi="Palatino Linotype"/>
          <w:bCs/>
          <w:sz w:val="22"/>
          <w:szCs w:val="22"/>
        </w:rPr>
        <w:t xml:space="preserve"> (</w:t>
      </w:r>
      <w:r w:rsidR="00011D0F">
        <w:rPr>
          <w:rFonts w:ascii="Palatino Linotype" w:eastAsia="Times New Roman" w:hAnsi="Palatino Linotype"/>
          <w:bCs/>
          <w:sz w:val="22"/>
          <w:szCs w:val="22"/>
        </w:rPr>
        <w:t xml:space="preserve">a </w:t>
      </w:r>
      <w:r w:rsidR="00DD6143" w:rsidRPr="00011D0F">
        <w:rPr>
          <w:rFonts w:ascii="Palatino Linotype" w:eastAsia="Times New Roman" w:hAnsi="Palatino Linotype"/>
          <w:bCs/>
          <w:sz w:val="22"/>
          <w:szCs w:val="22"/>
        </w:rPr>
        <w:t xml:space="preserve">Család-és </w:t>
      </w:r>
      <w:r w:rsidR="00DD6143" w:rsidRPr="00011D0F">
        <w:rPr>
          <w:rFonts w:ascii="Palatino Linotype" w:eastAsia="Times New Roman" w:hAnsi="Palatino Linotype"/>
          <w:bCs/>
          <w:sz w:val="22"/>
          <w:szCs w:val="22"/>
        </w:rPr>
        <w:tab/>
        <w:t>Gyermekjóléti Központ tekintetében)</w:t>
      </w:r>
    </w:p>
    <w:p w14:paraId="2D44B2B4" w14:textId="105B3662" w:rsidR="005557FF" w:rsidRPr="00011D0F" w:rsidRDefault="005557FF" w:rsidP="00011D0F">
      <w:pPr>
        <w:tabs>
          <w:tab w:val="left" w:pos="2835"/>
        </w:tabs>
        <w:spacing w:before="0" w:after="0"/>
        <w:ind w:left="2832"/>
        <w:rPr>
          <w:rFonts w:ascii="Palatino Linotype" w:eastAsiaTheme="minorHAnsi" w:hAnsi="Palatino Linotype" w:cstheme="minorHAnsi"/>
          <w:bCs/>
          <w:sz w:val="22"/>
          <w:szCs w:val="22"/>
        </w:rPr>
      </w:pPr>
      <w:r w:rsidRPr="00011D0F">
        <w:rPr>
          <w:rFonts w:ascii="Palatino Linotype" w:eastAsia="Times New Roman" w:hAnsi="Palatino Linotype"/>
          <w:bCs/>
          <w:sz w:val="22"/>
          <w:szCs w:val="22"/>
        </w:rPr>
        <w:tab/>
        <w:t xml:space="preserve">1074 Budapest, Dob utca 27. </w:t>
      </w:r>
      <w:r w:rsidR="00731F55" w:rsidRPr="00011D0F">
        <w:rPr>
          <w:rFonts w:ascii="Palatino Linotype" w:eastAsia="Times New Roman" w:hAnsi="Palatino Linotype"/>
          <w:bCs/>
          <w:sz w:val="22"/>
          <w:szCs w:val="22"/>
        </w:rPr>
        <w:t>fszt. R-3.; R-4.</w:t>
      </w:r>
      <w:r w:rsidR="00011D0F" w:rsidRPr="00E32355">
        <w:rPr>
          <w:rFonts w:ascii="Palatino Linotype" w:eastAsia="Times New Roman" w:hAnsi="Palatino Linotype"/>
          <w:bCs/>
          <w:sz w:val="22"/>
          <w:szCs w:val="22"/>
        </w:rPr>
        <w:t xml:space="preserve"> </w:t>
      </w:r>
      <w:r w:rsidR="00011D0F" w:rsidRPr="00011D0F">
        <w:rPr>
          <w:rFonts w:ascii="Palatino Linotype" w:eastAsia="Times New Roman" w:hAnsi="Palatino Linotype"/>
          <w:bCs/>
          <w:sz w:val="22"/>
          <w:szCs w:val="22"/>
        </w:rPr>
        <w:t>(Varázsdoboz Fejlesztő Központ és Játszóház)</w:t>
      </w:r>
    </w:p>
    <w:bookmarkEnd w:id="11"/>
    <w:bookmarkEnd w:id="12"/>
    <w:p w14:paraId="208F73A9" w14:textId="18016792" w:rsidR="00097F38" w:rsidRPr="002F62F0" w:rsidRDefault="00A735EC" w:rsidP="00D3499E">
      <w:pPr>
        <w:tabs>
          <w:tab w:val="left" w:pos="2835"/>
        </w:tabs>
        <w:spacing w:after="0"/>
        <w:jc w:val="left"/>
        <w:rPr>
          <w:rFonts w:ascii="Palatino Linotype" w:eastAsia="Calibri" w:hAnsi="Palatino Linotype"/>
          <w:b/>
          <w:sz w:val="22"/>
          <w:szCs w:val="22"/>
          <w:lang w:eastAsia="ar-SA"/>
        </w:rPr>
      </w:pPr>
      <w:r w:rsidRPr="002F62F0">
        <w:rPr>
          <w:rFonts w:ascii="Palatino Linotype" w:eastAsia="Calibri" w:hAnsi="Palatino Linotype"/>
          <w:bCs/>
          <w:sz w:val="22"/>
          <w:szCs w:val="22"/>
          <w:lang w:eastAsia="ar-SA"/>
        </w:rPr>
        <w:t>Nyitvatartási</w:t>
      </w:r>
      <w:r w:rsidR="00FC0C4C" w:rsidRPr="002F62F0">
        <w:rPr>
          <w:rFonts w:ascii="Palatino Linotype" w:eastAsia="Calibri" w:hAnsi="Palatino Linotype"/>
          <w:bCs/>
          <w:sz w:val="22"/>
          <w:szCs w:val="22"/>
          <w:lang w:eastAsia="ar-SA"/>
        </w:rPr>
        <w:t xml:space="preserve"> rend</w:t>
      </w:r>
      <w:r w:rsidRPr="002F62F0">
        <w:rPr>
          <w:rFonts w:ascii="Palatino Linotype" w:eastAsia="Calibri" w:hAnsi="Palatino Linotype"/>
          <w:bCs/>
          <w:sz w:val="22"/>
          <w:szCs w:val="22"/>
          <w:lang w:eastAsia="ar-SA"/>
        </w:rPr>
        <w:t xml:space="preserve">: </w:t>
      </w:r>
      <w:r w:rsidRPr="002F62F0">
        <w:rPr>
          <w:rFonts w:ascii="Palatino Linotype" w:eastAsia="Calibri" w:hAnsi="Palatino Linotype"/>
          <w:bCs/>
          <w:sz w:val="22"/>
          <w:szCs w:val="22"/>
          <w:lang w:eastAsia="ar-SA"/>
        </w:rPr>
        <w:tab/>
      </w:r>
      <w:bookmarkStart w:id="13" w:name="_Toc18839367"/>
      <w:bookmarkStart w:id="14" w:name="_Toc193374118"/>
      <w:r w:rsidR="00A771B3">
        <w:rPr>
          <w:rFonts w:ascii="Palatino Linotype" w:eastAsia="Calibri" w:hAnsi="Palatino Linotype"/>
          <w:b/>
          <w:sz w:val="22"/>
          <w:szCs w:val="22"/>
          <w:lang w:eastAsia="ar-SA"/>
        </w:rPr>
        <w:t>Család-</w:t>
      </w:r>
      <w:r w:rsidR="00603278">
        <w:rPr>
          <w:rFonts w:ascii="Palatino Linotype" w:eastAsia="Calibri" w:hAnsi="Palatino Linotype"/>
          <w:b/>
          <w:sz w:val="22"/>
          <w:szCs w:val="22"/>
          <w:lang w:eastAsia="ar-SA"/>
        </w:rPr>
        <w:t xml:space="preserve"> </w:t>
      </w:r>
      <w:r w:rsidR="00A771B3">
        <w:rPr>
          <w:rFonts w:ascii="Palatino Linotype" w:eastAsia="Calibri" w:hAnsi="Palatino Linotype"/>
          <w:b/>
          <w:sz w:val="22"/>
          <w:szCs w:val="22"/>
          <w:lang w:eastAsia="ar-SA"/>
        </w:rPr>
        <w:t xml:space="preserve">és Gyermekjóléti </w:t>
      </w:r>
      <w:r w:rsidR="00955246">
        <w:rPr>
          <w:rFonts w:ascii="Palatino Linotype" w:eastAsia="Calibri" w:hAnsi="Palatino Linotype"/>
          <w:b/>
          <w:sz w:val="22"/>
          <w:szCs w:val="22"/>
          <w:lang w:eastAsia="ar-SA"/>
        </w:rPr>
        <w:t>Szolgálat</w:t>
      </w:r>
    </w:p>
    <w:p w14:paraId="72A93C81" w14:textId="07E9B2C5" w:rsidR="00FC0C4C" w:rsidRPr="002F62F0" w:rsidRDefault="00FC0C4C" w:rsidP="00FC0C4C">
      <w:pPr>
        <w:tabs>
          <w:tab w:val="left" w:pos="-1701"/>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Calibri" w:hAnsi="Palatino Linotype"/>
          <w:b/>
          <w:sz w:val="22"/>
          <w:szCs w:val="22"/>
          <w:lang w:eastAsia="ar-SA"/>
        </w:rPr>
        <w:tab/>
      </w:r>
      <w:r w:rsidRPr="002F62F0">
        <w:rPr>
          <w:rFonts w:ascii="Palatino Linotype" w:eastAsia="Times New Roman" w:hAnsi="Palatino Linotype" w:cstheme="minorHAnsi"/>
          <w:color w:val="000000"/>
          <w:sz w:val="22"/>
          <w:szCs w:val="22"/>
          <w:lang w:eastAsia="hu-HU"/>
        </w:rPr>
        <w:t>hétfő</w:t>
      </w:r>
      <w:r w:rsidR="009E0C4F">
        <w:rPr>
          <w:rFonts w:ascii="Palatino Linotype" w:eastAsiaTheme="minorHAnsi" w:hAnsi="Palatino Linotype" w:cstheme="minorHAnsi"/>
          <w:sz w:val="22"/>
          <w:szCs w:val="22"/>
        </w:rPr>
        <w:t>-</w:t>
      </w:r>
      <w:r w:rsidRPr="002F62F0">
        <w:rPr>
          <w:rFonts w:ascii="Palatino Linotype" w:eastAsiaTheme="minorHAnsi" w:hAnsi="Palatino Linotype" w:cstheme="minorHAnsi"/>
          <w:sz w:val="22"/>
          <w:szCs w:val="22"/>
        </w:rPr>
        <w:t>csütörtök: 8.00 - 1</w:t>
      </w:r>
      <w:r w:rsidR="00AE4D7F">
        <w:rPr>
          <w:rFonts w:ascii="Palatino Linotype" w:eastAsiaTheme="minorHAnsi" w:hAnsi="Palatino Linotype" w:cstheme="minorHAnsi"/>
          <w:sz w:val="22"/>
          <w:szCs w:val="22"/>
        </w:rPr>
        <w:t>8</w:t>
      </w:r>
      <w:r w:rsidRPr="002F62F0">
        <w:rPr>
          <w:rFonts w:ascii="Palatino Linotype" w:eastAsiaTheme="minorHAnsi" w:hAnsi="Palatino Linotype" w:cstheme="minorHAnsi"/>
          <w:sz w:val="22"/>
          <w:szCs w:val="22"/>
        </w:rPr>
        <w:t>.00 óráig</w:t>
      </w:r>
    </w:p>
    <w:p w14:paraId="7170B446" w14:textId="01A332DF" w:rsidR="00A771B3" w:rsidRDefault="00FC0C4C" w:rsidP="00D3499E">
      <w:pPr>
        <w:tabs>
          <w:tab w:val="left" w:pos="2835"/>
        </w:tabs>
        <w:spacing w:before="0" w:after="0"/>
        <w:jc w:val="left"/>
        <w:rPr>
          <w:rFonts w:ascii="Palatino Linotype" w:eastAsia="Times New Roman" w:hAnsi="Palatino Linotype" w:cstheme="minorHAnsi"/>
          <w:color w:val="000000"/>
          <w:sz w:val="22"/>
          <w:szCs w:val="22"/>
          <w:lang w:eastAsia="hu-HU"/>
        </w:rPr>
      </w:pPr>
      <w:r w:rsidRPr="002F62F0">
        <w:rPr>
          <w:rFonts w:ascii="Palatino Linotype" w:eastAsiaTheme="minorHAnsi" w:hAnsi="Palatino Linotype" w:cstheme="minorHAnsi"/>
          <w:sz w:val="22"/>
          <w:szCs w:val="22"/>
        </w:rPr>
        <w:tab/>
      </w:r>
      <w:r w:rsidRPr="002F62F0">
        <w:rPr>
          <w:rFonts w:ascii="Palatino Linotype" w:eastAsia="Times New Roman" w:hAnsi="Palatino Linotype" w:cstheme="minorHAnsi"/>
          <w:color w:val="000000"/>
          <w:sz w:val="22"/>
          <w:szCs w:val="22"/>
          <w:lang w:eastAsia="hu-HU"/>
        </w:rPr>
        <w:t>péntek: 8.00 – 1</w:t>
      </w:r>
      <w:r w:rsidR="004F67B6">
        <w:rPr>
          <w:rFonts w:ascii="Palatino Linotype" w:eastAsia="Times New Roman" w:hAnsi="Palatino Linotype" w:cstheme="minorHAnsi"/>
          <w:color w:val="000000"/>
          <w:sz w:val="22"/>
          <w:szCs w:val="22"/>
          <w:lang w:eastAsia="hu-HU"/>
        </w:rPr>
        <w:t>4</w:t>
      </w:r>
      <w:r w:rsidRPr="002F62F0">
        <w:rPr>
          <w:rFonts w:ascii="Palatino Linotype" w:eastAsia="Times New Roman" w:hAnsi="Palatino Linotype" w:cstheme="minorHAnsi"/>
          <w:color w:val="000000"/>
          <w:sz w:val="22"/>
          <w:szCs w:val="22"/>
          <w:lang w:eastAsia="hu-HU"/>
        </w:rPr>
        <w:t>.00 óráig</w:t>
      </w:r>
    </w:p>
    <w:p w14:paraId="66F4E78C" w14:textId="08EF0EE1" w:rsidR="00A771B3" w:rsidRPr="002F62F0" w:rsidRDefault="00A771B3" w:rsidP="00D3499E">
      <w:pPr>
        <w:tabs>
          <w:tab w:val="left" w:pos="2835"/>
        </w:tabs>
        <w:spacing w:after="0"/>
        <w:rPr>
          <w:rFonts w:ascii="Palatino Linotype" w:eastAsia="Calibri" w:hAnsi="Palatino Linotype"/>
          <w:b/>
          <w:sz w:val="22"/>
          <w:szCs w:val="22"/>
          <w:lang w:eastAsia="ar-SA"/>
        </w:rPr>
      </w:pPr>
      <w:r>
        <w:rPr>
          <w:rFonts w:ascii="Palatino Linotype" w:eastAsia="Calibri" w:hAnsi="Palatino Linotype"/>
          <w:b/>
          <w:sz w:val="22"/>
          <w:szCs w:val="22"/>
          <w:lang w:eastAsia="ar-SA"/>
        </w:rPr>
        <w:t xml:space="preserve">                                                   Család-</w:t>
      </w:r>
      <w:r w:rsidR="00603278">
        <w:rPr>
          <w:rFonts w:ascii="Palatino Linotype" w:eastAsia="Calibri" w:hAnsi="Palatino Linotype"/>
          <w:b/>
          <w:sz w:val="22"/>
          <w:szCs w:val="22"/>
          <w:lang w:eastAsia="ar-SA"/>
        </w:rPr>
        <w:t xml:space="preserve"> </w:t>
      </w:r>
      <w:r>
        <w:rPr>
          <w:rFonts w:ascii="Palatino Linotype" w:eastAsia="Calibri" w:hAnsi="Palatino Linotype"/>
          <w:b/>
          <w:sz w:val="22"/>
          <w:szCs w:val="22"/>
          <w:lang w:eastAsia="ar-SA"/>
        </w:rPr>
        <w:t>és Gyermekjóléti</w:t>
      </w:r>
      <w:r w:rsidR="0003000E">
        <w:rPr>
          <w:rFonts w:ascii="Palatino Linotype" w:eastAsia="Calibri" w:hAnsi="Palatino Linotype"/>
          <w:b/>
          <w:sz w:val="22"/>
          <w:szCs w:val="22"/>
          <w:lang w:eastAsia="ar-SA"/>
        </w:rPr>
        <w:t xml:space="preserve"> Központ</w:t>
      </w:r>
    </w:p>
    <w:p w14:paraId="7B6494AF" w14:textId="36839532" w:rsidR="00A771B3" w:rsidRPr="002F62F0" w:rsidRDefault="00A771B3" w:rsidP="00A771B3">
      <w:pPr>
        <w:tabs>
          <w:tab w:val="left" w:pos="-1701"/>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Calibri" w:hAnsi="Palatino Linotype"/>
          <w:b/>
          <w:sz w:val="22"/>
          <w:szCs w:val="22"/>
          <w:lang w:eastAsia="ar-SA"/>
        </w:rPr>
        <w:tab/>
      </w:r>
      <w:r w:rsidRPr="002F62F0">
        <w:rPr>
          <w:rFonts w:ascii="Palatino Linotype" w:eastAsia="Times New Roman" w:hAnsi="Palatino Linotype" w:cstheme="minorHAnsi"/>
          <w:color w:val="000000"/>
          <w:sz w:val="22"/>
          <w:szCs w:val="22"/>
          <w:lang w:eastAsia="hu-HU"/>
        </w:rPr>
        <w:t>hétfő</w:t>
      </w:r>
      <w:r w:rsidR="009E0C4F">
        <w:rPr>
          <w:rFonts w:ascii="Palatino Linotype" w:eastAsiaTheme="minorHAnsi" w:hAnsi="Palatino Linotype" w:cstheme="minorHAnsi"/>
          <w:sz w:val="22"/>
          <w:szCs w:val="22"/>
        </w:rPr>
        <w:t>-csü</w:t>
      </w:r>
      <w:r w:rsidRPr="002F62F0">
        <w:rPr>
          <w:rFonts w:ascii="Palatino Linotype" w:eastAsiaTheme="minorHAnsi" w:hAnsi="Palatino Linotype" w:cstheme="minorHAnsi"/>
          <w:sz w:val="22"/>
          <w:szCs w:val="22"/>
        </w:rPr>
        <w:t>törtök: 8.00 - 1</w:t>
      </w:r>
      <w:r w:rsidR="00AE4D7F">
        <w:rPr>
          <w:rFonts w:ascii="Palatino Linotype" w:eastAsiaTheme="minorHAnsi" w:hAnsi="Palatino Linotype" w:cstheme="minorHAnsi"/>
          <w:sz w:val="22"/>
          <w:szCs w:val="22"/>
        </w:rPr>
        <w:t>8</w:t>
      </w:r>
      <w:r w:rsidRPr="002F62F0">
        <w:rPr>
          <w:rFonts w:ascii="Palatino Linotype" w:eastAsiaTheme="minorHAnsi" w:hAnsi="Palatino Linotype" w:cstheme="minorHAnsi"/>
          <w:sz w:val="22"/>
          <w:szCs w:val="22"/>
        </w:rPr>
        <w:t>.00 óráig</w:t>
      </w:r>
    </w:p>
    <w:p w14:paraId="1D82B55A" w14:textId="43C16502" w:rsidR="00A771B3" w:rsidRPr="002F62F0" w:rsidRDefault="00A771B3" w:rsidP="00A771B3">
      <w:pPr>
        <w:tabs>
          <w:tab w:val="left" w:pos="2835"/>
        </w:tabs>
        <w:spacing w:before="0" w:after="0"/>
        <w:jc w:val="left"/>
        <w:rPr>
          <w:rFonts w:ascii="Palatino Linotype" w:eastAsia="Times New Roman" w:hAnsi="Palatino Linotype" w:cstheme="minorHAnsi"/>
          <w:color w:val="000000"/>
          <w:sz w:val="22"/>
          <w:szCs w:val="22"/>
          <w:lang w:eastAsia="hu-HU"/>
        </w:rPr>
      </w:pPr>
      <w:r w:rsidRPr="002F62F0">
        <w:rPr>
          <w:rFonts w:ascii="Palatino Linotype" w:eastAsiaTheme="minorHAnsi" w:hAnsi="Palatino Linotype" w:cstheme="minorHAnsi"/>
          <w:sz w:val="22"/>
          <w:szCs w:val="22"/>
        </w:rPr>
        <w:tab/>
      </w:r>
      <w:r w:rsidRPr="002F62F0">
        <w:rPr>
          <w:rFonts w:ascii="Palatino Linotype" w:eastAsia="Times New Roman" w:hAnsi="Palatino Linotype" w:cstheme="minorHAnsi"/>
          <w:color w:val="000000"/>
          <w:sz w:val="22"/>
          <w:szCs w:val="22"/>
          <w:lang w:eastAsia="hu-HU"/>
        </w:rPr>
        <w:t>péntek: 8.00 – 1</w:t>
      </w:r>
      <w:r w:rsidR="004F67B6">
        <w:rPr>
          <w:rFonts w:ascii="Palatino Linotype" w:eastAsia="Times New Roman" w:hAnsi="Palatino Linotype" w:cstheme="minorHAnsi"/>
          <w:color w:val="000000"/>
          <w:sz w:val="22"/>
          <w:szCs w:val="22"/>
          <w:lang w:eastAsia="hu-HU"/>
        </w:rPr>
        <w:t>4</w:t>
      </w:r>
      <w:r w:rsidRPr="002F62F0">
        <w:rPr>
          <w:rFonts w:ascii="Palatino Linotype" w:eastAsia="Times New Roman" w:hAnsi="Palatino Linotype" w:cstheme="minorHAnsi"/>
          <w:color w:val="000000"/>
          <w:sz w:val="22"/>
          <w:szCs w:val="22"/>
          <w:lang w:eastAsia="hu-HU"/>
        </w:rPr>
        <w:t>.00 óráig</w:t>
      </w:r>
    </w:p>
    <w:p w14:paraId="41E01D5B" w14:textId="561A821D" w:rsidR="00D501AC" w:rsidRPr="002F62F0" w:rsidRDefault="00D501AC" w:rsidP="00D3499E">
      <w:pPr>
        <w:tabs>
          <w:tab w:val="left" w:pos="2835"/>
        </w:tabs>
        <w:spacing w:after="0"/>
        <w:rPr>
          <w:rFonts w:ascii="Palatino Linotype" w:eastAsia="Times New Roman" w:hAnsi="Palatino Linotype" w:cstheme="minorHAnsi"/>
          <w:b/>
          <w:bCs/>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Ügyfélfogadási rend: </w:t>
      </w:r>
      <w:r w:rsidRPr="002F62F0">
        <w:rPr>
          <w:rFonts w:ascii="Palatino Linotype" w:eastAsia="Times New Roman" w:hAnsi="Palatino Linotype" w:cstheme="minorHAnsi"/>
          <w:color w:val="000000"/>
          <w:sz w:val="22"/>
          <w:szCs w:val="22"/>
          <w:lang w:eastAsia="hu-HU"/>
        </w:rPr>
        <w:tab/>
      </w:r>
      <w:r w:rsidR="00A771B3">
        <w:rPr>
          <w:rFonts w:ascii="Palatino Linotype" w:eastAsia="Times New Roman" w:hAnsi="Palatino Linotype" w:cstheme="minorHAnsi"/>
          <w:b/>
          <w:bCs/>
          <w:color w:val="000000"/>
          <w:sz w:val="22"/>
          <w:szCs w:val="22"/>
          <w:lang w:eastAsia="hu-HU"/>
        </w:rPr>
        <w:t>Család-</w:t>
      </w:r>
      <w:r w:rsidR="00603278">
        <w:rPr>
          <w:rFonts w:ascii="Palatino Linotype" w:eastAsia="Times New Roman" w:hAnsi="Palatino Linotype" w:cstheme="minorHAnsi"/>
          <w:b/>
          <w:bCs/>
          <w:color w:val="000000"/>
          <w:sz w:val="22"/>
          <w:szCs w:val="22"/>
          <w:lang w:eastAsia="hu-HU"/>
        </w:rPr>
        <w:t xml:space="preserve"> </w:t>
      </w:r>
      <w:r w:rsidR="00A771B3">
        <w:rPr>
          <w:rFonts w:ascii="Palatino Linotype" w:eastAsia="Times New Roman" w:hAnsi="Palatino Linotype" w:cstheme="minorHAnsi"/>
          <w:b/>
          <w:bCs/>
          <w:color w:val="000000"/>
          <w:sz w:val="22"/>
          <w:szCs w:val="22"/>
          <w:lang w:eastAsia="hu-HU"/>
        </w:rPr>
        <w:t>és Gyermekjóléti</w:t>
      </w:r>
      <w:r w:rsidR="0003000E">
        <w:rPr>
          <w:rFonts w:ascii="Palatino Linotype" w:eastAsia="Times New Roman" w:hAnsi="Palatino Linotype" w:cstheme="minorHAnsi"/>
          <w:b/>
          <w:bCs/>
          <w:color w:val="000000"/>
          <w:sz w:val="22"/>
          <w:szCs w:val="22"/>
          <w:lang w:eastAsia="hu-HU"/>
        </w:rPr>
        <w:t xml:space="preserve"> Szolgálat</w:t>
      </w:r>
    </w:p>
    <w:p w14:paraId="7B3875C2" w14:textId="18342596" w:rsidR="00D501AC" w:rsidRPr="002F62F0" w:rsidRDefault="00D501AC" w:rsidP="00D501AC">
      <w:pPr>
        <w:tabs>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b/>
          <w:bCs/>
          <w:color w:val="000000"/>
          <w:sz w:val="22"/>
          <w:szCs w:val="22"/>
          <w:lang w:eastAsia="hu-HU"/>
        </w:rPr>
        <w:tab/>
      </w:r>
      <w:r w:rsidRPr="002F62F0">
        <w:rPr>
          <w:rFonts w:ascii="Palatino Linotype" w:eastAsia="Times New Roman" w:hAnsi="Palatino Linotype" w:cstheme="minorHAnsi"/>
          <w:color w:val="000000"/>
          <w:sz w:val="22"/>
          <w:szCs w:val="22"/>
          <w:lang w:eastAsia="hu-HU"/>
        </w:rPr>
        <w:t>hétfő: 13.00 – 17.30 óráig</w:t>
      </w:r>
    </w:p>
    <w:p w14:paraId="6E73EC15" w14:textId="510EBA71" w:rsidR="00D501AC" w:rsidRDefault="00D501AC" w:rsidP="00D501AC">
      <w:pPr>
        <w:tabs>
          <w:tab w:val="left" w:pos="-1701"/>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t>kedd</w:t>
      </w:r>
      <w:r w:rsidR="004F67B6">
        <w:rPr>
          <w:rFonts w:ascii="Palatino Linotype" w:eastAsia="Times New Roman" w:hAnsi="Palatino Linotype" w:cstheme="minorHAnsi"/>
          <w:color w:val="000000"/>
          <w:sz w:val="22"/>
          <w:szCs w:val="22"/>
          <w:lang w:eastAsia="hu-HU"/>
        </w:rPr>
        <w:t xml:space="preserve"> és </w:t>
      </w:r>
      <w:r w:rsidR="009E0C4F">
        <w:rPr>
          <w:rFonts w:ascii="Palatino Linotype" w:eastAsia="Times New Roman" w:hAnsi="Palatino Linotype" w:cstheme="minorHAnsi"/>
          <w:color w:val="000000"/>
          <w:sz w:val="22"/>
          <w:szCs w:val="22"/>
          <w:lang w:eastAsia="hu-HU"/>
        </w:rPr>
        <w:t>csütörtök</w:t>
      </w:r>
      <w:r w:rsidRPr="002F62F0">
        <w:rPr>
          <w:rFonts w:ascii="Palatino Linotype" w:eastAsia="Times New Roman" w:hAnsi="Palatino Linotype" w:cstheme="minorHAnsi"/>
          <w:color w:val="000000"/>
          <w:sz w:val="22"/>
          <w:szCs w:val="22"/>
          <w:lang w:eastAsia="hu-HU"/>
        </w:rPr>
        <w:t xml:space="preserve">: 8.00 – </w:t>
      </w:r>
      <w:r w:rsidR="004F67B6">
        <w:rPr>
          <w:rFonts w:ascii="Palatino Linotype" w:eastAsia="Times New Roman" w:hAnsi="Palatino Linotype" w:cstheme="minorHAnsi"/>
          <w:color w:val="000000"/>
          <w:sz w:val="22"/>
          <w:szCs w:val="22"/>
          <w:lang w:eastAsia="hu-HU"/>
        </w:rPr>
        <w:t>15.30</w:t>
      </w:r>
      <w:r w:rsidRPr="002F62F0">
        <w:rPr>
          <w:rFonts w:ascii="Palatino Linotype" w:eastAsia="Times New Roman" w:hAnsi="Palatino Linotype" w:cstheme="minorHAnsi"/>
          <w:color w:val="000000"/>
          <w:sz w:val="22"/>
          <w:szCs w:val="22"/>
          <w:lang w:eastAsia="hu-HU"/>
        </w:rPr>
        <w:t xml:space="preserve"> óráig</w:t>
      </w:r>
    </w:p>
    <w:p w14:paraId="50DD90EA" w14:textId="55DC3A27" w:rsidR="00961585" w:rsidRPr="002F62F0" w:rsidRDefault="00961585" w:rsidP="00D501AC">
      <w:pPr>
        <w:tabs>
          <w:tab w:val="left" w:pos="-1701"/>
          <w:tab w:val="left" w:pos="2835"/>
        </w:tabs>
        <w:spacing w:before="0" w:after="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ab/>
      </w:r>
      <w:r w:rsidR="004F67B6">
        <w:rPr>
          <w:rFonts w:ascii="Palatino Linotype" w:eastAsia="Times New Roman" w:hAnsi="Palatino Linotype" w:cstheme="minorHAnsi"/>
          <w:color w:val="000000"/>
          <w:sz w:val="22"/>
          <w:szCs w:val="22"/>
          <w:lang w:eastAsia="hu-HU"/>
        </w:rPr>
        <w:t>szerda: 10.00 – 17.30 óráig</w:t>
      </w:r>
    </w:p>
    <w:p w14:paraId="3CBE08C2" w14:textId="719F16C4" w:rsidR="008433C9" w:rsidRDefault="00D501AC" w:rsidP="00D3499E">
      <w:pPr>
        <w:tabs>
          <w:tab w:val="left" w:pos="-1701"/>
          <w:tab w:val="left" w:pos="2835"/>
        </w:tabs>
        <w:spacing w:before="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t>péntek: 8.00 – 1</w:t>
      </w:r>
      <w:r w:rsidR="004F67B6">
        <w:rPr>
          <w:rFonts w:ascii="Palatino Linotype" w:eastAsia="Times New Roman" w:hAnsi="Palatino Linotype" w:cstheme="minorHAnsi"/>
          <w:color w:val="000000"/>
          <w:sz w:val="22"/>
          <w:szCs w:val="22"/>
          <w:lang w:eastAsia="hu-HU"/>
        </w:rPr>
        <w:t xml:space="preserve">3.30 </w:t>
      </w:r>
      <w:r w:rsidRPr="002F62F0">
        <w:rPr>
          <w:rFonts w:ascii="Palatino Linotype" w:eastAsia="Times New Roman" w:hAnsi="Palatino Linotype" w:cstheme="minorHAnsi"/>
          <w:color w:val="000000"/>
          <w:sz w:val="22"/>
          <w:szCs w:val="22"/>
          <w:lang w:eastAsia="hu-HU"/>
        </w:rPr>
        <w:t>óráig</w:t>
      </w:r>
    </w:p>
    <w:p w14:paraId="21EF7F15" w14:textId="51FE6B1A" w:rsidR="008433C9" w:rsidRPr="002F62F0" w:rsidRDefault="008433C9" w:rsidP="00D3499E">
      <w:pPr>
        <w:tabs>
          <w:tab w:val="left" w:pos="2835"/>
        </w:tabs>
        <w:spacing w:before="0" w:after="0"/>
        <w:rPr>
          <w:rFonts w:ascii="Palatino Linotype" w:eastAsia="Times New Roman" w:hAnsi="Palatino Linotype" w:cstheme="minorHAnsi"/>
          <w:b/>
          <w:bCs/>
          <w:color w:val="000000"/>
          <w:sz w:val="22"/>
          <w:szCs w:val="22"/>
          <w:lang w:eastAsia="hu-HU"/>
        </w:rPr>
      </w:pPr>
      <w:r>
        <w:rPr>
          <w:rFonts w:ascii="Palatino Linotype" w:eastAsia="Times New Roman" w:hAnsi="Palatino Linotype" w:cstheme="minorHAnsi"/>
          <w:b/>
          <w:bCs/>
          <w:color w:val="000000"/>
          <w:sz w:val="22"/>
          <w:szCs w:val="22"/>
          <w:lang w:eastAsia="hu-HU"/>
        </w:rPr>
        <w:t xml:space="preserve">                                                   Család-</w:t>
      </w:r>
      <w:r w:rsidR="00603278">
        <w:rPr>
          <w:rFonts w:ascii="Palatino Linotype" w:eastAsia="Times New Roman" w:hAnsi="Palatino Linotype" w:cstheme="minorHAnsi"/>
          <w:b/>
          <w:bCs/>
          <w:color w:val="000000"/>
          <w:sz w:val="22"/>
          <w:szCs w:val="22"/>
          <w:lang w:eastAsia="hu-HU"/>
        </w:rPr>
        <w:t xml:space="preserve"> </w:t>
      </w:r>
      <w:r>
        <w:rPr>
          <w:rFonts w:ascii="Palatino Linotype" w:eastAsia="Times New Roman" w:hAnsi="Palatino Linotype" w:cstheme="minorHAnsi"/>
          <w:b/>
          <w:bCs/>
          <w:color w:val="000000"/>
          <w:sz w:val="22"/>
          <w:szCs w:val="22"/>
          <w:lang w:eastAsia="hu-HU"/>
        </w:rPr>
        <w:t>és Gyermekjóléti</w:t>
      </w:r>
      <w:r w:rsidR="0003000E">
        <w:rPr>
          <w:rFonts w:ascii="Palatino Linotype" w:eastAsia="Times New Roman" w:hAnsi="Palatino Linotype" w:cstheme="minorHAnsi"/>
          <w:b/>
          <w:bCs/>
          <w:color w:val="000000"/>
          <w:sz w:val="22"/>
          <w:szCs w:val="22"/>
          <w:lang w:eastAsia="hu-HU"/>
        </w:rPr>
        <w:t xml:space="preserve"> Központ</w:t>
      </w:r>
    </w:p>
    <w:p w14:paraId="7BEB17AD" w14:textId="77777777" w:rsidR="008433C9" w:rsidRPr="002F62F0" w:rsidRDefault="008433C9" w:rsidP="008433C9">
      <w:pPr>
        <w:tabs>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b/>
          <w:bCs/>
          <w:color w:val="000000"/>
          <w:sz w:val="22"/>
          <w:szCs w:val="22"/>
          <w:lang w:eastAsia="hu-HU"/>
        </w:rPr>
        <w:tab/>
      </w:r>
      <w:r w:rsidRPr="002F62F0">
        <w:rPr>
          <w:rFonts w:ascii="Palatino Linotype" w:eastAsia="Times New Roman" w:hAnsi="Palatino Linotype" w:cstheme="minorHAnsi"/>
          <w:color w:val="000000"/>
          <w:sz w:val="22"/>
          <w:szCs w:val="22"/>
          <w:lang w:eastAsia="hu-HU"/>
        </w:rPr>
        <w:t>hétfő: 13.00 – 17.30 óráig</w:t>
      </w:r>
    </w:p>
    <w:p w14:paraId="04F839E4" w14:textId="6E4D2787" w:rsidR="008433C9" w:rsidRPr="002F62F0" w:rsidRDefault="008433C9" w:rsidP="008433C9">
      <w:pPr>
        <w:tabs>
          <w:tab w:val="left" w:pos="-1701"/>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t>kedd</w:t>
      </w:r>
      <w:r w:rsidR="009E0C4F">
        <w:rPr>
          <w:rFonts w:ascii="Palatino Linotype" w:eastAsia="Times New Roman" w:hAnsi="Palatino Linotype" w:cstheme="minorHAnsi"/>
          <w:color w:val="000000"/>
          <w:sz w:val="22"/>
          <w:szCs w:val="22"/>
          <w:lang w:eastAsia="hu-HU"/>
        </w:rPr>
        <w:t>-csütörtök</w:t>
      </w:r>
      <w:r w:rsidRPr="002F62F0">
        <w:rPr>
          <w:rFonts w:ascii="Palatino Linotype" w:eastAsia="Times New Roman" w:hAnsi="Palatino Linotype" w:cstheme="minorHAnsi"/>
          <w:color w:val="000000"/>
          <w:sz w:val="22"/>
          <w:szCs w:val="22"/>
          <w:lang w:eastAsia="hu-HU"/>
        </w:rPr>
        <w:t>: 8.00 – 1</w:t>
      </w:r>
      <w:r w:rsidR="00AE4D7F">
        <w:rPr>
          <w:rFonts w:ascii="Palatino Linotype" w:eastAsia="Times New Roman" w:hAnsi="Palatino Linotype" w:cstheme="minorHAnsi"/>
          <w:color w:val="000000"/>
          <w:sz w:val="22"/>
          <w:szCs w:val="22"/>
          <w:lang w:eastAsia="hu-HU"/>
        </w:rPr>
        <w:t>7</w:t>
      </w:r>
      <w:r w:rsidRPr="002F62F0">
        <w:rPr>
          <w:rFonts w:ascii="Palatino Linotype" w:eastAsia="Times New Roman" w:hAnsi="Palatino Linotype" w:cstheme="minorHAnsi"/>
          <w:color w:val="000000"/>
          <w:sz w:val="22"/>
          <w:szCs w:val="22"/>
          <w:lang w:eastAsia="hu-HU"/>
        </w:rPr>
        <w:t>.30 óráig</w:t>
      </w:r>
    </w:p>
    <w:p w14:paraId="533D6950" w14:textId="05812992" w:rsidR="008433C9" w:rsidRPr="002F62F0" w:rsidRDefault="008433C9" w:rsidP="00D3499E">
      <w:pPr>
        <w:tabs>
          <w:tab w:val="left" w:pos="-1701"/>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t>péntek: 8.00 – 1</w:t>
      </w:r>
      <w:r w:rsidR="00B66DAD">
        <w:rPr>
          <w:rFonts w:ascii="Palatino Linotype" w:eastAsia="Times New Roman" w:hAnsi="Palatino Linotype" w:cstheme="minorHAnsi"/>
          <w:color w:val="000000"/>
          <w:sz w:val="22"/>
          <w:szCs w:val="22"/>
          <w:lang w:eastAsia="hu-HU"/>
        </w:rPr>
        <w:t xml:space="preserve">3.30 </w:t>
      </w:r>
      <w:r w:rsidRPr="002F62F0">
        <w:rPr>
          <w:rFonts w:ascii="Palatino Linotype" w:eastAsia="Times New Roman" w:hAnsi="Palatino Linotype" w:cstheme="minorHAnsi"/>
          <w:color w:val="000000"/>
          <w:sz w:val="22"/>
          <w:szCs w:val="22"/>
          <w:lang w:eastAsia="hu-HU"/>
        </w:rPr>
        <w:t>óráig</w:t>
      </w:r>
    </w:p>
    <w:p w14:paraId="1B1F40C1" w14:textId="0BC8C944" w:rsidR="00D501AC" w:rsidRPr="002F62F0" w:rsidRDefault="00D501AC" w:rsidP="00A771B3">
      <w:pPr>
        <w:tabs>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r>
    </w:p>
    <w:p w14:paraId="2A013C9D" w14:textId="2059AE7E" w:rsidR="00D501AC" w:rsidRPr="002F62F0" w:rsidRDefault="00D501AC" w:rsidP="00D3499E">
      <w:pPr>
        <w:tabs>
          <w:tab w:val="left" w:pos="2835"/>
        </w:tabs>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lastRenderedPageBreak/>
        <w:t>Hétfő délelőtt a</w:t>
      </w:r>
      <w:r w:rsidR="009E0C4F">
        <w:rPr>
          <w:rFonts w:ascii="Palatino Linotype" w:eastAsia="Times New Roman" w:hAnsi="Palatino Linotype" w:cstheme="minorHAnsi"/>
          <w:color w:val="000000"/>
          <w:sz w:val="22"/>
          <w:szCs w:val="22"/>
          <w:lang w:eastAsia="hu-HU"/>
        </w:rPr>
        <w:t xml:space="preserve"> két szervezeti egység</w:t>
      </w:r>
      <w:r w:rsidR="00884399">
        <w:rPr>
          <w:rFonts w:ascii="Palatino Linotype" w:eastAsia="Times New Roman" w:hAnsi="Palatino Linotype" w:cstheme="minorHAnsi"/>
          <w:color w:val="000000"/>
          <w:sz w:val="22"/>
          <w:szCs w:val="22"/>
          <w:lang w:eastAsia="hu-HU"/>
        </w:rPr>
        <w:t xml:space="preserve">ben folyó </w:t>
      </w:r>
      <w:r w:rsidRPr="002F62F0">
        <w:rPr>
          <w:rFonts w:ascii="Palatino Linotype" w:eastAsia="Times New Roman" w:hAnsi="Palatino Linotype" w:cstheme="minorHAnsi"/>
          <w:color w:val="000000"/>
          <w:sz w:val="22"/>
          <w:szCs w:val="22"/>
          <w:lang w:eastAsia="hu-HU"/>
        </w:rPr>
        <w:t>szakmai megbeszélé</w:t>
      </w:r>
      <w:r w:rsidR="009E0C4F">
        <w:rPr>
          <w:rFonts w:ascii="Palatino Linotype" w:eastAsia="Times New Roman" w:hAnsi="Palatino Linotype" w:cstheme="minorHAnsi"/>
          <w:color w:val="000000"/>
          <w:sz w:val="22"/>
          <w:szCs w:val="22"/>
          <w:lang w:eastAsia="hu-HU"/>
        </w:rPr>
        <w:t>s</w:t>
      </w:r>
      <w:r w:rsidR="00884399">
        <w:rPr>
          <w:rFonts w:ascii="Palatino Linotype" w:eastAsia="Times New Roman" w:hAnsi="Palatino Linotype" w:cstheme="minorHAnsi"/>
          <w:color w:val="000000"/>
          <w:sz w:val="22"/>
          <w:szCs w:val="22"/>
          <w:lang w:eastAsia="hu-HU"/>
        </w:rPr>
        <w:t>ek</w:t>
      </w:r>
      <w:r w:rsidRPr="002F62F0">
        <w:rPr>
          <w:rFonts w:ascii="Palatino Linotype" w:eastAsia="Times New Roman" w:hAnsi="Palatino Linotype" w:cstheme="minorHAnsi"/>
          <w:color w:val="000000"/>
          <w:sz w:val="22"/>
          <w:szCs w:val="22"/>
          <w:lang w:eastAsia="hu-HU"/>
        </w:rPr>
        <w:t xml:space="preserve"> miatt az ügyfélfogadás</w:t>
      </w:r>
      <w:r w:rsidR="009E0C4F">
        <w:rPr>
          <w:rFonts w:ascii="Palatino Linotype" w:eastAsia="Times New Roman" w:hAnsi="Palatino Linotype" w:cstheme="minorHAnsi"/>
          <w:color w:val="000000"/>
          <w:sz w:val="22"/>
          <w:szCs w:val="22"/>
          <w:lang w:eastAsia="hu-HU"/>
        </w:rPr>
        <w:t xml:space="preserve"> mindkét egységben</w:t>
      </w:r>
      <w:r w:rsidRPr="002F62F0">
        <w:rPr>
          <w:rFonts w:ascii="Palatino Linotype" w:eastAsia="Times New Roman" w:hAnsi="Palatino Linotype" w:cstheme="minorHAnsi"/>
          <w:color w:val="000000"/>
          <w:sz w:val="22"/>
          <w:szCs w:val="22"/>
          <w:lang w:eastAsia="hu-HU"/>
        </w:rPr>
        <w:t xml:space="preserve"> szünetel.</w:t>
      </w:r>
    </w:p>
    <w:p w14:paraId="0B940FF7" w14:textId="4655D99F" w:rsidR="009E0C4F" w:rsidRPr="002F62F0" w:rsidRDefault="00D501AC" w:rsidP="00D3499E">
      <w:pPr>
        <w:tabs>
          <w:tab w:val="left" w:pos="2175"/>
        </w:tabs>
        <w:spacing w:before="0" w:after="4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A nyitvatartás</w:t>
      </w:r>
      <w:r w:rsidR="00A61474" w:rsidRPr="00930048">
        <w:rPr>
          <w:rFonts w:ascii="Palatino Linotype" w:eastAsia="Times New Roman" w:hAnsi="Palatino Linotype" w:cstheme="minorHAnsi"/>
          <w:color w:val="000000"/>
          <w:sz w:val="22"/>
          <w:szCs w:val="22"/>
          <w:lang w:eastAsia="hu-HU"/>
        </w:rPr>
        <w:t xml:space="preserve">i és </w:t>
      </w:r>
      <w:r w:rsidRPr="00930048">
        <w:rPr>
          <w:rFonts w:ascii="Palatino Linotype" w:eastAsia="Times New Roman" w:hAnsi="Palatino Linotype" w:cstheme="minorHAnsi"/>
          <w:color w:val="000000"/>
          <w:sz w:val="22"/>
          <w:szCs w:val="22"/>
          <w:lang w:eastAsia="hu-HU"/>
        </w:rPr>
        <w:t>ügyfélfo</w:t>
      </w:r>
      <w:r w:rsidR="00A61474" w:rsidRPr="00930048">
        <w:rPr>
          <w:rFonts w:ascii="Palatino Linotype" w:eastAsia="Times New Roman" w:hAnsi="Palatino Linotype" w:cstheme="minorHAnsi"/>
          <w:color w:val="000000"/>
          <w:sz w:val="22"/>
          <w:szCs w:val="22"/>
          <w:lang w:eastAsia="hu-HU"/>
        </w:rPr>
        <w:t xml:space="preserve">gadási rend </w:t>
      </w:r>
      <w:r w:rsidRPr="00930048">
        <w:rPr>
          <w:rFonts w:ascii="Palatino Linotype" w:eastAsia="Times New Roman" w:hAnsi="Palatino Linotype" w:cstheme="minorHAnsi"/>
          <w:color w:val="000000"/>
          <w:sz w:val="22"/>
          <w:szCs w:val="22"/>
          <w:lang w:eastAsia="hu-HU"/>
        </w:rPr>
        <w:t xml:space="preserve">a szakmai tevékenységekhez igazodva, </w:t>
      </w:r>
      <w:r w:rsidR="00EE007A" w:rsidRPr="00930048">
        <w:rPr>
          <w:rFonts w:ascii="Palatino Linotype" w:eastAsia="Times New Roman" w:hAnsi="Palatino Linotype" w:cstheme="minorHAnsi"/>
          <w:color w:val="000000"/>
          <w:sz w:val="22"/>
          <w:szCs w:val="22"/>
          <w:lang w:eastAsia="hu-HU"/>
        </w:rPr>
        <w:t xml:space="preserve">eseti jelleggel, </w:t>
      </w:r>
      <w:r w:rsidRPr="00930048">
        <w:rPr>
          <w:rFonts w:ascii="Palatino Linotype" w:eastAsia="Times New Roman" w:hAnsi="Palatino Linotype" w:cstheme="minorHAnsi"/>
          <w:color w:val="000000"/>
          <w:sz w:val="22"/>
          <w:szCs w:val="22"/>
          <w:lang w:eastAsia="hu-HU"/>
        </w:rPr>
        <w:t>igazgatói döntés szerint változhat</w:t>
      </w:r>
      <w:r w:rsidR="00EE007A" w:rsidRPr="00930048">
        <w:rPr>
          <w:rFonts w:ascii="Palatino Linotype" w:eastAsia="Times New Roman" w:hAnsi="Palatino Linotype" w:cstheme="minorHAnsi"/>
          <w:color w:val="000000"/>
          <w:sz w:val="22"/>
          <w:szCs w:val="22"/>
          <w:lang w:eastAsia="hu-HU"/>
        </w:rPr>
        <w:t xml:space="preserve"> a fenntartó előzetes tájékoztatása mellett</w:t>
      </w:r>
      <w:r w:rsidRPr="00930048">
        <w:rPr>
          <w:rFonts w:ascii="Palatino Linotype" w:eastAsia="Times New Roman" w:hAnsi="Palatino Linotype" w:cstheme="minorHAnsi"/>
          <w:color w:val="000000"/>
          <w:sz w:val="22"/>
          <w:szCs w:val="22"/>
          <w:lang w:eastAsia="hu-HU"/>
        </w:rPr>
        <w:t>.</w:t>
      </w:r>
      <w:r w:rsidR="002F62F0">
        <w:rPr>
          <w:rFonts w:ascii="Palatino Linotype" w:eastAsia="Times New Roman" w:hAnsi="Palatino Linotype" w:cstheme="minorHAnsi"/>
          <w:color w:val="000000"/>
          <w:sz w:val="22"/>
          <w:szCs w:val="22"/>
          <w:lang w:eastAsia="hu-HU"/>
        </w:rPr>
        <w:t xml:space="preserve"> </w:t>
      </w:r>
    </w:p>
    <w:p w14:paraId="755E7CEC" w14:textId="5B794319" w:rsidR="009E0C4F" w:rsidRDefault="00B140C9" w:rsidP="00D3499E">
      <w:pPr>
        <w:tabs>
          <w:tab w:val="left" w:pos="2175"/>
        </w:tabs>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A </w:t>
      </w:r>
      <w:r w:rsidRPr="002F62F0">
        <w:rPr>
          <w:rFonts w:ascii="Palatino Linotype" w:eastAsia="Times New Roman" w:hAnsi="Palatino Linotype" w:cstheme="minorHAnsi"/>
          <w:b/>
          <w:bCs/>
          <w:color w:val="000000"/>
          <w:sz w:val="22"/>
          <w:szCs w:val="22"/>
          <w:lang w:eastAsia="hu-HU"/>
        </w:rPr>
        <w:t>kapcsolattartási ügyelet</w:t>
      </w:r>
      <w:r w:rsidRPr="002F62F0">
        <w:rPr>
          <w:rFonts w:ascii="Palatino Linotype" w:eastAsia="Times New Roman" w:hAnsi="Palatino Linotype" w:cstheme="minorHAnsi"/>
          <w:color w:val="000000"/>
          <w:sz w:val="22"/>
          <w:szCs w:val="22"/>
          <w:lang w:eastAsia="hu-HU"/>
        </w:rPr>
        <w:t xml:space="preserve"> biztosítása a</w:t>
      </w:r>
      <w:r w:rsidR="0003000E">
        <w:rPr>
          <w:rFonts w:ascii="Palatino Linotype" w:eastAsia="Times New Roman" w:hAnsi="Palatino Linotype" w:cstheme="minorHAnsi"/>
          <w:color w:val="000000"/>
          <w:sz w:val="22"/>
          <w:szCs w:val="22"/>
          <w:lang w:eastAsia="hu-HU"/>
        </w:rPr>
        <w:t xml:space="preserve"> </w:t>
      </w:r>
      <w:r w:rsidR="008433C9">
        <w:rPr>
          <w:rFonts w:ascii="Palatino Linotype" w:eastAsia="Times New Roman" w:hAnsi="Palatino Linotype" w:cstheme="minorHAnsi"/>
          <w:color w:val="000000"/>
          <w:sz w:val="22"/>
          <w:szCs w:val="22"/>
          <w:lang w:eastAsia="hu-HU"/>
        </w:rPr>
        <w:t>Központban</w:t>
      </w:r>
      <w:r w:rsidR="000E058D">
        <w:rPr>
          <w:rFonts w:ascii="Palatino Linotype" w:eastAsia="Times New Roman" w:hAnsi="Palatino Linotype" w:cstheme="minorHAnsi"/>
          <w:color w:val="000000"/>
          <w:sz w:val="22"/>
          <w:szCs w:val="22"/>
          <w:lang w:eastAsia="hu-HU"/>
        </w:rPr>
        <w:t>, valamint a Varázsdoboz Fejlesztő Központ és Játszóházban</w:t>
      </w:r>
      <w:r w:rsidR="00B75825">
        <w:rPr>
          <w:rFonts w:ascii="Palatino Linotype" w:eastAsia="Times New Roman" w:hAnsi="Palatino Linotype" w:cstheme="minorHAnsi"/>
          <w:color w:val="000000"/>
          <w:sz w:val="22"/>
          <w:szCs w:val="22"/>
          <w:lang w:eastAsia="hu-HU"/>
        </w:rPr>
        <w:t xml:space="preserve"> (</w:t>
      </w:r>
      <w:r w:rsidR="00B75825" w:rsidRPr="00011D0F">
        <w:rPr>
          <w:rFonts w:ascii="Palatino Linotype" w:eastAsia="Times New Roman" w:hAnsi="Palatino Linotype" w:cstheme="minorHAnsi"/>
          <w:bCs/>
          <w:color w:val="000000"/>
          <w:sz w:val="22"/>
          <w:szCs w:val="22"/>
          <w:lang w:eastAsia="hu-HU"/>
        </w:rPr>
        <w:t>1074 Budapest, Dob utca 27. fszt. R-3.; R-4.)</w:t>
      </w:r>
      <w:r w:rsidRPr="002F62F0">
        <w:rPr>
          <w:rFonts w:ascii="Palatino Linotype" w:eastAsia="Times New Roman" w:hAnsi="Palatino Linotype" w:cstheme="minorHAnsi"/>
          <w:color w:val="000000"/>
          <w:sz w:val="22"/>
          <w:szCs w:val="22"/>
          <w:lang w:eastAsia="hu-HU"/>
        </w:rPr>
        <w:t xml:space="preserve"> pénteken</w:t>
      </w:r>
      <w:r w:rsidR="00CC08E1">
        <w:rPr>
          <w:rFonts w:ascii="Palatino Linotype" w:eastAsia="Times New Roman" w:hAnsi="Palatino Linotype" w:cstheme="minorHAnsi"/>
          <w:color w:val="000000"/>
          <w:sz w:val="22"/>
          <w:szCs w:val="22"/>
          <w:lang w:eastAsia="hu-HU"/>
        </w:rPr>
        <w:t>ként</w:t>
      </w:r>
      <w:r w:rsidR="00B66DAD">
        <w:rPr>
          <w:rFonts w:ascii="Palatino Linotype" w:eastAsia="Times New Roman" w:hAnsi="Palatino Linotype" w:cstheme="minorHAnsi"/>
          <w:color w:val="000000"/>
          <w:sz w:val="22"/>
          <w:szCs w:val="22"/>
          <w:lang w:eastAsia="hu-HU"/>
        </w:rPr>
        <w:t xml:space="preserve"> 14.00 </w:t>
      </w:r>
      <w:r w:rsidRPr="002F62F0">
        <w:rPr>
          <w:rFonts w:ascii="Palatino Linotype" w:eastAsia="Times New Roman" w:hAnsi="Palatino Linotype" w:cstheme="minorHAnsi"/>
          <w:color w:val="000000"/>
          <w:sz w:val="22"/>
          <w:szCs w:val="22"/>
          <w:lang w:eastAsia="hu-HU"/>
        </w:rPr>
        <w:t>– 19.00 óra</w:t>
      </w:r>
      <w:r w:rsidR="00D826DE">
        <w:rPr>
          <w:rFonts w:ascii="Palatino Linotype" w:eastAsia="Times New Roman" w:hAnsi="Palatino Linotype" w:cstheme="minorHAnsi"/>
          <w:color w:val="000000"/>
          <w:sz w:val="22"/>
          <w:szCs w:val="22"/>
          <w:lang w:eastAsia="hu-HU"/>
        </w:rPr>
        <w:t xml:space="preserve">, szombatonként 10.00 – 14.00 óra </w:t>
      </w:r>
      <w:r w:rsidRPr="002F62F0">
        <w:rPr>
          <w:rFonts w:ascii="Palatino Linotype" w:eastAsia="Times New Roman" w:hAnsi="Palatino Linotype" w:cstheme="minorHAnsi"/>
          <w:color w:val="000000"/>
          <w:sz w:val="22"/>
          <w:szCs w:val="22"/>
          <w:lang w:eastAsia="hu-HU"/>
        </w:rPr>
        <w:t>között gyámhivatali, bírósági végzés/határozat alapján, és a kapcsolattartási házirend</w:t>
      </w:r>
      <w:r w:rsidR="000E058D">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valamint a kapcsolattartási együttműködési megállapodás elfogadását, aláírását követően történik.  </w:t>
      </w:r>
    </w:p>
    <w:p w14:paraId="00D8547D" w14:textId="2D8B926A" w:rsidR="00D826DE" w:rsidRDefault="00D826DE" w:rsidP="00D3499E">
      <w:pPr>
        <w:tabs>
          <w:tab w:val="left" w:pos="2175"/>
        </w:tabs>
        <w:spacing w:before="0" w:after="4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Jövőbeli szakmai célkitűzés</w:t>
      </w:r>
      <w:r w:rsidR="008615FA">
        <w:rPr>
          <w:rFonts w:ascii="Palatino Linotype" w:eastAsia="Times New Roman" w:hAnsi="Palatino Linotype" w:cstheme="minorHAnsi"/>
          <w:color w:val="000000"/>
          <w:sz w:val="22"/>
          <w:szCs w:val="22"/>
          <w:lang w:eastAsia="hu-HU"/>
        </w:rPr>
        <w:t>ein</w:t>
      </w:r>
      <w:r>
        <w:rPr>
          <w:rFonts w:ascii="Palatino Linotype" w:eastAsia="Times New Roman" w:hAnsi="Palatino Linotype" w:cstheme="minorHAnsi"/>
          <w:color w:val="000000"/>
          <w:sz w:val="22"/>
          <w:szCs w:val="22"/>
          <w:lang w:eastAsia="hu-HU"/>
        </w:rPr>
        <w:t>k között szerepel</w:t>
      </w:r>
      <w:r w:rsidR="008615FA">
        <w:rPr>
          <w:rFonts w:ascii="Palatino Linotype" w:eastAsia="Times New Roman" w:hAnsi="Palatino Linotype" w:cstheme="minorHAnsi"/>
          <w:color w:val="000000"/>
          <w:sz w:val="22"/>
          <w:szCs w:val="22"/>
          <w:lang w:eastAsia="hu-HU"/>
        </w:rPr>
        <w:t xml:space="preserve"> </w:t>
      </w:r>
      <w:r w:rsidRPr="00D826DE">
        <w:rPr>
          <w:rFonts w:ascii="Palatino Linotype" w:eastAsia="Times New Roman" w:hAnsi="Palatino Linotype" w:cstheme="minorHAnsi"/>
          <w:color w:val="000000"/>
          <w:sz w:val="22"/>
          <w:szCs w:val="22"/>
          <w:lang w:eastAsia="hu-HU"/>
        </w:rPr>
        <w:t>a nevelésbe vett gyermekek és a vér szerinti szülők, valamint más kapcsolattartásra jogosult hozzátartozók közötti családi kötelékek ápolá</w:t>
      </w:r>
      <w:r w:rsidR="008615FA">
        <w:rPr>
          <w:rFonts w:ascii="Palatino Linotype" w:eastAsia="Times New Roman" w:hAnsi="Palatino Linotype" w:cstheme="minorHAnsi"/>
          <w:color w:val="000000"/>
          <w:sz w:val="22"/>
          <w:szCs w:val="22"/>
          <w:lang w:eastAsia="hu-HU"/>
        </w:rPr>
        <w:t>sa</w:t>
      </w:r>
      <w:r w:rsidRPr="00D826DE">
        <w:rPr>
          <w:rFonts w:ascii="Palatino Linotype" w:eastAsia="Times New Roman" w:hAnsi="Palatino Linotype" w:cstheme="minorHAnsi"/>
          <w:color w:val="000000"/>
          <w:sz w:val="22"/>
          <w:szCs w:val="22"/>
          <w:lang w:eastAsia="hu-HU"/>
        </w:rPr>
        <w:t>, fenntartás</w:t>
      </w:r>
      <w:r w:rsidR="008615FA">
        <w:rPr>
          <w:rFonts w:ascii="Palatino Linotype" w:eastAsia="Times New Roman" w:hAnsi="Palatino Linotype" w:cstheme="minorHAnsi"/>
          <w:color w:val="000000"/>
          <w:sz w:val="22"/>
          <w:szCs w:val="22"/>
          <w:lang w:eastAsia="hu-HU"/>
        </w:rPr>
        <w:t>a</w:t>
      </w:r>
      <w:r w:rsidRPr="00D826DE">
        <w:rPr>
          <w:rFonts w:ascii="Palatino Linotype" w:eastAsia="Times New Roman" w:hAnsi="Palatino Linotype" w:cstheme="minorHAnsi"/>
          <w:color w:val="000000"/>
          <w:sz w:val="22"/>
          <w:szCs w:val="22"/>
          <w:lang w:eastAsia="hu-HU"/>
        </w:rPr>
        <w:t xml:space="preserve"> és a családi reintegráció elősegítés</w:t>
      </w:r>
      <w:r w:rsidR="008615FA">
        <w:rPr>
          <w:rFonts w:ascii="Palatino Linotype" w:eastAsia="Times New Roman" w:hAnsi="Palatino Linotype" w:cstheme="minorHAnsi"/>
          <w:color w:val="000000"/>
          <w:sz w:val="22"/>
          <w:szCs w:val="22"/>
          <w:lang w:eastAsia="hu-HU"/>
        </w:rPr>
        <w:t>e</w:t>
      </w:r>
      <w:r w:rsidRPr="00D826DE">
        <w:rPr>
          <w:rFonts w:ascii="Palatino Linotype" w:eastAsia="Times New Roman" w:hAnsi="Palatino Linotype" w:cstheme="minorHAnsi"/>
          <w:color w:val="000000"/>
          <w:sz w:val="22"/>
          <w:szCs w:val="22"/>
          <w:lang w:eastAsia="hu-HU"/>
        </w:rPr>
        <w:t>.</w:t>
      </w:r>
      <w:r w:rsidR="008615FA">
        <w:rPr>
          <w:rFonts w:ascii="Palatino Linotype" w:eastAsia="Times New Roman" w:hAnsi="Palatino Linotype" w:cstheme="minorHAnsi"/>
          <w:color w:val="000000"/>
          <w:sz w:val="22"/>
          <w:szCs w:val="22"/>
          <w:lang w:eastAsia="hu-HU"/>
        </w:rPr>
        <w:t xml:space="preserve"> </w:t>
      </w:r>
      <w:r w:rsidRPr="00D826DE">
        <w:rPr>
          <w:rFonts w:ascii="Palatino Linotype" w:eastAsia="Times New Roman" w:hAnsi="Palatino Linotype" w:cstheme="minorHAnsi"/>
          <w:color w:val="000000"/>
          <w:sz w:val="22"/>
          <w:szCs w:val="22"/>
          <w:lang w:eastAsia="hu-HU"/>
        </w:rPr>
        <w:t>A szolgáltatás célja, hogy a gyermekvédelmi gondoskodásban élő gyermekek számára biztosítsa a folyamatos, biztonságos és konfliktusmentes kapcsolattartás lehetőségét</w:t>
      </w:r>
      <w:r w:rsidR="00EE007A">
        <w:rPr>
          <w:rFonts w:ascii="Arial" w:hAnsi="Arial" w:cs="Arial"/>
          <w:color w:val="353535"/>
          <w:sz w:val="27"/>
          <w:szCs w:val="27"/>
          <w:shd w:val="clear" w:color="auto" w:fill="FFFFFF"/>
        </w:rPr>
        <w:t xml:space="preserve"> </w:t>
      </w:r>
      <w:r w:rsidR="00EE007A" w:rsidRPr="00EE007A">
        <w:rPr>
          <w:rFonts w:ascii="Palatino Linotype" w:eastAsia="Times New Roman" w:hAnsi="Palatino Linotype" w:cstheme="minorHAnsi"/>
          <w:color w:val="000000"/>
          <w:sz w:val="22"/>
          <w:szCs w:val="22"/>
          <w:lang w:eastAsia="hu-HU"/>
        </w:rPr>
        <w:t xml:space="preserve">a nevelőszülői hálózattal, </w:t>
      </w:r>
      <w:r w:rsidR="00EE007A">
        <w:rPr>
          <w:rFonts w:ascii="Palatino Linotype" w:eastAsia="Times New Roman" w:hAnsi="Palatino Linotype" w:cstheme="minorHAnsi"/>
          <w:color w:val="000000"/>
          <w:sz w:val="22"/>
          <w:szCs w:val="22"/>
          <w:lang w:eastAsia="hu-HU"/>
        </w:rPr>
        <w:t xml:space="preserve">illetve </w:t>
      </w:r>
      <w:r w:rsidR="00EE007A" w:rsidRPr="00EE007A">
        <w:rPr>
          <w:rFonts w:ascii="Palatino Linotype" w:eastAsia="Times New Roman" w:hAnsi="Palatino Linotype" w:cstheme="minorHAnsi"/>
          <w:color w:val="000000"/>
          <w:sz w:val="22"/>
          <w:szCs w:val="22"/>
          <w:lang w:eastAsia="hu-HU"/>
        </w:rPr>
        <w:t>a gyermekotthonnal kötött külön megállapodás alapjá</w:t>
      </w:r>
      <w:r w:rsidR="00EE007A">
        <w:rPr>
          <w:rFonts w:ascii="Palatino Linotype" w:eastAsia="Times New Roman" w:hAnsi="Palatino Linotype" w:cstheme="minorHAnsi"/>
          <w:color w:val="000000"/>
          <w:sz w:val="22"/>
          <w:szCs w:val="22"/>
          <w:lang w:eastAsia="hu-HU"/>
        </w:rPr>
        <w:t>n.</w:t>
      </w:r>
    </w:p>
    <w:p w14:paraId="05A4C944" w14:textId="04ECE5DF" w:rsidR="008615FA" w:rsidRDefault="008615FA" w:rsidP="00D3499E">
      <w:pPr>
        <w:tabs>
          <w:tab w:val="left" w:pos="2175"/>
        </w:tabs>
        <w:spacing w:before="0" w:after="40"/>
        <w:rPr>
          <w:rFonts w:ascii="Palatino Linotype" w:eastAsia="Times New Roman" w:hAnsi="Palatino Linotype" w:cstheme="minorHAnsi"/>
          <w:color w:val="000000"/>
          <w:sz w:val="22"/>
          <w:szCs w:val="22"/>
          <w:lang w:eastAsia="hu-HU"/>
        </w:rPr>
      </w:pPr>
      <w:r w:rsidRPr="008615FA">
        <w:rPr>
          <w:rFonts w:ascii="Palatino Linotype" w:eastAsia="Times New Roman" w:hAnsi="Palatino Linotype" w:cstheme="minorHAnsi"/>
          <w:color w:val="000000"/>
          <w:sz w:val="22"/>
          <w:szCs w:val="22"/>
          <w:lang w:eastAsia="hu-HU"/>
        </w:rPr>
        <w:t>A zavartalan lebonyolítás érdekében az intézmény szorosan együtt</w:t>
      </w:r>
      <w:r>
        <w:rPr>
          <w:rFonts w:ascii="Palatino Linotype" w:eastAsia="Times New Roman" w:hAnsi="Palatino Linotype" w:cstheme="minorHAnsi"/>
          <w:color w:val="000000"/>
          <w:sz w:val="22"/>
          <w:szCs w:val="22"/>
          <w:lang w:eastAsia="hu-HU"/>
        </w:rPr>
        <w:t xml:space="preserve"> fog </w:t>
      </w:r>
      <w:r w:rsidRPr="008615FA">
        <w:rPr>
          <w:rFonts w:ascii="Palatino Linotype" w:eastAsia="Times New Roman" w:hAnsi="Palatino Linotype" w:cstheme="minorHAnsi"/>
          <w:color w:val="000000"/>
          <w:sz w:val="22"/>
          <w:szCs w:val="22"/>
          <w:lang w:eastAsia="hu-HU"/>
        </w:rPr>
        <w:t>működ</w:t>
      </w:r>
      <w:r>
        <w:rPr>
          <w:rFonts w:ascii="Palatino Linotype" w:eastAsia="Times New Roman" w:hAnsi="Palatino Linotype" w:cstheme="minorHAnsi"/>
          <w:color w:val="000000"/>
          <w:sz w:val="22"/>
          <w:szCs w:val="22"/>
          <w:lang w:eastAsia="hu-HU"/>
        </w:rPr>
        <w:t>ni</w:t>
      </w:r>
      <w:r w:rsidRPr="008615FA">
        <w:rPr>
          <w:rFonts w:ascii="Palatino Linotype" w:eastAsia="Times New Roman" w:hAnsi="Palatino Linotype" w:cstheme="minorHAnsi"/>
          <w:color w:val="000000"/>
          <w:sz w:val="22"/>
          <w:szCs w:val="22"/>
          <w:lang w:eastAsia="hu-HU"/>
        </w:rPr>
        <w:t xml:space="preserve"> a gyermekvédelmi gyámokkal, a nevelőszülői hálózatokkal, illetve a gyermekotthoni elhelyezést nyújtó szolgáltatókkal</w:t>
      </w:r>
      <w:r>
        <w:rPr>
          <w:rFonts w:ascii="Palatino Linotype" w:eastAsia="Times New Roman" w:hAnsi="Palatino Linotype" w:cstheme="minorHAnsi"/>
          <w:color w:val="000000"/>
          <w:sz w:val="22"/>
          <w:szCs w:val="22"/>
          <w:lang w:eastAsia="hu-HU"/>
        </w:rPr>
        <w:t>.</w:t>
      </w:r>
    </w:p>
    <w:p w14:paraId="76C025BB" w14:textId="74EAF35B" w:rsidR="009E0C4F" w:rsidRDefault="00B140C9" w:rsidP="00884399">
      <w:pPr>
        <w:tabs>
          <w:tab w:val="left" w:pos="2175"/>
        </w:tabs>
        <w:spacing w:before="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w:t>
      </w:r>
      <w:r w:rsidR="0003000E">
        <w:rPr>
          <w:rFonts w:ascii="Palatino Linotype" w:eastAsia="Times New Roman" w:hAnsi="Palatino Linotype" w:cstheme="minorHAnsi"/>
          <w:color w:val="000000"/>
          <w:sz w:val="22"/>
          <w:szCs w:val="22"/>
          <w:lang w:eastAsia="hu-HU"/>
        </w:rPr>
        <w:t xml:space="preserve"> Központ és a </w:t>
      </w:r>
      <w:r w:rsidR="009E0C4F">
        <w:rPr>
          <w:rFonts w:ascii="Palatino Linotype" w:eastAsia="Times New Roman" w:hAnsi="Palatino Linotype" w:cstheme="minorHAnsi"/>
          <w:color w:val="000000"/>
          <w:sz w:val="22"/>
          <w:szCs w:val="22"/>
          <w:lang w:eastAsia="hu-HU"/>
        </w:rPr>
        <w:t>Szolgálat egymás között megosztva</w:t>
      </w:r>
      <w:r w:rsidRPr="002F62F0">
        <w:rPr>
          <w:rFonts w:ascii="Palatino Linotype" w:eastAsia="Times New Roman" w:hAnsi="Palatino Linotype" w:cstheme="minorHAnsi"/>
          <w:color w:val="000000"/>
          <w:sz w:val="22"/>
          <w:szCs w:val="22"/>
          <w:lang w:eastAsia="hu-HU"/>
        </w:rPr>
        <w:t xml:space="preserve"> a nyitvatartáson túli időben </w:t>
      </w:r>
      <w:r w:rsidRPr="00884399">
        <w:rPr>
          <w:rFonts w:ascii="Palatino Linotype" w:eastAsia="Times New Roman" w:hAnsi="Palatino Linotype" w:cstheme="minorHAnsi"/>
          <w:b/>
          <w:bCs/>
          <w:color w:val="000000"/>
          <w:sz w:val="22"/>
          <w:szCs w:val="22"/>
          <w:lang w:eastAsia="hu-HU"/>
        </w:rPr>
        <w:t>telefonos</w:t>
      </w:r>
      <w:r w:rsidR="0019248F" w:rsidRPr="00884399">
        <w:rPr>
          <w:rFonts w:ascii="Palatino Linotype" w:eastAsia="Times New Roman" w:hAnsi="Palatino Linotype" w:cstheme="minorHAnsi"/>
          <w:b/>
          <w:bCs/>
          <w:color w:val="000000"/>
          <w:sz w:val="22"/>
          <w:szCs w:val="22"/>
          <w:lang w:eastAsia="hu-HU"/>
        </w:rPr>
        <w:t xml:space="preserve"> készenléti </w:t>
      </w:r>
      <w:r w:rsidRPr="00884399">
        <w:rPr>
          <w:rFonts w:ascii="Palatino Linotype" w:eastAsia="Times New Roman" w:hAnsi="Palatino Linotype" w:cstheme="minorHAnsi"/>
          <w:b/>
          <w:bCs/>
          <w:color w:val="000000"/>
          <w:sz w:val="22"/>
          <w:szCs w:val="22"/>
          <w:lang w:eastAsia="hu-HU"/>
        </w:rPr>
        <w:t>szolgálatot</w:t>
      </w:r>
      <w:r w:rsidRPr="002F62F0">
        <w:rPr>
          <w:rFonts w:ascii="Palatino Linotype" w:eastAsia="Times New Roman" w:hAnsi="Palatino Linotype" w:cstheme="minorHAnsi"/>
          <w:color w:val="000000"/>
          <w:sz w:val="22"/>
          <w:szCs w:val="22"/>
          <w:lang w:eastAsia="hu-HU"/>
        </w:rPr>
        <w:t xml:space="preserve"> működtet. </w:t>
      </w:r>
    </w:p>
    <w:p w14:paraId="2E50A065" w14:textId="0D7AAB08" w:rsidR="00B140C9" w:rsidRDefault="00B140C9" w:rsidP="00B140C9">
      <w:pPr>
        <w:tabs>
          <w:tab w:val="left" w:pos="1276"/>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Készenléti ügyeleti idő:</w:t>
      </w:r>
      <w:r w:rsidRPr="002F62F0">
        <w:rPr>
          <w:rFonts w:ascii="Palatino Linotype" w:eastAsia="Times New Roman" w:hAnsi="Palatino Linotype" w:cstheme="minorHAnsi"/>
          <w:color w:val="000000"/>
          <w:sz w:val="22"/>
          <w:szCs w:val="22"/>
          <w:lang w:eastAsia="hu-HU"/>
        </w:rPr>
        <w:tab/>
        <w:t>hétfő-</w:t>
      </w:r>
      <w:r w:rsidR="00884399">
        <w:rPr>
          <w:rFonts w:ascii="Palatino Linotype" w:eastAsia="Times New Roman" w:hAnsi="Palatino Linotype" w:cstheme="minorHAnsi"/>
          <w:color w:val="000000"/>
          <w:sz w:val="22"/>
          <w:szCs w:val="22"/>
          <w:lang w:eastAsia="hu-HU"/>
        </w:rPr>
        <w:t>csütörtök</w:t>
      </w:r>
      <w:r w:rsidRPr="002F62F0">
        <w:rPr>
          <w:rFonts w:ascii="Palatino Linotype" w:eastAsia="Times New Roman" w:hAnsi="Palatino Linotype" w:cstheme="minorHAnsi"/>
          <w:color w:val="000000"/>
          <w:sz w:val="22"/>
          <w:szCs w:val="22"/>
          <w:lang w:eastAsia="hu-HU"/>
        </w:rPr>
        <w:t>: 18.00 órától reggel 8.00 óráig</w:t>
      </w:r>
    </w:p>
    <w:p w14:paraId="4F3A1EE8" w14:textId="2CB9209A" w:rsidR="00884399" w:rsidRPr="002F62F0" w:rsidRDefault="00884399" w:rsidP="00884399">
      <w:pPr>
        <w:tabs>
          <w:tab w:val="left" w:pos="1276"/>
          <w:tab w:val="left" w:pos="2835"/>
        </w:tabs>
        <w:spacing w:before="0" w:after="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ab/>
      </w:r>
      <w:r>
        <w:rPr>
          <w:rFonts w:ascii="Palatino Linotype" w:eastAsia="Times New Roman" w:hAnsi="Palatino Linotype" w:cstheme="minorHAnsi"/>
          <w:color w:val="000000"/>
          <w:sz w:val="22"/>
          <w:szCs w:val="22"/>
          <w:lang w:eastAsia="hu-HU"/>
        </w:rPr>
        <w:tab/>
        <w:t xml:space="preserve">péntek: </w:t>
      </w:r>
      <w:r w:rsidRPr="000E058D">
        <w:rPr>
          <w:rFonts w:ascii="Palatino Linotype" w:eastAsia="Times New Roman" w:hAnsi="Palatino Linotype" w:cstheme="minorHAnsi"/>
          <w:sz w:val="22"/>
          <w:szCs w:val="22"/>
          <w:lang w:eastAsia="hu-HU"/>
        </w:rPr>
        <w:t>1</w:t>
      </w:r>
      <w:r w:rsidR="00C0180A" w:rsidRPr="000E058D">
        <w:rPr>
          <w:rFonts w:ascii="Palatino Linotype" w:eastAsia="Times New Roman" w:hAnsi="Palatino Linotype" w:cstheme="minorHAnsi"/>
          <w:sz w:val="22"/>
          <w:szCs w:val="22"/>
          <w:lang w:eastAsia="hu-HU"/>
        </w:rPr>
        <w:t>4</w:t>
      </w:r>
      <w:r w:rsidRPr="000E058D">
        <w:rPr>
          <w:rFonts w:ascii="Palatino Linotype" w:eastAsia="Times New Roman" w:hAnsi="Palatino Linotype" w:cstheme="minorHAnsi"/>
          <w:sz w:val="22"/>
          <w:szCs w:val="22"/>
          <w:lang w:eastAsia="hu-HU"/>
        </w:rPr>
        <w:t>.</w:t>
      </w:r>
      <w:r>
        <w:rPr>
          <w:rFonts w:ascii="Palatino Linotype" w:eastAsia="Times New Roman" w:hAnsi="Palatino Linotype" w:cstheme="minorHAnsi"/>
          <w:color w:val="000000"/>
          <w:sz w:val="22"/>
          <w:szCs w:val="22"/>
          <w:lang w:eastAsia="hu-HU"/>
        </w:rPr>
        <w:t>00 órától hétfő reggel 8.00 óráig</w:t>
      </w:r>
    </w:p>
    <w:p w14:paraId="4D833794" w14:textId="528D36C9" w:rsidR="00B140C9" w:rsidRPr="002F62F0" w:rsidRDefault="00B140C9" w:rsidP="00884399">
      <w:pPr>
        <w:tabs>
          <w:tab w:val="left" w:pos="1276"/>
          <w:tab w:val="left" w:pos="2835"/>
        </w:tabs>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b/>
      </w:r>
      <w:r w:rsidRPr="002F62F0">
        <w:rPr>
          <w:rFonts w:ascii="Palatino Linotype" w:eastAsia="Times New Roman" w:hAnsi="Palatino Linotype" w:cstheme="minorHAnsi"/>
          <w:color w:val="000000"/>
          <w:sz w:val="22"/>
          <w:szCs w:val="22"/>
          <w:lang w:eastAsia="hu-HU"/>
        </w:rPr>
        <w:tab/>
        <w:t>szombat-vasárnap és munkaszüneti napokon: 0-24 óra közöt</w:t>
      </w:r>
      <w:r w:rsidR="00273157">
        <w:rPr>
          <w:rFonts w:ascii="Palatino Linotype" w:eastAsia="Times New Roman" w:hAnsi="Palatino Linotype" w:cstheme="minorHAnsi"/>
          <w:color w:val="000000"/>
          <w:sz w:val="22"/>
          <w:szCs w:val="22"/>
          <w:lang w:eastAsia="hu-HU"/>
        </w:rPr>
        <w:t>t</w:t>
      </w:r>
    </w:p>
    <w:p w14:paraId="323B9349" w14:textId="4FFEE8FE" w:rsidR="00961585" w:rsidRPr="00B66DAD" w:rsidRDefault="00B140C9" w:rsidP="009B3387">
      <w:pPr>
        <w:tabs>
          <w:tab w:val="left" w:pos="1276"/>
          <w:tab w:val="left" w:pos="1560"/>
        </w:tabs>
        <w:spacing w:before="0" w:after="60"/>
        <w:rPr>
          <w:rFonts w:ascii="Palatino Linotype" w:eastAsia="Times New Roman" w:hAnsi="Palatino Linotype" w:cstheme="minorHAnsi"/>
          <w:b/>
          <w:color w:val="000000"/>
          <w:sz w:val="22"/>
          <w:szCs w:val="22"/>
          <w:lang w:eastAsia="hu-HU"/>
        </w:rPr>
      </w:pPr>
      <w:r w:rsidRPr="002F62F0">
        <w:rPr>
          <w:rFonts w:ascii="Palatino Linotype" w:eastAsia="Times New Roman" w:hAnsi="Palatino Linotype" w:cstheme="minorHAnsi"/>
          <w:color w:val="000000"/>
          <w:sz w:val="22"/>
          <w:szCs w:val="22"/>
          <w:lang w:eastAsia="hu-HU"/>
        </w:rPr>
        <w:tab/>
      </w:r>
      <w:r w:rsidRPr="002F62F0">
        <w:rPr>
          <w:rFonts w:ascii="Palatino Linotype" w:eastAsia="Times New Roman" w:hAnsi="Palatino Linotype" w:cstheme="minorHAnsi"/>
          <w:color w:val="000000"/>
          <w:sz w:val="22"/>
          <w:szCs w:val="22"/>
          <w:lang w:eastAsia="hu-HU"/>
        </w:rPr>
        <w:tab/>
      </w:r>
      <w:r w:rsidRPr="002F62F0">
        <w:rPr>
          <w:rFonts w:ascii="Palatino Linotype" w:eastAsia="Times New Roman" w:hAnsi="Palatino Linotype" w:cstheme="minorHAnsi"/>
          <w:color w:val="000000"/>
          <w:sz w:val="22"/>
          <w:szCs w:val="22"/>
          <w:lang w:eastAsia="hu-HU"/>
        </w:rPr>
        <w:tab/>
      </w:r>
      <w:r w:rsidRPr="002F62F0">
        <w:rPr>
          <w:rFonts w:ascii="Palatino Linotype" w:eastAsia="Times New Roman" w:hAnsi="Palatino Linotype" w:cstheme="minorHAnsi"/>
          <w:color w:val="000000"/>
          <w:sz w:val="22"/>
          <w:szCs w:val="22"/>
          <w:lang w:eastAsia="hu-HU"/>
        </w:rPr>
        <w:tab/>
      </w:r>
      <w:r w:rsidR="00273157">
        <w:rPr>
          <w:rFonts w:ascii="Palatino Linotype" w:eastAsia="Times New Roman" w:hAnsi="Palatino Linotype" w:cstheme="minorHAnsi"/>
          <w:b/>
          <w:color w:val="000000"/>
          <w:sz w:val="22"/>
          <w:szCs w:val="22"/>
          <w:lang w:eastAsia="hu-HU"/>
        </w:rPr>
        <w:t>Készenléti telefonszám</w:t>
      </w:r>
      <w:r w:rsidRPr="002F62F0">
        <w:rPr>
          <w:rFonts w:ascii="Palatino Linotype" w:eastAsia="Times New Roman" w:hAnsi="Palatino Linotype" w:cstheme="minorHAnsi"/>
          <w:b/>
          <w:color w:val="000000"/>
          <w:sz w:val="22"/>
          <w:szCs w:val="22"/>
          <w:lang w:eastAsia="hu-HU"/>
        </w:rPr>
        <w:t>: +36 30/525 56 38</w:t>
      </w:r>
    </w:p>
    <w:p w14:paraId="33E1333B" w14:textId="5A97C97D" w:rsidR="00961585" w:rsidRPr="00B66DAD" w:rsidRDefault="002F62F0" w:rsidP="00011D0F">
      <w:pPr>
        <w:pStyle w:val="Cmsor1"/>
        <w:numPr>
          <w:ilvl w:val="0"/>
          <w:numId w:val="29"/>
        </w:numPr>
        <w:spacing w:before="60" w:after="60"/>
        <w:ind w:left="714" w:right="284" w:hanging="357"/>
        <w:jc w:val="center"/>
        <w:rPr>
          <w:rFonts w:ascii="Palatino Linotype" w:hAnsi="Palatino Linotype"/>
          <w:b/>
          <w:bCs/>
          <w:color w:val="auto"/>
          <w:sz w:val="22"/>
          <w:szCs w:val="22"/>
        </w:rPr>
      </w:pPr>
      <w:bookmarkStart w:id="15" w:name="_Toc217303127"/>
      <w:bookmarkEnd w:id="9"/>
      <w:r w:rsidRPr="005F6710">
        <w:rPr>
          <w:rFonts w:ascii="Palatino Linotype" w:hAnsi="Palatino Linotype"/>
          <w:b/>
          <w:bCs/>
          <w:color w:val="auto"/>
          <w:sz w:val="22"/>
          <w:szCs w:val="22"/>
        </w:rPr>
        <w:t>A</w:t>
      </w:r>
      <w:r w:rsidR="003951E6">
        <w:rPr>
          <w:rFonts w:ascii="Palatino Linotype" w:hAnsi="Palatino Linotype"/>
          <w:b/>
          <w:bCs/>
          <w:color w:val="auto"/>
          <w:sz w:val="22"/>
          <w:szCs w:val="22"/>
        </w:rPr>
        <w:t xml:space="preserve">z </w:t>
      </w:r>
      <w:r w:rsidR="003951E6" w:rsidRPr="003951E6">
        <w:rPr>
          <w:rFonts w:ascii="Palatino Linotype" w:hAnsi="Palatino Linotype"/>
          <w:b/>
          <w:bCs/>
          <w:color w:val="auto"/>
          <w:sz w:val="22"/>
          <w:szCs w:val="22"/>
        </w:rPr>
        <w:t>ellátottak köre</w:t>
      </w:r>
      <w:bookmarkEnd w:id="15"/>
    </w:p>
    <w:p w14:paraId="6BE65A17" w14:textId="77777777" w:rsidR="00097F38" w:rsidRPr="002F62F0" w:rsidRDefault="00097F38" w:rsidP="00011D0F">
      <w:pPr>
        <w:spacing w:before="0" w:after="2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Budapest Főváros VII. kerületében, Erzsébetváros közigazgatási területén élő családok, felnőtt és gyermekkorú lakosság, meghatározott esetekben a főváros teljes területén élő további személyek részére nyújt, a szociális munka eszközrendszerével, jogszabályon alapuló szolgáltatásokat.</w:t>
      </w:r>
    </w:p>
    <w:p w14:paraId="7F1B247B" w14:textId="5E7CB9C2" w:rsidR="00097F38" w:rsidRPr="002F62F0" w:rsidRDefault="00097F38" w:rsidP="00011D0F">
      <w:pPr>
        <w:spacing w:before="0" w:after="2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 xml:space="preserve">Az ellátás igénybevétele önkéntes és </w:t>
      </w:r>
      <w:r w:rsidR="00EE007A" w:rsidRPr="00930048">
        <w:rPr>
          <w:rFonts w:ascii="Palatino Linotype" w:eastAsia="Times New Roman" w:hAnsi="Palatino Linotype" w:cstheme="minorHAnsi"/>
          <w:color w:val="000000"/>
          <w:sz w:val="22"/>
          <w:szCs w:val="22"/>
          <w:lang w:eastAsia="hu-HU"/>
        </w:rPr>
        <w:t>térítésmentes</w:t>
      </w:r>
      <w:r w:rsidRPr="00930048">
        <w:rPr>
          <w:rFonts w:ascii="Palatino Linotype" w:eastAsia="Times New Roman" w:hAnsi="Palatino Linotype" w:cstheme="minorHAnsi"/>
          <w:color w:val="000000"/>
          <w:sz w:val="22"/>
          <w:szCs w:val="22"/>
          <w:lang w:eastAsia="hu-HU"/>
        </w:rPr>
        <w:t>, az ellátást igénylő kérelmére történik</w:t>
      </w:r>
      <w:r w:rsidR="00B66DAD" w:rsidRPr="00930048">
        <w:rPr>
          <w:rFonts w:ascii="Palatino Linotype" w:eastAsia="Times New Roman" w:hAnsi="Palatino Linotype" w:cstheme="minorHAnsi"/>
          <w:color w:val="000000"/>
          <w:sz w:val="22"/>
          <w:szCs w:val="22"/>
          <w:lang w:eastAsia="hu-HU"/>
        </w:rPr>
        <w:t xml:space="preserve"> </w:t>
      </w:r>
      <w:r w:rsidR="00A51A0A" w:rsidRPr="00930048">
        <w:rPr>
          <w:rFonts w:ascii="Palatino Linotype" w:eastAsia="Times New Roman" w:hAnsi="Palatino Linotype" w:cstheme="minorHAnsi"/>
          <w:color w:val="000000"/>
          <w:sz w:val="22"/>
          <w:szCs w:val="22"/>
          <w:lang w:eastAsia="hu-HU"/>
        </w:rPr>
        <w:t>a szolgáltatást nyújtó proaktív magatartása mellet</w:t>
      </w:r>
      <w:r w:rsidR="00B66DAD" w:rsidRPr="00930048">
        <w:rPr>
          <w:rFonts w:ascii="Palatino Linotype" w:eastAsia="Times New Roman" w:hAnsi="Palatino Linotype" w:cstheme="minorHAnsi"/>
          <w:color w:val="000000"/>
          <w:sz w:val="22"/>
          <w:szCs w:val="22"/>
          <w:lang w:eastAsia="hu-HU"/>
        </w:rPr>
        <w:t>t</w:t>
      </w:r>
      <w:r w:rsidRPr="008D19BF">
        <w:rPr>
          <w:rFonts w:ascii="Palatino Linotype" w:eastAsia="Times New Roman" w:hAnsi="Palatino Linotype" w:cstheme="minorHAnsi"/>
          <w:color w:val="000000"/>
          <w:sz w:val="22"/>
          <w:szCs w:val="22"/>
          <w:lang w:eastAsia="hu-HU"/>
        </w:rPr>
        <w:t>.</w:t>
      </w:r>
      <w:r w:rsidRPr="002F62F0">
        <w:rPr>
          <w:rFonts w:ascii="Palatino Linotype" w:eastAsia="Times New Roman" w:hAnsi="Palatino Linotype" w:cstheme="minorHAnsi"/>
          <w:color w:val="000000"/>
          <w:sz w:val="22"/>
          <w:szCs w:val="22"/>
          <w:lang w:eastAsia="hu-HU"/>
        </w:rPr>
        <w:t xml:space="preserve"> Amennyiben a gyermek védelme az ellátás önkéntes igénybevételével nem biztosított, a</w:t>
      </w:r>
      <w:r w:rsidR="00273157">
        <w:rPr>
          <w:rFonts w:ascii="Palatino Linotype" w:eastAsia="Times New Roman" w:hAnsi="Palatino Linotype" w:cstheme="minorHAnsi"/>
          <w:color w:val="000000"/>
          <w:sz w:val="22"/>
          <w:szCs w:val="22"/>
          <w:lang w:eastAsia="hu-HU"/>
        </w:rPr>
        <w:t xml:space="preserve"> Gyvt.</w:t>
      </w:r>
      <w:r w:rsidRPr="002F62F0">
        <w:rPr>
          <w:rFonts w:ascii="Palatino Linotype" w:eastAsia="Times New Roman" w:hAnsi="Palatino Linotype" w:cstheme="minorHAnsi"/>
          <w:color w:val="000000"/>
          <w:sz w:val="22"/>
          <w:szCs w:val="22"/>
          <w:lang w:eastAsia="hu-HU"/>
        </w:rPr>
        <w:t xml:space="preserve"> az ellátás kötelező igénybevételét rendeli el. </w:t>
      </w:r>
    </w:p>
    <w:p w14:paraId="68AF8D6C" w14:textId="7999F5E7" w:rsidR="00097F38" w:rsidRPr="002F62F0" w:rsidRDefault="00FA40CE" w:rsidP="00011D0F">
      <w:pPr>
        <w:spacing w:before="0" w:after="20"/>
        <w:rPr>
          <w:rFonts w:ascii="Palatino Linotype" w:eastAsiaTheme="minorHAnsi" w:hAnsi="Palatino Linotype" w:cs="Arial"/>
          <w:sz w:val="22"/>
          <w:szCs w:val="22"/>
          <w:shd w:val="clear" w:color="auto" w:fill="FFFFFF"/>
        </w:rPr>
      </w:pPr>
      <w:r>
        <w:rPr>
          <w:rFonts w:ascii="Palatino Linotype" w:eastAsiaTheme="minorHAnsi" w:hAnsi="Palatino Linotype" w:cs="Arial"/>
          <w:bCs/>
          <w:color w:val="202122"/>
          <w:sz w:val="22"/>
          <w:szCs w:val="22"/>
          <w:shd w:val="clear" w:color="auto" w:fill="FFFFFF"/>
        </w:rPr>
        <w:t xml:space="preserve">A VII. kerület </w:t>
      </w:r>
      <w:r w:rsidR="00097F38" w:rsidRPr="002F62F0">
        <w:rPr>
          <w:rFonts w:ascii="Palatino Linotype" w:eastAsiaTheme="minorHAnsi" w:hAnsi="Palatino Linotype" w:cs="Arial"/>
          <w:color w:val="202122"/>
          <w:sz w:val="22"/>
          <w:szCs w:val="22"/>
          <w:shd w:val="clear" w:color="auto" w:fill="FFFFFF"/>
        </w:rPr>
        <w:t xml:space="preserve">Budapest legkisebb területű, egyúttal legnagyobb népsűrűségű </w:t>
      </w:r>
      <w:r w:rsidR="00097F38" w:rsidRPr="002F62F0">
        <w:rPr>
          <w:rFonts w:ascii="Palatino Linotype" w:eastAsiaTheme="minorHAnsi" w:hAnsi="Palatino Linotype" w:cs="Arial"/>
          <w:sz w:val="22"/>
          <w:szCs w:val="22"/>
          <w:shd w:val="clear" w:color="auto" w:fill="FFFFFF"/>
        </w:rPr>
        <w:t>kerülete.</w:t>
      </w:r>
      <w:r>
        <w:rPr>
          <w:rFonts w:ascii="Palatino Linotype" w:eastAsiaTheme="minorHAnsi" w:hAnsi="Palatino Linotype" w:cs="Arial"/>
          <w:sz w:val="22"/>
          <w:szCs w:val="22"/>
          <w:shd w:val="clear" w:color="auto" w:fill="FFFFFF"/>
        </w:rPr>
        <w:t xml:space="preserve"> </w:t>
      </w:r>
      <w:r w:rsidR="00097F38" w:rsidRPr="002F62F0">
        <w:rPr>
          <w:rFonts w:ascii="Palatino Linotype" w:eastAsiaTheme="minorHAnsi" w:hAnsi="Palatino Linotype" w:cs="Arial"/>
          <w:sz w:val="22"/>
          <w:szCs w:val="22"/>
          <w:shd w:val="clear" w:color="auto" w:fill="FFFFFF"/>
        </w:rPr>
        <w:t>Hagyományos elnevezése: </w:t>
      </w:r>
      <w:r w:rsidR="00097F38" w:rsidRPr="002F62F0">
        <w:rPr>
          <w:rFonts w:ascii="Palatino Linotype" w:eastAsiaTheme="minorHAnsi" w:hAnsi="Palatino Linotype" w:cs="Arial"/>
          <w:bCs/>
          <w:sz w:val="22"/>
          <w:szCs w:val="22"/>
          <w:shd w:val="clear" w:color="auto" w:fill="FFFFFF"/>
        </w:rPr>
        <w:t>Erzsébetváros</w:t>
      </w:r>
      <w:r w:rsidR="00097F38" w:rsidRPr="002F62F0">
        <w:rPr>
          <w:rFonts w:ascii="Palatino Linotype" w:eastAsiaTheme="minorHAnsi" w:hAnsi="Palatino Linotype" w:cs="Arial"/>
          <w:sz w:val="22"/>
          <w:szCs w:val="22"/>
          <w:shd w:val="clear" w:color="auto" w:fill="FFFFFF"/>
        </w:rPr>
        <w:t>. </w:t>
      </w:r>
    </w:p>
    <w:p w14:paraId="31D1673D" w14:textId="77777777" w:rsidR="00097F38" w:rsidRPr="002F62F0" w:rsidRDefault="00097F38" w:rsidP="00011D0F">
      <w:pPr>
        <w:shd w:val="clear" w:color="auto" w:fill="FFFFFF"/>
        <w:spacing w:before="0" w:after="20"/>
        <w:rPr>
          <w:rFonts w:ascii="Palatino Linotype" w:eastAsia="Times New Roman" w:hAnsi="Palatino Linotype" w:cs="Arial"/>
          <w:sz w:val="22"/>
          <w:szCs w:val="22"/>
          <w:shd w:val="clear" w:color="auto" w:fill="FFFFFF"/>
          <w:lang w:eastAsia="hu-HU"/>
        </w:rPr>
      </w:pPr>
      <w:r w:rsidRPr="002F62F0">
        <w:rPr>
          <w:rFonts w:ascii="Palatino Linotype" w:eastAsia="Times New Roman" w:hAnsi="Palatino Linotype" w:cs="Arial"/>
          <w:sz w:val="22"/>
          <w:szCs w:val="22"/>
          <w:shd w:val="clear" w:color="auto" w:fill="FFFFFF"/>
          <w:lang w:eastAsia="hu-HU"/>
        </w:rPr>
        <w:t>Erzsébetváros Budapest integráns részét képezi. Budapest más kerületei határolják délnyugatról (V.), északnyugatról (VI.), délkeletről (VIII.) és északkeletről egyaránt (XIV.), a Károly körút, a Király utca – Városligeti fasor, a Rákóczi út – Thököly út – Verseny u. és a Dózsa György út által kijelölhető útvonalak mentén.</w:t>
      </w:r>
    </w:p>
    <w:p w14:paraId="49726FE4" w14:textId="4E4127BA" w:rsidR="00097F38" w:rsidRPr="002F62F0" w:rsidRDefault="00097F38" w:rsidP="00011D0F">
      <w:pPr>
        <w:spacing w:before="0" w:after="20"/>
        <w:rPr>
          <w:rFonts w:ascii="Palatino Linotype" w:eastAsia="Times New Roman" w:hAnsi="Palatino Linotype" w:cstheme="minorHAnsi"/>
          <w:color w:val="000000"/>
          <w:sz w:val="22"/>
          <w:szCs w:val="22"/>
          <w:lang w:eastAsia="hu-HU"/>
        </w:rPr>
      </w:pPr>
      <w:r w:rsidRPr="002F62F0">
        <w:rPr>
          <w:rFonts w:ascii="Palatino Linotype" w:eastAsiaTheme="minorHAnsi" w:hAnsi="Palatino Linotype" w:cs="Arial"/>
          <w:sz w:val="22"/>
          <w:szCs w:val="22"/>
          <w:shd w:val="clear" w:color="auto" w:fill="FFFFFF"/>
        </w:rPr>
        <w:t>A várostestet határoló fővárosi utak egyben a horizontális területi növekedés valós fizikai határaiként is megjelennek, ugyanakkor a vertikális növekedés is korlátozott a beépítési magasság és a – fővárosi átlagot tízszeresen meghaladó – óriási népsűrűség által (2</w:t>
      </w:r>
      <w:r w:rsidR="006B270F">
        <w:rPr>
          <w:rFonts w:ascii="Palatino Linotype" w:eastAsiaTheme="minorHAnsi" w:hAnsi="Palatino Linotype" w:cs="Arial"/>
          <w:sz w:val="22"/>
          <w:szCs w:val="22"/>
          <w:shd w:val="clear" w:color="auto" w:fill="FFFFFF"/>
        </w:rPr>
        <w:t>3</w:t>
      </w:r>
      <w:r w:rsidRPr="002F62F0">
        <w:rPr>
          <w:rFonts w:ascii="Palatino Linotype" w:eastAsiaTheme="minorHAnsi" w:hAnsi="Palatino Linotype" w:cs="Arial"/>
          <w:sz w:val="22"/>
          <w:szCs w:val="22"/>
          <w:shd w:val="clear" w:color="auto" w:fill="FFFFFF"/>
        </w:rPr>
        <w:t xml:space="preserve"> 41</w:t>
      </w:r>
      <w:r w:rsidR="006B270F">
        <w:rPr>
          <w:rFonts w:ascii="Palatino Linotype" w:eastAsiaTheme="minorHAnsi" w:hAnsi="Palatino Linotype" w:cs="Arial"/>
          <w:sz w:val="22"/>
          <w:szCs w:val="22"/>
          <w:shd w:val="clear" w:color="auto" w:fill="FFFFFF"/>
        </w:rPr>
        <w:t>8</w:t>
      </w:r>
      <w:r w:rsidRPr="002F62F0">
        <w:rPr>
          <w:rFonts w:ascii="Palatino Linotype" w:eastAsiaTheme="minorHAnsi" w:hAnsi="Palatino Linotype" w:cs="Arial"/>
          <w:sz w:val="22"/>
          <w:szCs w:val="22"/>
          <w:shd w:val="clear" w:color="auto" w:fill="FFFFFF"/>
        </w:rPr>
        <w:t xml:space="preserve"> fő/km²).</w:t>
      </w:r>
      <w:r w:rsidRPr="002F62F0">
        <w:rPr>
          <w:rFonts w:ascii="Palatino Linotype" w:eastAsia="Times New Roman" w:hAnsi="Palatino Linotype" w:cstheme="minorHAnsi"/>
          <w:color w:val="000000"/>
          <w:sz w:val="22"/>
          <w:szCs w:val="22"/>
          <w:lang w:eastAsia="hu-HU"/>
        </w:rPr>
        <w:t xml:space="preserve"> </w:t>
      </w:r>
    </w:p>
    <w:p w14:paraId="463B6AC6" w14:textId="743BC265" w:rsidR="00097F38" w:rsidRPr="002F62F0" w:rsidRDefault="00097F38" w:rsidP="00011D0F">
      <w:pPr>
        <w:spacing w:before="0" w:after="2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lastRenderedPageBreak/>
        <w:t>A</w:t>
      </w:r>
      <w:r w:rsidR="00B6674A">
        <w:rPr>
          <w:rFonts w:ascii="Palatino Linotype" w:eastAsia="Times New Roman" w:hAnsi="Palatino Linotype" w:cstheme="minorHAnsi"/>
          <w:color w:val="000000"/>
          <w:sz w:val="22"/>
          <w:szCs w:val="22"/>
          <w:lang w:eastAsia="hu-HU"/>
        </w:rPr>
        <w:t xml:space="preserve"> Szolgálat</w:t>
      </w:r>
      <w:r w:rsidR="008433C9">
        <w:rPr>
          <w:rFonts w:ascii="Palatino Linotype" w:eastAsia="Times New Roman" w:hAnsi="Palatino Linotype" w:cstheme="minorHAnsi"/>
          <w:color w:val="000000"/>
          <w:sz w:val="22"/>
          <w:szCs w:val="22"/>
          <w:lang w:eastAsia="hu-HU"/>
        </w:rPr>
        <w:t xml:space="preserve"> és</w:t>
      </w:r>
      <w:r w:rsidR="00B6674A">
        <w:rPr>
          <w:rFonts w:ascii="Palatino Linotype" w:eastAsia="Times New Roman" w:hAnsi="Palatino Linotype" w:cstheme="minorHAnsi"/>
          <w:color w:val="000000"/>
          <w:sz w:val="22"/>
          <w:szCs w:val="22"/>
          <w:lang w:eastAsia="hu-HU"/>
        </w:rPr>
        <w:t xml:space="preserve"> a Központ </w:t>
      </w:r>
      <w:r w:rsidRPr="002F62F0">
        <w:rPr>
          <w:rFonts w:ascii="Palatino Linotype" w:eastAsia="Times New Roman" w:hAnsi="Palatino Linotype" w:cstheme="minorHAnsi"/>
          <w:color w:val="000000"/>
          <w:sz w:val="22"/>
          <w:szCs w:val="22"/>
          <w:lang w:eastAsia="hu-HU"/>
        </w:rPr>
        <w:t xml:space="preserve">ügyfeleinek jelentős része sokproblémás, halmozott hátrányokkal küzdő család. </w:t>
      </w:r>
      <w:r w:rsidRPr="002F62F0">
        <w:rPr>
          <w:rFonts w:ascii="Palatino Linotype" w:eastAsiaTheme="minorHAnsi" w:hAnsi="Palatino Linotype" w:cs="Calibri"/>
          <w:sz w:val="22"/>
          <w:szCs w:val="22"/>
        </w:rPr>
        <w:t xml:space="preserve">Általánosságban elmondható, hogy az erzsébetvárosi családok komplex nehézségekkel küzdenek, a problémák jellemzően halmozottan vannak jelen. A problémák a következő típusokba sorolhatók: </w:t>
      </w:r>
    </w:p>
    <w:p w14:paraId="707C0BD0" w14:textId="77777777" w:rsidR="00097F38" w:rsidRPr="002F62F0" w:rsidRDefault="00097F38" w:rsidP="00011D0F">
      <w:pPr>
        <w:numPr>
          <w:ilvl w:val="0"/>
          <w:numId w:val="6"/>
        </w:numPr>
        <w:spacing w:before="0" w:after="20"/>
        <w:ind w:left="284" w:hanging="284"/>
        <w:rPr>
          <w:rFonts w:ascii="Palatino Linotype" w:eastAsia="Times New Roman" w:hAnsi="Palatino Linotype" w:cstheme="minorHAnsi"/>
          <w:color w:val="000000"/>
          <w:sz w:val="22"/>
          <w:szCs w:val="22"/>
          <w:lang w:eastAsia="hu-HU"/>
        </w:rPr>
      </w:pPr>
      <w:r w:rsidRPr="00682E0D">
        <w:rPr>
          <w:rFonts w:ascii="Palatino Linotype" w:eastAsia="Times New Roman" w:hAnsi="Palatino Linotype" w:cstheme="minorHAnsi"/>
          <w:b/>
          <w:bCs/>
          <w:color w:val="000000"/>
          <w:sz w:val="22"/>
          <w:szCs w:val="22"/>
          <w:lang w:eastAsia="hu-HU"/>
        </w:rPr>
        <w:t>Megélhetési problémák</w:t>
      </w:r>
      <w:r w:rsidRPr="002F62F0">
        <w:rPr>
          <w:rFonts w:ascii="Palatino Linotype" w:eastAsia="Times New Roman" w:hAnsi="Palatino Linotype" w:cstheme="minorHAnsi"/>
          <w:color w:val="000000"/>
          <w:sz w:val="22"/>
          <w:szCs w:val="22"/>
          <w:lang w:eastAsia="hu-HU"/>
        </w:rPr>
        <w:t xml:space="preserve"> – A jövedelem nélküliség, az alacsony jövedelem a napi életvitelt teszi bizonytalanná. Ennek következménye a hátralékok megjelenése, a különböző fizetési kötelezettségek halasztása, az alapvető szükségletek kielégítésének labilitása. Szorosan összefügg a probléma a foglalkoztatási helyzettel, a megoldást nehezíti az érintettek egészségügyi és mentális állapota. </w:t>
      </w:r>
    </w:p>
    <w:p w14:paraId="61DE1B41" w14:textId="77777777" w:rsidR="00097F38" w:rsidRPr="002F62F0" w:rsidRDefault="00097F38" w:rsidP="00011D0F">
      <w:pPr>
        <w:numPr>
          <w:ilvl w:val="0"/>
          <w:numId w:val="6"/>
        </w:numPr>
        <w:spacing w:before="0" w:after="20"/>
        <w:ind w:left="284" w:hanging="284"/>
        <w:rPr>
          <w:rFonts w:ascii="Palatino Linotype" w:eastAsia="Times New Roman" w:hAnsi="Palatino Linotype" w:cstheme="minorHAnsi"/>
          <w:color w:val="000000"/>
          <w:sz w:val="22"/>
          <w:szCs w:val="22"/>
          <w:lang w:eastAsia="hu-HU"/>
        </w:rPr>
      </w:pPr>
      <w:r w:rsidRPr="00682E0D">
        <w:rPr>
          <w:rFonts w:ascii="Palatino Linotype" w:eastAsia="Times New Roman" w:hAnsi="Palatino Linotype" w:cstheme="minorHAnsi"/>
          <w:b/>
          <w:bCs/>
          <w:color w:val="000000"/>
          <w:sz w:val="22"/>
          <w:szCs w:val="22"/>
          <w:lang w:eastAsia="hu-HU"/>
        </w:rPr>
        <w:t>Foglalkoztatással, munkavégzéssel kapcsolatos problémák</w:t>
      </w:r>
      <w:r w:rsidRPr="002F62F0">
        <w:rPr>
          <w:rFonts w:ascii="Palatino Linotype" w:eastAsia="Times New Roman" w:hAnsi="Palatino Linotype" w:cstheme="minorHAnsi"/>
          <w:color w:val="000000"/>
          <w:sz w:val="22"/>
          <w:szCs w:val="22"/>
          <w:lang w:eastAsia="hu-HU"/>
        </w:rPr>
        <w:t xml:space="preserve"> – Munkahely elvesztése, munkaügyi problémák, elhelyezkedési nehézségek. A munkaerőpiaci elvárásokhoz nem illeszkedő egyéni tudás, végzettség, mobilitás.</w:t>
      </w:r>
    </w:p>
    <w:p w14:paraId="20C86DA6" w14:textId="07A710DC" w:rsidR="00097F38" w:rsidRPr="002F62F0" w:rsidRDefault="00097F38" w:rsidP="00011D0F">
      <w:pPr>
        <w:numPr>
          <w:ilvl w:val="0"/>
          <w:numId w:val="6"/>
        </w:numPr>
        <w:spacing w:before="0" w:after="20"/>
        <w:ind w:left="284" w:hanging="284"/>
        <w:rPr>
          <w:rFonts w:ascii="Palatino Linotype" w:eastAsia="Times New Roman" w:hAnsi="Palatino Linotype" w:cstheme="minorHAnsi"/>
          <w:color w:val="000000"/>
          <w:sz w:val="22"/>
          <w:szCs w:val="22"/>
          <w:lang w:eastAsia="hu-HU"/>
        </w:rPr>
      </w:pPr>
      <w:r w:rsidRPr="00682E0D">
        <w:rPr>
          <w:rFonts w:ascii="Palatino Linotype" w:eastAsia="Times New Roman" w:hAnsi="Palatino Linotype" w:cstheme="minorHAnsi"/>
          <w:b/>
          <w:bCs/>
          <w:color w:val="000000"/>
          <w:sz w:val="22"/>
          <w:szCs w:val="22"/>
          <w:lang w:eastAsia="hu-HU"/>
        </w:rPr>
        <w:t>Lakhatással kapcsolatos problémák</w:t>
      </w:r>
      <w:r w:rsidRPr="002F62F0">
        <w:rPr>
          <w:rFonts w:ascii="Palatino Linotype" w:eastAsia="Times New Roman" w:hAnsi="Palatino Linotype" w:cstheme="minorHAnsi"/>
          <w:color w:val="000000"/>
          <w:sz w:val="22"/>
          <w:szCs w:val="22"/>
          <w:lang w:eastAsia="hu-HU"/>
        </w:rPr>
        <w:t xml:space="preserve"> – Lakásfenntartási adósságok, lakáskarbantartási gondok. A lakáshoz jutás szűk lehetőségei, a lakáselvesztés veszélyei. A problématerület szorosan összefügg az alacsony jövedelmi helyzettel, de ennél sokkal szélesebb lakossági kör érintett. </w:t>
      </w:r>
    </w:p>
    <w:p w14:paraId="44233566" w14:textId="0D836D89" w:rsidR="00097F38" w:rsidRDefault="00097F38" w:rsidP="00011D0F">
      <w:pPr>
        <w:numPr>
          <w:ilvl w:val="0"/>
          <w:numId w:val="6"/>
        </w:numPr>
        <w:spacing w:before="0" w:after="20"/>
        <w:ind w:left="284" w:hanging="284"/>
        <w:rPr>
          <w:rFonts w:ascii="Palatino Linotype" w:eastAsia="Times New Roman" w:hAnsi="Palatino Linotype" w:cstheme="minorHAnsi"/>
          <w:color w:val="000000"/>
          <w:sz w:val="22"/>
          <w:szCs w:val="22"/>
          <w:lang w:eastAsia="hu-HU"/>
        </w:rPr>
      </w:pPr>
      <w:r w:rsidRPr="00682E0D">
        <w:rPr>
          <w:rFonts w:ascii="Palatino Linotype" w:eastAsia="Times New Roman" w:hAnsi="Palatino Linotype" w:cstheme="minorHAnsi"/>
          <w:b/>
          <w:bCs/>
          <w:color w:val="000000"/>
          <w:sz w:val="22"/>
          <w:szCs w:val="22"/>
          <w:lang w:eastAsia="hu-HU"/>
        </w:rPr>
        <w:t>Kapcsolati és mentálhigiénés problémák</w:t>
      </w:r>
      <w:r w:rsidRPr="002F62F0">
        <w:rPr>
          <w:rFonts w:ascii="Palatino Linotype" w:eastAsia="Times New Roman" w:hAnsi="Palatino Linotype" w:cstheme="minorHAnsi"/>
          <w:color w:val="000000"/>
          <w:sz w:val="22"/>
          <w:szCs w:val="22"/>
          <w:lang w:eastAsia="hu-HU"/>
        </w:rPr>
        <w:t xml:space="preserve"> – A családon belüli és személyközi kapcsolati konfliktusok. A kapcsolatok teljes hiánya és az elmagányosodás is ide tartozik. A családi kapcsolati nehézségek kommunikációs zavarokat, az erőszak megjelenését, bántalmazást, gyermeknevelési problémákat okozhatnak.</w:t>
      </w:r>
      <w:r w:rsidR="00682E0D">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A konfliktusok következményeként jellemzően megjelennek az általános beilleszkedési zavarok, lakóközösségi konfliktusok. </w:t>
      </w:r>
    </w:p>
    <w:p w14:paraId="468E9DB8" w14:textId="23FDFF8F" w:rsidR="00907ECF" w:rsidRPr="00F00903" w:rsidRDefault="00907ECF" w:rsidP="00011D0F">
      <w:pPr>
        <w:numPr>
          <w:ilvl w:val="0"/>
          <w:numId w:val="6"/>
        </w:numPr>
        <w:spacing w:before="0" w:after="20"/>
        <w:ind w:left="284" w:hanging="284"/>
        <w:rPr>
          <w:rFonts w:ascii="Palatino Linotype" w:eastAsia="Times New Roman" w:hAnsi="Palatino Linotype" w:cstheme="minorHAnsi"/>
          <w:color w:val="000000"/>
          <w:sz w:val="22"/>
          <w:szCs w:val="22"/>
          <w:lang w:eastAsia="hu-HU"/>
        </w:rPr>
      </w:pPr>
      <w:r w:rsidRPr="00F00903">
        <w:rPr>
          <w:rFonts w:ascii="Palatino Linotype" w:eastAsia="Times New Roman" w:hAnsi="Palatino Linotype" w:cstheme="minorHAnsi"/>
          <w:b/>
          <w:bCs/>
          <w:color w:val="000000"/>
          <w:sz w:val="22"/>
          <w:szCs w:val="22"/>
          <w:lang w:eastAsia="hu-HU"/>
        </w:rPr>
        <w:t xml:space="preserve">Gyermekek és fiatalok korspecifikus nehézségeik </w:t>
      </w:r>
      <w:r w:rsidRPr="00F00903">
        <w:rPr>
          <w:rFonts w:ascii="Palatino Linotype" w:eastAsia="Times New Roman" w:hAnsi="Palatino Linotype" w:cstheme="minorHAnsi"/>
          <w:color w:val="000000"/>
          <w:sz w:val="22"/>
          <w:szCs w:val="22"/>
          <w:lang w:eastAsia="hu-HU"/>
        </w:rPr>
        <w:t>–</w:t>
      </w:r>
      <w:r w:rsidR="000E7637" w:rsidRPr="00F00903">
        <w:rPr>
          <w:rFonts w:ascii="Palatino Linotype" w:eastAsia="Times New Roman" w:hAnsi="Palatino Linotype" w:cstheme="minorHAnsi"/>
          <w:color w:val="000000"/>
          <w:sz w:val="22"/>
          <w:szCs w:val="22"/>
          <w:lang w:eastAsia="hu-HU"/>
        </w:rPr>
        <w:t xml:space="preserve"> Iskolai agresszió, kortársak közötti kommunikációs nehézségek, akadályok, addikció(k). </w:t>
      </w:r>
    </w:p>
    <w:p w14:paraId="2CC39F00" w14:textId="376EEFD4" w:rsidR="00961585" w:rsidRPr="002F62F0" w:rsidRDefault="00097F38" w:rsidP="003E0E36">
      <w:pPr>
        <w:spacing w:after="240"/>
        <w:rPr>
          <w:rFonts w:ascii="Palatino Linotype" w:eastAsia="Times New Roman" w:hAnsi="Palatino Linotype" w:cs="Arial"/>
          <w:sz w:val="22"/>
          <w:szCs w:val="22"/>
          <w:shd w:val="clear" w:color="auto" w:fill="FFFFFF"/>
          <w:lang w:eastAsia="hu-HU"/>
        </w:rPr>
      </w:pPr>
      <w:r w:rsidRPr="002F62F0">
        <w:rPr>
          <w:rFonts w:ascii="Palatino Linotype" w:eastAsia="Times New Roman" w:hAnsi="Palatino Linotype" w:cstheme="minorHAnsi"/>
          <w:color w:val="000000"/>
          <w:sz w:val="22"/>
          <w:szCs w:val="22"/>
          <w:lang w:eastAsia="hu-HU"/>
        </w:rPr>
        <w:t xml:space="preserve">A kerület lakossága – annak központi elhelyezkedése és közlekedési sajátosságai miatt – rendkívül sokszínű, viszonylag magas a vidékről felköltözők száma. A szolgáltatást a kerületi állandó lakcímmel rendelkezőkön kívül igénybe vehetik a kerületben életvitelszerűen tartózkodó lakosok, köztük az albérletben élők és a szívességi lakáshasználók is. </w:t>
      </w:r>
    </w:p>
    <w:p w14:paraId="69F962D3" w14:textId="3690CFE5" w:rsidR="00097F38" w:rsidRPr="002F62F0" w:rsidRDefault="00FF62F9" w:rsidP="00BD0DAB">
      <w:pPr>
        <w:spacing w:before="0" w:after="0" w:line="259" w:lineRule="auto"/>
        <w:jc w:val="center"/>
        <w:rPr>
          <w:rFonts w:ascii="Palatino Linotype" w:eastAsia="Times New Roman" w:hAnsi="Palatino Linotype" w:cstheme="minorHAnsi"/>
          <w:sz w:val="22"/>
          <w:szCs w:val="22"/>
          <w:lang w:eastAsia="hu-HU"/>
        </w:rPr>
      </w:pPr>
      <w:r>
        <w:rPr>
          <w:rFonts w:ascii="Palatino Linotype" w:eastAsia="Times New Roman" w:hAnsi="Palatino Linotype" w:cstheme="minorHAnsi"/>
          <w:noProof/>
          <w:sz w:val="22"/>
          <w:szCs w:val="22"/>
          <w:lang w:eastAsia="hu-HU"/>
          <w14:ligatures w14:val="standardContextual"/>
        </w:rPr>
        <w:drawing>
          <wp:inline distT="0" distB="0" distL="0" distR="0" wp14:anchorId="6C84497F" wp14:editId="69790846">
            <wp:extent cx="6018530" cy="2782957"/>
            <wp:effectExtent l="0" t="0" r="1270" b="17780"/>
            <wp:docPr id="482149215" name="Diagram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4AF5868" w14:textId="65FAF756" w:rsidR="00097F38" w:rsidRPr="001B2F33" w:rsidRDefault="00097F38" w:rsidP="00097F38">
      <w:pPr>
        <w:spacing w:before="0" w:after="0"/>
        <w:jc w:val="center"/>
        <w:rPr>
          <w:rFonts w:ascii="Palatino Linotype" w:eastAsiaTheme="minorHAnsi" w:hAnsi="Palatino Linotype"/>
          <w:sz w:val="20"/>
          <w:szCs w:val="20"/>
        </w:rPr>
      </w:pPr>
      <w:r w:rsidRPr="001B2F33">
        <w:rPr>
          <w:rFonts w:ascii="Palatino Linotype" w:eastAsiaTheme="minorHAnsi" w:hAnsi="Palatino Linotype"/>
          <w:sz w:val="20"/>
          <w:szCs w:val="20"/>
        </w:rPr>
        <w:t>Forrás: Nyilvantarto.hu</w:t>
      </w:r>
      <w:r w:rsidR="00C827C5">
        <w:rPr>
          <w:rFonts w:ascii="Palatino Linotype" w:eastAsiaTheme="minorHAnsi" w:hAnsi="Palatino Linotype"/>
          <w:sz w:val="20"/>
          <w:szCs w:val="20"/>
        </w:rPr>
        <w:t xml:space="preserve"> és a KSH.hu</w:t>
      </w:r>
      <w:r w:rsidRPr="001B2F33">
        <w:rPr>
          <w:rFonts w:ascii="Palatino Linotype" w:eastAsiaTheme="minorHAnsi" w:hAnsi="Palatino Linotype"/>
          <w:sz w:val="20"/>
          <w:szCs w:val="20"/>
        </w:rPr>
        <w:t xml:space="preserve"> alapján</w:t>
      </w:r>
    </w:p>
    <w:p w14:paraId="66376C46" w14:textId="0F3B4D18" w:rsidR="00961585" w:rsidRPr="001B2F33" w:rsidRDefault="00097F38" w:rsidP="008615FA">
      <w:pPr>
        <w:spacing w:before="0" w:after="0"/>
        <w:jc w:val="center"/>
        <w:rPr>
          <w:rFonts w:ascii="Palatino Linotype" w:eastAsia="Times New Roman" w:hAnsi="Palatino Linotype"/>
          <w:iCs/>
          <w:sz w:val="20"/>
          <w:szCs w:val="20"/>
          <w:lang w:eastAsia="hu-HU"/>
        </w:rPr>
      </w:pPr>
      <w:r w:rsidRPr="001B2F33">
        <w:rPr>
          <w:rFonts w:ascii="Palatino Linotype" w:eastAsia="Times New Roman" w:hAnsi="Palatino Linotype"/>
          <w:iCs/>
          <w:sz w:val="20"/>
          <w:szCs w:val="20"/>
          <w:lang w:eastAsia="hu-HU"/>
        </w:rPr>
        <w:lastRenderedPageBreak/>
        <w:t>(A diagram saját szerkesztés.)</w:t>
      </w:r>
    </w:p>
    <w:p w14:paraId="2177C789" w14:textId="4674E55F" w:rsidR="00961585" w:rsidRPr="00B66DAD" w:rsidRDefault="00097F38">
      <w:pPr>
        <w:pStyle w:val="Cmsor1"/>
        <w:numPr>
          <w:ilvl w:val="0"/>
          <w:numId w:val="29"/>
        </w:numPr>
        <w:spacing w:before="0" w:after="120"/>
        <w:jc w:val="center"/>
        <w:rPr>
          <w:rFonts w:ascii="Palatino Linotype" w:eastAsia="Times New Roman" w:hAnsi="Palatino Linotype"/>
          <w:b/>
          <w:bCs/>
          <w:color w:val="auto"/>
          <w:sz w:val="22"/>
          <w:szCs w:val="22"/>
          <w:lang w:eastAsia="hu-HU"/>
        </w:rPr>
      </w:pPr>
      <w:bookmarkStart w:id="16" w:name="_Toc106965186"/>
      <w:bookmarkStart w:id="17" w:name="_Toc217303128"/>
      <w:r w:rsidRPr="001B2F33">
        <w:rPr>
          <w:rFonts w:ascii="Palatino Linotype" w:eastAsia="Times New Roman" w:hAnsi="Palatino Linotype"/>
          <w:b/>
          <w:bCs/>
          <w:color w:val="auto"/>
          <w:sz w:val="22"/>
          <w:szCs w:val="22"/>
          <w:lang w:eastAsia="hu-HU"/>
        </w:rPr>
        <w:t>A</w:t>
      </w:r>
      <w:r w:rsidR="00C827C5">
        <w:rPr>
          <w:rFonts w:ascii="Palatino Linotype" w:eastAsia="Times New Roman" w:hAnsi="Palatino Linotype"/>
          <w:b/>
          <w:bCs/>
          <w:color w:val="auto"/>
          <w:sz w:val="22"/>
          <w:szCs w:val="22"/>
          <w:lang w:eastAsia="hu-HU"/>
        </w:rPr>
        <w:t xml:space="preserve"> </w:t>
      </w:r>
      <w:r w:rsidR="00305C4A">
        <w:rPr>
          <w:rFonts w:ascii="Palatino Linotype" w:eastAsia="Times New Roman" w:hAnsi="Palatino Linotype"/>
          <w:b/>
          <w:bCs/>
          <w:color w:val="auto"/>
          <w:sz w:val="22"/>
          <w:szCs w:val="22"/>
          <w:lang w:eastAsia="hu-HU"/>
        </w:rPr>
        <w:t>Szolgálat</w:t>
      </w:r>
      <w:r w:rsidR="00C827C5">
        <w:rPr>
          <w:rFonts w:ascii="Palatino Linotype" w:eastAsia="Times New Roman" w:hAnsi="Palatino Linotype"/>
          <w:b/>
          <w:bCs/>
          <w:color w:val="auto"/>
          <w:sz w:val="22"/>
          <w:szCs w:val="22"/>
          <w:lang w:eastAsia="hu-HU"/>
        </w:rPr>
        <w:t xml:space="preserve"> és a Központ </w:t>
      </w:r>
      <w:r w:rsidR="00305C4A">
        <w:rPr>
          <w:rFonts w:ascii="Palatino Linotype" w:eastAsia="Times New Roman" w:hAnsi="Palatino Linotype"/>
          <w:b/>
          <w:bCs/>
          <w:color w:val="auto"/>
          <w:sz w:val="22"/>
          <w:szCs w:val="22"/>
          <w:lang w:eastAsia="hu-HU"/>
        </w:rPr>
        <w:t xml:space="preserve">szakmai </w:t>
      </w:r>
      <w:r w:rsidRPr="001B2F33">
        <w:rPr>
          <w:rFonts w:ascii="Palatino Linotype" w:eastAsia="Times New Roman" w:hAnsi="Palatino Linotype"/>
          <w:b/>
          <w:bCs/>
          <w:color w:val="auto"/>
          <w:sz w:val="22"/>
          <w:szCs w:val="22"/>
          <w:lang w:eastAsia="hu-HU"/>
        </w:rPr>
        <w:t>alapelvei</w:t>
      </w:r>
      <w:bookmarkEnd w:id="16"/>
      <w:bookmarkEnd w:id="17"/>
    </w:p>
    <w:p w14:paraId="5D9778EF" w14:textId="77777777" w:rsidR="003951E6" w:rsidRPr="00806554" w:rsidRDefault="003951E6" w:rsidP="003951E6">
      <w:pPr>
        <w:spacing w:before="40" w:after="40"/>
        <w:rPr>
          <w:rFonts w:ascii="Palatino Linotype" w:hAnsi="Palatino Linotype"/>
          <w:b/>
          <w:bCs/>
          <w:sz w:val="22"/>
          <w:szCs w:val="22"/>
          <w:lang w:eastAsia="hu-HU"/>
        </w:rPr>
      </w:pPr>
      <w:r w:rsidRPr="00806554">
        <w:rPr>
          <w:rFonts w:ascii="Palatino Linotype" w:hAnsi="Palatino Linotype"/>
          <w:b/>
          <w:bCs/>
          <w:sz w:val="22"/>
          <w:szCs w:val="22"/>
          <w:lang w:eastAsia="hu-HU"/>
        </w:rPr>
        <w:t>A megvalósítás szakmai módszere</w:t>
      </w:r>
    </w:p>
    <w:p w14:paraId="69CE2493" w14:textId="57C8A377" w:rsidR="003951E6" w:rsidRPr="000E058D" w:rsidRDefault="003951E6" w:rsidP="000E058D">
      <w:pPr>
        <w:spacing w:before="0"/>
        <w:rPr>
          <w:rFonts w:ascii="Palatino Linotype" w:eastAsiaTheme="minorHAnsi" w:hAnsi="Palatino Linotype" w:cstheme="minorHAnsi"/>
          <w:sz w:val="22"/>
          <w:szCs w:val="22"/>
          <w:lang w:eastAsia="hu-HU"/>
        </w:rPr>
      </w:pPr>
      <w:r w:rsidRPr="002F62F0">
        <w:rPr>
          <w:rFonts w:ascii="Palatino Linotype" w:eastAsiaTheme="minorHAnsi" w:hAnsi="Palatino Linotype" w:cstheme="minorHAnsi"/>
          <w:sz w:val="22"/>
          <w:szCs w:val="22"/>
          <w:lang w:eastAsia="hu-HU"/>
        </w:rPr>
        <w:t>„A szociális munka olyan gyakorlat alapú szakma és tudományág, amely elősegíti a társadalmi változást és fejlődést, a társadalmi összetartozást, valamint az emberek hatalommal való felruházását és felszabadítását. A társadalmi igazságosság, az emberi jogok, a közös felelősségvállalás és a különbözőségek tiszteletének elvei központi helyet foglalnak el a szociális munkában. A humán és társadalomtudományok elméleteivel, valamint a helyi tudásokkal felvértezve a szociális munka embereket és rendszereket aktivizál, hogy választ adjon az élet kihívásaira és előmozdítsa a jóllétet.”</w:t>
      </w:r>
      <w:r>
        <w:rPr>
          <w:rFonts w:ascii="Palatino Linotype" w:eastAsiaTheme="minorHAnsi" w:hAnsi="Palatino Linotype" w:cstheme="minorHAnsi"/>
          <w:sz w:val="22"/>
          <w:szCs w:val="22"/>
          <w:lang w:eastAsia="hu-HU"/>
        </w:rPr>
        <w:t xml:space="preserve"> </w:t>
      </w:r>
      <w:r w:rsidRPr="002F62F0">
        <w:rPr>
          <w:rFonts w:ascii="Palatino Linotype" w:eastAsia="Times New Roman" w:hAnsi="Palatino Linotype" w:cstheme="minorHAnsi"/>
          <w:i/>
          <w:iCs/>
          <w:sz w:val="22"/>
          <w:szCs w:val="22"/>
          <w:lang w:eastAsia="hu-HU"/>
        </w:rPr>
        <w:t>A szociális munka globális definíciója, Szociális Dolgozók Nemzetközi Szövetsége,</w:t>
      </w:r>
      <w:r w:rsidRPr="002F62F0">
        <w:rPr>
          <w:rFonts w:ascii="Palatino Linotype" w:eastAsia="Times New Roman" w:hAnsi="Palatino Linotype" w:cstheme="minorHAnsi"/>
          <w:b/>
          <w:bCs/>
          <w:i/>
          <w:iCs/>
          <w:sz w:val="22"/>
          <w:szCs w:val="22"/>
          <w:lang w:eastAsia="hu-HU"/>
        </w:rPr>
        <w:t xml:space="preserve"> </w:t>
      </w:r>
      <w:r w:rsidRPr="002F62F0">
        <w:rPr>
          <w:rFonts w:ascii="Palatino Linotype" w:eastAsia="Times New Roman" w:hAnsi="Palatino Linotype" w:cstheme="minorHAnsi"/>
          <w:i/>
          <w:iCs/>
          <w:sz w:val="22"/>
          <w:szCs w:val="22"/>
          <w:lang w:eastAsia="hu-HU"/>
        </w:rPr>
        <w:t>2014.</w:t>
      </w:r>
    </w:p>
    <w:p w14:paraId="29789012" w14:textId="13B7F875" w:rsidR="006F3F91"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 xml:space="preserve">Az emberi méltóság </w:t>
      </w:r>
      <w:r w:rsidR="000E7637">
        <w:rPr>
          <w:rFonts w:ascii="Palatino Linotype" w:eastAsiaTheme="minorHAnsi" w:hAnsi="Palatino Linotype" w:cstheme="minorHAnsi"/>
          <w:b/>
          <w:bCs/>
          <w:iCs/>
          <w:sz w:val="22"/>
          <w:szCs w:val="22"/>
          <w:lang w:eastAsia="hu-HU"/>
        </w:rPr>
        <w:t>tiszteletben tartása</w:t>
      </w:r>
    </w:p>
    <w:p w14:paraId="5D693C50" w14:textId="3A07D524" w:rsidR="00097F38" w:rsidRPr="006F3F91" w:rsidRDefault="00097F38" w:rsidP="002C46F4">
      <w:pPr>
        <w:spacing w:before="0" w:after="80"/>
        <w:ind w:left="426"/>
        <w:rPr>
          <w:rFonts w:ascii="Palatino Linotype" w:eastAsiaTheme="minorHAnsi" w:hAnsi="Palatino Linotype" w:cstheme="minorHAnsi"/>
          <w:i/>
          <w:sz w:val="22"/>
          <w:szCs w:val="22"/>
          <w:lang w:eastAsia="hu-HU"/>
        </w:rPr>
      </w:pPr>
      <w:r w:rsidRPr="006F3F91">
        <w:rPr>
          <w:rFonts w:ascii="Palatino Linotype" w:hAnsi="Palatino Linotype" w:cstheme="minorHAnsi"/>
          <w:sz w:val="22"/>
          <w:szCs w:val="22"/>
          <w:lang w:eastAsia="hu-HU"/>
        </w:rPr>
        <w:t xml:space="preserve">Olyan </w:t>
      </w:r>
      <w:r w:rsidR="000E7637">
        <w:rPr>
          <w:rFonts w:ascii="Palatino Linotype" w:hAnsi="Palatino Linotype" w:cstheme="minorHAnsi"/>
          <w:sz w:val="22"/>
          <w:szCs w:val="22"/>
          <w:lang w:eastAsia="hu-HU"/>
        </w:rPr>
        <w:t>alap</w:t>
      </w:r>
      <w:r w:rsidR="000E7637" w:rsidRPr="006F3F91">
        <w:rPr>
          <w:rFonts w:ascii="Palatino Linotype" w:hAnsi="Palatino Linotype" w:cstheme="minorHAnsi"/>
          <w:sz w:val="22"/>
          <w:szCs w:val="22"/>
          <w:lang w:eastAsia="hu-HU"/>
        </w:rPr>
        <w:t xml:space="preserve"> </w:t>
      </w:r>
      <w:r w:rsidRPr="006F3F91">
        <w:rPr>
          <w:rFonts w:ascii="Palatino Linotype" w:hAnsi="Palatino Linotype" w:cstheme="minorHAnsi"/>
          <w:sz w:val="22"/>
          <w:szCs w:val="22"/>
          <w:lang w:eastAsia="hu-HU"/>
        </w:rPr>
        <w:t>elismertséghez való jog, mely biztosítja, hogy emberi mivoltát senkinek se</w:t>
      </w:r>
      <w:r w:rsidR="006F3F91">
        <w:rPr>
          <w:rFonts w:ascii="Palatino Linotype" w:hAnsi="Palatino Linotype" w:cstheme="minorHAnsi"/>
          <w:sz w:val="22"/>
          <w:szCs w:val="22"/>
          <w:lang w:eastAsia="hu-HU"/>
        </w:rPr>
        <w:t xml:space="preserve"> </w:t>
      </w:r>
      <w:r w:rsidRPr="006F3F91">
        <w:rPr>
          <w:rFonts w:ascii="Palatino Linotype" w:hAnsi="Palatino Linotype" w:cstheme="minorHAnsi"/>
          <w:sz w:val="22"/>
          <w:szCs w:val="22"/>
          <w:lang w:eastAsia="hu-HU"/>
        </w:rPr>
        <w:t>vonhassák kétségbe, s a</w:t>
      </w:r>
      <w:r w:rsidR="000E7637">
        <w:rPr>
          <w:rFonts w:ascii="Palatino Linotype" w:hAnsi="Palatino Linotype" w:cstheme="minorHAnsi"/>
          <w:sz w:val="22"/>
          <w:szCs w:val="22"/>
          <w:lang w:eastAsia="hu-HU"/>
        </w:rPr>
        <w:t>z iránta tanúsított</w:t>
      </w:r>
      <w:r w:rsidRPr="006F3F91">
        <w:rPr>
          <w:rFonts w:ascii="Palatino Linotype" w:hAnsi="Palatino Linotype" w:cstheme="minorHAnsi"/>
          <w:sz w:val="22"/>
          <w:szCs w:val="22"/>
          <w:lang w:eastAsia="hu-HU"/>
        </w:rPr>
        <w:t xml:space="preserve"> tiszteletet megkövetelhesse, megmaradjon egyén</w:t>
      </w:r>
      <w:r w:rsidR="000E7637">
        <w:rPr>
          <w:rFonts w:ascii="Palatino Linotype" w:hAnsi="Palatino Linotype" w:cstheme="minorHAnsi"/>
          <w:sz w:val="22"/>
          <w:szCs w:val="22"/>
          <w:lang w:eastAsia="hu-HU"/>
        </w:rPr>
        <w:t>i</w:t>
      </w:r>
      <w:r w:rsidRPr="006F3F91">
        <w:rPr>
          <w:rFonts w:ascii="Palatino Linotype" w:hAnsi="Palatino Linotype" w:cstheme="minorHAnsi"/>
          <w:sz w:val="22"/>
          <w:szCs w:val="22"/>
          <w:lang w:eastAsia="hu-HU"/>
        </w:rPr>
        <w:t xml:space="preserve"> autonómiája, önrendelkezés</w:t>
      </w:r>
      <w:r w:rsidR="000E7637">
        <w:rPr>
          <w:rFonts w:ascii="Palatino Linotype" w:hAnsi="Palatino Linotype" w:cstheme="minorHAnsi"/>
          <w:sz w:val="22"/>
          <w:szCs w:val="22"/>
          <w:lang w:eastAsia="hu-HU"/>
        </w:rPr>
        <w:t>i joga</w:t>
      </w:r>
      <w:r w:rsidRPr="006F3F91">
        <w:rPr>
          <w:rFonts w:ascii="Palatino Linotype" w:hAnsi="Palatino Linotype" w:cstheme="minorHAnsi"/>
          <w:sz w:val="22"/>
          <w:szCs w:val="22"/>
          <w:lang w:eastAsia="hu-HU"/>
        </w:rPr>
        <w:t>.</w:t>
      </w:r>
    </w:p>
    <w:p w14:paraId="293BBFAD"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 gyermek legjobb érdekének szolgálata</w:t>
      </w:r>
    </w:p>
    <w:p w14:paraId="743517ED" w14:textId="77777777" w:rsidR="00097F38" w:rsidRPr="006F3F91" w:rsidRDefault="00097F38" w:rsidP="002C46F4">
      <w:pPr>
        <w:spacing w:before="0" w:after="80"/>
        <w:ind w:left="426"/>
        <w:rPr>
          <w:rFonts w:ascii="Palatino Linotype" w:hAnsi="Palatino Linotype" w:cstheme="minorHAnsi"/>
          <w:sz w:val="22"/>
          <w:szCs w:val="22"/>
          <w:lang w:eastAsia="hu-HU"/>
        </w:rPr>
      </w:pPr>
      <w:r w:rsidRPr="006F3F91">
        <w:rPr>
          <w:rFonts w:ascii="Palatino Linotype" w:hAnsi="Palatino Linotype" w:cstheme="minorHAnsi"/>
          <w:sz w:val="22"/>
          <w:szCs w:val="22"/>
          <w:lang w:eastAsia="hu-HU"/>
        </w:rPr>
        <w:t>A gyermek mindenek felett álló érdekét figyelembe véve, a gyermekvédelemben elismert jogait biztosítva kell eljárni.</w:t>
      </w:r>
    </w:p>
    <w:p w14:paraId="33E3D543"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 család önállóságának elve</w:t>
      </w:r>
    </w:p>
    <w:p w14:paraId="4679300D" w14:textId="77777777" w:rsidR="00097F38" w:rsidRPr="006F3F91" w:rsidRDefault="00097F38" w:rsidP="002C46F4">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Cél, hogy a család alkalmas legyen gyermekének, gyermekeinek felnevelésére. Döntési jogát nem lehet szűkíteni, törekedni kell a megfelelő együttműködés kialakítására.</w:t>
      </w:r>
    </w:p>
    <w:p w14:paraId="32352BDB"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Diszkrimináció tilalma, egyenlő bánásmód követelménye</w:t>
      </w:r>
    </w:p>
    <w:p w14:paraId="3CE02ED3" w14:textId="77777777" w:rsidR="00097F38" w:rsidRPr="006F3F91" w:rsidRDefault="00097F38" w:rsidP="002C46F4">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Az egyenlő bánásmód az azonos helyzetben lévők azonos módon történő elbírálását, a diszkrimináció az azonos helyzetben lévők eltérő kezelését jelenti. Az eltérő kezelés oka kizárólag az esélyegyenlőség megteremtése, a pozitív diszkrimináció előidézése lehet.</w:t>
      </w:r>
    </w:p>
    <w:p w14:paraId="7F712C51"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Az együttműködés elve</w:t>
      </w:r>
    </w:p>
    <w:p w14:paraId="33BE0D32" w14:textId="77777777" w:rsidR="00097F38" w:rsidRPr="006F3F91" w:rsidRDefault="00097F38" w:rsidP="002C46F4">
      <w:pPr>
        <w:spacing w:before="0" w:after="80"/>
        <w:ind w:left="426"/>
        <w:rPr>
          <w:rFonts w:ascii="Palatino Linotype" w:hAnsi="Palatino Linotype" w:cstheme="minorHAnsi"/>
          <w:sz w:val="22"/>
          <w:szCs w:val="22"/>
          <w:lang w:eastAsia="hu-HU"/>
        </w:rPr>
      </w:pPr>
      <w:r w:rsidRPr="006F3F91">
        <w:rPr>
          <w:rFonts w:ascii="Palatino Linotype" w:hAnsi="Palatino Linotype" w:cstheme="minorHAnsi"/>
          <w:sz w:val="22"/>
          <w:szCs w:val="22"/>
          <w:lang w:eastAsia="hu-HU"/>
        </w:rPr>
        <w:t>A szolgáltatás akkor hatékony, ha a munkafolyamat a segítő és az ügyfél kölcsönös együttműködése révén valósul meg.</w:t>
      </w:r>
    </w:p>
    <w:p w14:paraId="1D0D150D"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 legkisebb kényszer elve</w:t>
      </w:r>
    </w:p>
    <w:p w14:paraId="19ED5E0E" w14:textId="77777777" w:rsidR="00097F38" w:rsidRPr="006F3F91" w:rsidRDefault="00097F38" w:rsidP="002C46F4">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A szolgáltatás elsősorban az ellátások önkéntes igénybevételén alapul, csak jogszabályban meghatározott esetekben válhat az együttműködés kötelező jellegűvé.</w:t>
      </w:r>
    </w:p>
    <w:p w14:paraId="423DF9C1"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Az egyén szükségleteihez igazodó segítségnyújtás</w:t>
      </w:r>
    </w:p>
    <w:p w14:paraId="5EA34391" w14:textId="77777777" w:rsidR="00097F38" w:rsidRPr="006F3F91" w:rsidRDefault="00097F38" w:rsidP="002C46F4">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Mértékét, terjedelmét, gyakoriságát és formáját a segítségre szoruló egyén testi, lelki és szociális állapota határozza meg.</w:t>
      </w:r>
    </w:p>
    <w:p w14:paraId="38640571" w14:textId="77777777" w:rsidR="00097F38" w:rsidRPr="006F3F91" w:rsidRDefault="00097F38">
      <w:pPr>
        <w:numPr>
          <w:ilvl w:val="0"/>
          <w:numId w:val="7"/>
        </w:numPr>
        <w:spacing w:before="0" w:after="20" w:line="259" w:lineRule="auto"/>
        <w:ind w:left="426"/>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A család egységének, társadalmi környezetének egységes szemléletének elve</w:t>
      </w:r>
    </w:p>
    <w:p w14:paraId="240320D3" w14:textId="7B864FB9" w:rsidR="00294606" w:rsidRDefault="00097F38" w:rsidP="002C46F4">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Az intézmény a családot, mint a társadalom legkisebb egységét kezeli. A családoknak, illetve annak egy tagjának nyújtott segítséget a család belső viszonyainak ismeretében, és arra tekintettel nyújtja. A belső és külső környezeti erőforrások fokozásával a család összetartó erejének növelésére, a hiányzó funkciók pótlására törekszik, az ellátást ezáltal a család egészére nézve tervezi meg.</w:t>
      </w:r>
    </w:p>
    <w:p w14:paraId="420E492B" w14:textId="77777777" w:rsidR="003E0E36" w:rsidRPr="006F3F91" w:rsidRDefault="003E0E36" w:rsidP="002C46F4">
      <w:pPr>
        <w:pStyle w:val="Listaszerbekezds"/>
        <w:spacing w:before="0" w:after="80" w:line="240" w:lineRule="auto"/>
        <w:ind w:left="426"/>
        <w:contextualSpacing w:val="0"/>
        <w:rPr>
          <w:rFonts w:ascii="Palatino Linotype" w:hAnsi="Palatino Linotype" w:cstheme="minorHAnsi"/>
          <w:lang w:eastAsia="hu-HU"/>
        </w:rPr>
      </w:pPr>
    </w:p>
    <w:p w14:paraId="37D009AF" w14:textId="77777777" w:rsidR="00097F38" w:rsidRPr="006F3F91" w:rsidRDefault="00097F38">
      <w:pPr>
        <w:numPr>
          <w:ilvl w:val="0"/>
          <w:numId w:val="7"/>
        </w:numPr>
        <w:spacing w:before="0" w:after="20" w:line="259" w:lineRule="auto"/>
        <w:ind w:left="426"/>
        <w:jc w:val="left"/>
        <w:rPr>
          <w:rFonts w:ascii="Palatino Linotype" w:eastAsiaTheme="minorHAnsi" w:hAnsi="Palatino Linotype" w:cstheme="minorHAnsi"/>
          <w:b/>
          <w:bCs/>
          <w:iCs/>
          <w:sz w:val="22"/>
          <w:szCs w:val="22"/>
          <w:lang w:eastAsia="hu-HU"/>
        </w:rPr>
      </w:pPr>
      <w:r w:rsidRPr="006F3F91">
        <w:rPr>
          <w:rFonts w:ascii="Palatino Linotype" w:eastAsiaTheme="minorHAnsi" w:hAnsi="Palatino Linotype" w:cstheme="minorHAnsi"/>
          <w:b/>
          <w:bCs/>
          <w:iCs/>
          <w:sz w:val="22"/>
          <w:szCs w:val="22"/>
          <w:lang w:eastAsia="hu-HU"/>
        </w:rPr>
        <w:t>Titoktartás</w:t>
      </w:r>
    </w:p>
    <w:p w14:paraId="2E4ACB48" w14:textId="7BE4EAA5" w:rsidR="007D5171" w:rsidRPr="00B66DAD" w:rsidRDefault="00097F38" w:rsidP="00B66DAD">
      <w:pPr>
        <w:pStyle w:val="Listaszerbekezds"/>
        <w:spacing w:before="0" w:after="80" w:line="240" w:lineRule="auto"/>
        <w:ind w:left="426"/>
        <w:contextualSpacing w:val="0"/>
        <w:rPr>
          <w:rFonts w:ascii="Palatino Linotype" w:hAnsi="Palatino Linotype" w:cstheme="minorHAnsi"/>
          <w:lang w:eastAsia="hu-HU"/>
        </w:rPr>
      </w:pPr>
      <w:r w:rsidRPr="006F3F91">
        <w:rPr>
          <w:rFonts w:ascii="Palatino Linotype" w:hAnsi="Palatino Linotype" w:cstheme="minorHAnsi"/>
          <w:lang w:eastAsia="hu-HU"/>
        </w:rPr>
        <w:t>A szociális munkás az általános adatvédelmi szabályokon túl is köteles biztosítani a titoktartást és az információk felelős kezelését. Bizonyos esetekben – bűncselekmények és jogsértések esetén, különös tekintettel a bántalmazás különböző formáira – társadalmi felelőssége vagy egyéb kötelezettségei módosíthatják ezt az elvárást, amit mindenkor az ügyfél tudomására kell hozni.</w:t>
      </w:r>
    </w:p>
    <w:p w14:paraId="6689C07B" w14:textId="21FC3EF0" w:rsidR="00961585" w:rsidRPr="00B66DAD" w:rsidRDefault="00097F38">
      <w:pPr>
        <w:pStyle w:val="Cmsor1"/>
        <w:numPr>
          <w:ilvl w:val="0"/>
          <w:numId w:val="29"/>
        </w:numPr>
        <w:spacing w:before="0" w:after="120"/>
        <w:ind w:left="714" w:hanging="357"/>
        <w:jc w:val="center"/>
        <w:rPr>
          <w:rFonts w:ascii="Palatino Linotype" w:eastAsia="Times New Roman" w:hAnsi="Palatino Linotype"/>
          <w:b/>
          <w:bCs/>
          <w:color w:val="auto"/>
          <w:sz w:val="22"/>
          <w:szCs w:val="22"/>
          <w:lang w:eastAsia="hu-HU"/>
        </w:rPr>
      </w:pPr>
      <w:bookmarkStart w:id="18" w:name="_Toc106965187"/>
      <w:bookmarkStart w:id="19" w:name="_Toc217303129"/>
      <w:r w:rsidRPr="001B2F33">
        <w:rPr>
          <w:rFonts w:ascii="Palatino Linotype" w:eastAsia="Times New Roman" w:hAnsi="Palatino Linotype"/>
          <w:b/>
          <w:bCs/>
          <w:color w:val="auto"/>
          <w:sz w:val="22"/>
          <w:szCs w:val="22"/>
          <w:lang w:eastAsia="hu-HU"/>
        </w:rPr>
        <w:t>A</w:t>
      </w:r>
      <w:r w:rsidR="00371A37">
        <w:rPr>
          <w:rFonts w:ascii="Palatino Linotype" w:eastAsia="Times New Roman" w:hAnsi="Palatino Linotype"/>
          <w:b/>
          <w:bCs/>
          <w:color w:val="auto"/>
          <w:sz w:val="22"/>
          <w:szCs w:val="22"/>
          <w:lang w:eastAsia="hu-HU"/>
        </w:rPr>
        <w:t xml:space="preserve"> </w:t>
      </w:r>
      <w:r w:rsidR="007D5171">
        <w:rPr>
          <w:rFonts w:ascii="Palatino Linotype" w:eastAsia="Times New Roman" w:hAnsi="Palatino Linotype"/>
          <w:b/>
          <w:bCs/>
          <w:color w:val="auto"/>
          <w:sz w:val="22"/>
          <w:szCs w:val="22"/>
          <w:lang w:eastAsia="hu-HU"/>
        </w:rPr>
        <w:t>Szolgálat</w:t>
      </w:r>
      <w:r w:rsidR="00371A37">
        <w:rPr>
          <w:rFonts w:ascii="Palatino Linotype" w:eastAsia="Times New Roman" w:hAnsi="Palatino Linotype"/>
          <w:b/>
          <w:bCs/>
          <w:color w:val="auto"/>
          <w:sz w:val="22"/>
          <w:szCs w:val="22"/>
          <w:lang w:eastAsia="hu-HU"/>
        </w:rPr>
        <w:t xml:space="preserve"> és a Központ </w:t>
      </w:r>
      <w:r w:rsidRPr="001B2F33">
        <w:rPr>
          <w:rFonts w:ascii="Palatino Linotype" w:eastAsia="Times New Roman" w:hAnsi="Palatino Linotype"/>
          <w:b/>
          <w:bCs/>
          <w:color w:val="auto"/>
          <w:sz w:val="22"/>
          <w:szCs w:val="22"/>
          <w:lang w:eastAsia="hu-HU"/>
        </w:rPr>
        <w:t>által nyújtott szolgáltatási elemek</w:t>
      </w:r>
      <w:bookmarkEnd w:id="18"/>
      <w:bookmarkEnd w:id="19"/>
    </w:p>
    <w:p w14:paraId="45DC4DC8" w14:textId="52C27944" w:rsidR="00097F38" w:rsidRPr="002F62F0" w:rsidRDefault="00097F38" w:rsidP="009D29EE">
      <w:pPr>
        <w:spacing w:before="0" w:after="40"/>
        <w:rPr>
          <w:rFonts w:ascii="Palatino Linotype" w:eastAsia="Times New Roman" w:hAnsi="Palatino Linotype" w:cstheme="minorHAnsi"/>
          <w:color w:val="000000"/>
          <w:sz w:val="22"/>
          <w:szCs w:val="22"/>
          <w:lang w:eastAsia="hu-HU"/>
        </w:rPr>
      </w:pPr>
      <w:bookmarkStart w:id="20" w:name="_Hlk106886803"/>
      <w:r w:rsidRPr="002F62F0">
        <w:rPr>
          <w:rFonts w:ascii="Palatino Linotype" w:eastAsia="Times New Roman" w:hAnsi="Palatino Linotype" w:cstheme="minorHAnsi"/>
          <w:color w:val="000000"/>
          <w:sz w:val="22"/>
          <w:szCs w:val="22"/>
          <w:lang w:eastAsia="hu-HU"/>
        </w:rPr>
        <w:t>A</w:t>
      </w:r>
      <w:r w:rsidR="00371A37">
        <w:rPr>
          <w:rFonts w:ascii="Palatino Linotype" w:eastAsia="Times New Roman" w:hAnsi="Palatino Linotype" w:cstheme="minorHAnsi"/>
          <w:color w:val="000000"/>
          <w:sz w:val="22"/>
          <w:szCs w:val="22"/>
          <w:lang w:eastAsia="hu-HU"/>
        </w:rPr>
        <w:t xml:space="preserve"> Szolgálat és a Központ </w:t>
      </w:r>
      <w:r w:rsidRPr="002F62F0">
        <w:rPr>
          <w:rFonts w:ascii="Palatino Linotype" w:eastAsia="Times New Roman" w:hAnsi="Palatino Linotype" w:cstheme="minorHAnsi"/>
          <w:color w:val="000000"/>
          <w:sz w:val="22"/>
          <w:szCs w:val="22"/>
          <w:lang w:eastAsia="hu-HU"/>
        </w:rPr>
        <w:t>által biztosított szolgáltatások az egyén szociális készségrendszerének és életvezetésének önállósodására vonatkozó fejlesztését célozzák meg</w:t>
      </w:r>
      <w:bookmarkEnd w:id="20"/>
      <w:r w:rsidRPr="002F62F0">
        <w:rPr>
          <w:rFonts w:ascii="Palatino Linotype" w:eastAsia="Times New Roman" w:hAnsi="Palatino Linotype" w:cstheme="minorHAnsi"/>
          <w:color w:val="000000"/>
          <w:sz w:val="22"/>
          <w:szCs w:val="22"/>
          <w:lang w:eastAsia="hu-HU"/>
        </w:rPr>
        <w:t>, minden esetben a személyes szociális gondoskodás eszközrendszerével, fő szabály szerint az ügyfél és a kerületi lakosság igényein alapulva, az általuk megfogalmazott problémák megoldására törekednek.</w:t>
      </w:r>
    </w:p>
    <w:p w14:paraId="2FA0C9FF" w14:textId="77777777" w:rsidR="00097F38" w:rsidRPr="002F62F0" w:rsidRDefault="00097F38" w:rsidP="009D29EE">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 szűk értelemben vett szociális közegre irányuló szolgáltatások részben az ügyfél már meglévő erőforrásainak meghatározására és kapacitálására fókuszálnak, részben pedig egy újszerű támogató környezet, feltételrendszer kialakítására törekednek. A hatékonyan működő családi rendszer krízis megoldásra irányuló készsége magasabb szintű és a családtagok is védettebbek a szociális és mentális sérülésekkel szemben.</w:t>
      </w:r>
    </w:p>
    <w:p w14:paraId="46721B65" w14:textId="11CD3B63" w:rsidR="00097F38" w:rsidRPr="002F62F0" w:rsidRDefault="00097F38" w:rsidP="009D29EE">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Intézményünk feladatai között kiemelt jelentőségűek a gyermekek és fiatalok védelmére irányuló</w:t>
      </w:r>
      <w:r w:rsidR="00A51A0A">
        <w:rPr>
          <w:rFonts w:ascii="Palatino Linotype" w:eastAsia="Times New Roman" w:hAnsi="Palatino Linotype" w:cstheme="minorHAnsi"/>
          <w:color w:val="000000"/>
          <w:sz w:val="22"/>
          <w:szCs w:val="22"/>
          <w:lang w:eastAsia="hu-HU"/>
        </w:rPr>
        <w:t xml:space="preserve"> proaktív</w:t>
      </w:r>
      <w:r w:rsidRPr="002F62F0">
        <w:rPr>
          <w:rFonts w:ascii="Palatino Linotype" w:eastAsia="Times New Roman" w:hAnsi="Palatino Linotype" w:cstheme="minorHAnsi"/>
          <w:color w:val="000000"/>
          <w:sz w:val="22"/>
          <w:szCs w:val="22"/>
          <w:lang w:eastAsia="hu-HU"/>
        </w:rPr>
        <w:t xml:space="preserve"> tevékenységek.</w:t>
      </w:r>
    </w:p>
    <w:p w14:paraId="2291D0C7" w14:textId="77777777" w:rsidR="00097F38" w:rsidRPr="002F62F0" w:rsidRDefault="00097F38" w:rsidP="009D29EE">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 veszélyeztetettség megelőzésére és megszüntetésére irányuló szociális munka, valamint, amennyiben indokolt, a gyermek védelmét szolgáló hatósági beavatkozás mellett végzett segítő tevékenység áll szakmai feladatellátásunk középpontjában.</w:t>
      </w:r>
    </w:p>
    <w:p w14:paraId="4F032906" w14:textId="2FD1A35A" w:rsidR="00097F38" w:rsidRPr="002F62F0" w:rsidRDefault="00097F38" w:rsidP="009D29EE">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Az igénybe vevő otthonában</w:t>
      </w:r>
      <w:r w:rsidR="0019248F">
        <w:rPr>
          <w:rFonts w:ascii="Palatino Linotype" w:eastAsia="Times New Roman" w:hAnsi="Palatino Linotype" w:cstheme="minorHAnsi"/>
          <w:color w:val="000000"/>
          <w:sz w:val="22"/>
          <w:szCs w:val="22"/>
          <w:lang w:eastAsia="hu-HU"/>
        </w:rPr>
        <w:t xml:space="preserve"> nyújtott segítő szolgáltatáson</w:t>
      </w:r>
      <w:r w:rsidRPr="002F62F0">
        <w:rPr>
          <w:rFonts w:ascii="Palatino Linotype" w:eastAsia="Times New Roman" w:hAnsi="Palatino Linotype" w:cstheme="minorHAnsi"/>
          <w:color w:val="000000"/>
          <w:sz w:val="22"/>
          <w:szCs w:val="22"/>
          <w:lang w:eastAsia="hu-HU"/>
        </w:rPr>
        <w:t>, családi környezetében tett látogatásokon túl, az erzsébetvárosi családok rendszerszintű segítését a következő szolgáltatási elemekkel valósítjuk meg:</w:t>
      </w:r>
    </w:p>
    <w:p w14:paraId="4749B700" w14:textId="77777777" w:rsidR="00097F38" w:rsidRPr="001B2F33" w:rsidRDefault="00097F38">
      <w:pPr>
        <w:numPr>
          <w:ilvl w:val="0"/>
          <w:numId w:val="8"/>
        </w:numPr>
        <w:spacing w:before="0" w:after="20"/>
        <w:ind w:left="714" w:hanging="357"/>
        <w:jc w:val="left"/>
        <w:rPr>
          <w:rFonts w:ascii="Palatino Linotype" w:eastAsia="Times New Roman" w:hAnsi="Palatino Linotype" w:cstheme="minorHAnsi"/>
          <w:b/>
          <w:bCs/>
          <w:iCs/>
          <w:sz w:val="22"/>
          <w:szCs w:val="22"/>
          <w:lang w:eastAsia="hu-HU"/>
        </w:rPr>
      </w:pPr>
      <w:r w:rsidRPr="001B2F33">
        <w:rPr>
          <w:rFonts w:ascii="Palatino Linotype" w:eastAsia="Times New Roman" w:hAnsi="Palatino Linotype" w:cstheme="minorHAnsi"/>
          <w:b/>
          <w:bCs/>
          <w:iCs/>
          <w:sz w:val="22"/>
          <w:szCs w:val="22"/>
          <w:lang w:eastAsia="hu-HU"/>
        </w:rPr>
        <w:t>prevenció</w:t>
      </w:r>
    </w:p>
    <w:p w14:paraId="473A148F" w14:textId="2D15678C" w:rsidR="00097F38" w:rsidRPr="001B2F33" w:rsidRDefault="00097F38" w:rsidP="009D29EE">
      <w:pPr>
        <w:spacing w:before="0" w:after="40"/>
        <w:rPr>
          <w:rFonts w:ascii="Palatino Linotype" w:eastAsia="Times New Roman" w:hAnsi="Palatino Linotype" w:cstheme="minorHAnsi"/>
          <w:sz w:val="22"/>
          <w:szCs w:val="22"/>
          <w:lang w:eastAsia="hu-HU"/>
        </w:rPr>
      </w:pPr>
      <w:r w:rsidRPr="001B2F33">
        <w:rPr>
          <w:rFonts w:ascii="Palatino Linotype" w:eastAsia="Times New Roman" w:hAnsi="Palatino Linotype" w:cstheme="minorHAnsi"/>
          <w:sz w:val="22"/>
          <w:szCs w:val="22"/>
          <w:lang w:eastAsia="hu-HU"/>
        </w:rPr>
        <w:t xml:space="preserve">Az intézmények közötti együttműködés révén megvalósuló, a gyermek érdekeit védő speciális szolgáltatás a szociális munka módszereinek és eszközeinek felhasználásával. Célja a kerületben élő </w:t>
      </w:r>
      <w:r w:rsidR="00A51A0A">
        <w:rPr>
          <w:rFonts w:ascii="Palatino Linotype" w:eastAsia="Times New Roman" w:hAnsi="Palatino Linotype" w:cstheme="minorHAnsi"/>
          <w:sz w:val="22"/>
          <w:szCs w:val="22"/>
          <w:lang w:eastAsia="hu-HU"/>
        </w:rPr>
        <w:t xml:space="preserve">vagy oda kötődő </w:t>
      </w:r>
      <w:r w:rsidRPr="001B2F33">
        <w:rPr>
          <w:rFonts w:ascii="Palatino Linotype" w:eastAsia="Times New Roman" w:hAnsi="Palatino Linotype" w:cstheme="minorHAnsi"/>
          <w:sz w:val="22"/>
          <w:szCs w:val="22"/>
          <w:lang w:eastAsia="hu-HU"/>
        </w:rPr>
        <w:t>gyermekek egészséges testi, lelki, értelmi és érzelmi fejlődésének biztosítása, a</w:t>
      </w:r>
      <w:r w:rsidR="0019248F">
        <w:rPr>
          <w:rFonts w:ascii="Palatino Linotype" w:eastAsia="Times New Roman" w:hAnsi="Palatino Linotype" w:cstheme="minorHAnsi"/>
          <w:sz w:val="22"/>
          <w:szCs w:val="22"/>
          <w:lang w:eastAsia="hu-HU"/>
        </w:rPr>
        <w:t xml:space="preserve"> </w:t>
      </w:r>
      <w:r w:rsidRPr="001B2F33">
        <w:rPr>
          <w:rFonts w:ascii="Palatino Linotype" w:eastAsia="Times New Roman" w:hAnsi="Palatino Linotype" w:cstheme="minorHAnsi"/>
          <w:sz w:val="22"/>
          <w:szCs w:val="22"/>
          <w:lang w:eastAsia="hu-HU"/>
        </w:rPr>
        <w:t xml:space="preserve">veszélyeztetettség kialakulásának megelőzése. A megtervezett és rendszerszintű korrekciós folyamatok egyéni, családi és közösségi szinten valósulnak meg. </w:t>
      </w:r>
    </w:p>
    <w:p w14:paraId="1A338D70" w14:textId="77777777" w:rsidR="00097F38" w:rsidRPr="001B2F33" w:rsidRDefault="00097F38">
      <w:pPr>
        <w:numPr>
          <w:ilvl w:val="0"/>
          <w:numId w:val="8"/>
        </w:numPr>
        <w:spacing w:before="0" w:after="20"/>
        <w:ind w:left="714" w:hanging="357"/>
        <w:jc w:val="left"/>
        <w:rPr>
          <w:rFonts w:ascii="Palatino Linotype" w:eastAsiaTheme="minorHAnsi" w:hAnsi="Palatino Linotype" w:cstheme="minorHAnsi"/>
          <w:b/>
          <w:bCs/>
          <w:iCs/>
          <w:sz w:val="22"/>
          <w:szCs w:val="22"/>
        </w:rPr>
      </w:pPr>
      <w:r w:rsidRPr="001B2F33">
        <w:rPr>
          <w:rFonts w:ascii="Palatino Linotype" w:eastAsiaTheme="minorHAnsi" w:hAnsi="Palatino Linotype" w:cstheme="minorHAnsi"/>
          <w:b/>
          <w:bCs/>
          <w:iCs/>
          <w:sz w:val="22"/>
          <w:szCs w:val="22"/>
        </w:rPr>
        <w:t>tanácsadás</w:t>
      </w:r>
    </w:p>
    <w:p w14:paraId="46C5D336" w14:textId="77777777" w:rsidR="00097F38" w:rsidRPr="001B2F33" w:rsidRDefault="00097F38" w:rsidP="009D29EE">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Az ügyfél bevonásával történő, jogait, lehetőségeit figyelembe vevő, kérdéseire reagáló, élethelyzetének, szükségleteinek megfelelő vélemény- és javaslatkialakítási folyamat, a megfelelő információ átadása, amely valamilyen cselekvésre, magatartásra ösztönöz, vagy valamely nem kívánatos magatartás, cselekvés elhagyására ösztönöz.</w:t>
      </w:r>
    </w:p>
    <w:p w14:paraId="2E448A12" w14:textId="77777777" w:rsidR="00097F38" w:rsidRPr="001B2F33" w:rsidRDefault="00097F38">
      <w:pPr>
        <w:numPr>
          <w:ilvl w:val="0"/>
          <w:numId w:val="8"/>
        </w:numPr>
        <w:spacing w:before="0" w:after="20"/>
        <w:ind w:left="714" w:hanging="357"/>
        <w:jc w:val="left"/>
        <w:rPr>
          <w:rFonts w:ascii="Palatino Linotype" w:eastAsiaTheme="minorHAnsi" w:hAnsi="Palatino Linotype" w:cstheme="minorHAnsi"/>
          <w:b/>
          <w:bCs/>
          <w:iCs/>
          <w:sz w:val="22"/>
          <w:szCs w:val="22"/>
        </w:rPr>
      </w:pPr>
      <w:r w:rsidRPr="001B2F33">
        <w:rPr>
          <w:rFonts w:ascii="Palatino Linotype" w:eastAsiaTheme="minorHAnsi" w:hAnsi="Palatino Linotype" w:cstheme="minorHAnsi"/>
          <w:b/>
          <w:bCs/>
          <w:iCs/>
          <w:sz w:val="22"/>
          <w:szCs w:val="22"/>
        </w:rPr>
        <w:t>esetkezelés</w:t>
      </w:r>
    </w:p>
    <w:p w14:paraId="03744D47" w14:textId="0008E0B8" w:rsidR="00294606" w:rsidRDefault="00097F38" w:rsidP="009D29EE">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Az ügyfél szükségleteinek kielégítésére, problémájának megoldására, céljainak elérésére irányuló, megállapodáson, illetve együttműködésen alapuló, tervszerű segítő kapcsolat, amely során meghatározásra kerül az igénybe vevő saját és támogató környezetének erőforrás-rendszere, továbbá azok a szolgáltatások és juttatások, amelyek bevonhatóak a célok elérésébe, az újabb problémák megelőzése érdekében.</w:t>
      </w:r>
    </w:p>
    <w:p w14:paraId="1765BA11" w14:textId="77777777" w:rsidR="003E0E36" w:rsidRPr="001B2F33" w:rsidRDefault="003E0E36" w:rsidP="009D29EE">
      <w:pPr>
        <w:spacing w:before="0" w:after="40"/>
        <w:rPr>
          <w:rFonts w:ascii="Palatino Linotype" w:eastAsia="Times New Roman" w:hAnsi="Palatino Linotype" w:cstheme="minorHAnsi"/>
          <w:color w:val="000000"/>
          <w:sz w:val="22"/>
          <w:szCs w:val="22"/>
          <w:lang w:eastAsia="hu-HU"/>
        </w:rPr>
      </w:pPr>
    </w:p>
    <w:p w14:paraId="1AA6D75D" w14:textId="6AA05028" w:rsidR="00097F38" w:rsidRPr="001B2F33" w:rsidRDefault="00097F38">
      <w:pPr>
        <w:numPr>
          <w:ilvl w:val="0"/>
          <w:numId w:val="8"/>
        </w:numPr>
        <w:spacing w:before="0" w:after="20"/>
        <w:ind w:left="714" w:hanging="357"/>
        <w:jc w:val="left"/>
        <w:rPr>
          <w:rFonts w:ascii="Palatino Linotype" w:eastAsia="Times New Roman" w:hAnsi="Palatino Linotype" w:cstheme="minorHAnsi"/>
          <w:b/>
          <w:bCs/>
          <w:iCs/>
          <w:color w:val="000000"/>
          <w:sz w:val="22"/>
          <w:szCs w:val="22"/>
          <w:lang w:eastAsia="hu-HU"/>
        </w:rPr>
      </w:pPr>
      <w:r w:rsidRPr="001B2F33">
        <w:rPr>
          <w:rFonts w:ascii="Palatino Linotype" w:eastAsia="Times New Roman" w:hAnsi="Palatino Linotype" w:cstheme="minorHAnsi"/>
          <w:b/>
          <w:bCs/>
          <w:iCs/>
          <w:color w:val="000000"/>
          <w:sz w:val="22"/>
          <w:szCs w:val="22"/>
          <w:lang w:eastAsia="hu-HU"/>
        </w:rPr>
        <w:t>közösség</w:t>
      </w:r>
      <w:r w:rsidR="003951E6">
        <w:rPr>
          <w:rFonts w:ascii="Palatino Linotype" w:eastAsia="Times New Roman" w:hAnsi="Palatino Linotype" w:cstheme="minorHAnsi"/>
          <w:b/>
          <w:bCs/>
          <w:iCs/>
          <w:color w:val="000000"/>
          <w:sz w:val="22"/>
          <w:szCs w:val="22"/>
          <w:lang w:eastAsia="hu-HU"/>
        </w:rPr>
        <w:t xml:space="preserve">i </w:t>
      </w:r>
      <w:r w:rsidRPr="001B2F33">
        <w:rPr>
          <w:rFonts w:ascii="Palatino Linotype" w:eastAsia="Times New Roman" w:hAnsi="Palatino Linotype" w:cstheme="minorHAnsi"/>
          <w:b/>
          <w:bCs/>
          <w:iCs/>
          <w:color w:val="000000"/>
          <w:sz w:val="22"/>
          <w:szCs w:val="22"/>
          <w:lang w:eastAsia="hu-HU"/>
        </w:rPr>
        <w:t>fejlesztés</w:t>
      </w:r>
    </w:p>
    <w:p w14:paraId="39D8DBFC" w14:textId="1FC54375" w:rsidR="000E058D" w:rsidRPr="001B2F33" w:rsidRDefault="00097F38" w:rsidP="0072588E">
      <w:pPr>
        <w:spacing w:before="0" w:after="40"/>
        <w:rPr>
          <w:rFonts w:ascii="Palatino Linotype" w:hAnsi="Palatino Linotype"/>
          <w:color w:val="000000" w:themeColor="text1"/>
          <w:spacing w:val="5"/>
          <w:sz w:val="22"/>
          <w:szCs w:val="22"/>
          <w:lang w:eastAsia="hu-HU"/>
        </w:rPr>
      </w:pPr>
      <w:r w:rsidRPr="001B2F33">
        <w:rPr>
          <w:rFonts w:ascii="Palatino Linotype" w:hAnsi="Palatino Linotype"/>
          <w:color w:val="000000" w:themeColor="text1"/>
          <w:spacing w:val="5"/>
          <w:sz w:val="22"/>
          <w:szCs w:val="22"/>
          <w:lang w:eastAsia="hu-HU"/>
        </w:rPr>
        <w:t>Erzsébetváros lakosságát érintő integrációs szemléletű, bátorító- ösztönző, informáló, kapcsolatszervező tevékenység, amely különböző célcsoportokra vonatkozó speciális igényeket tár fel, szolgáltatásokat kezdeményez, közösségi együttműködéseket valósít meg.</w:t>
      </w:r>
    </w:p>
    <w:p w14:paraId="6AA182A8" w14:textId="77777777" w:rsidR="00097F38" w:rsidRPr="001B2F33" w:rsidRDefault="00097F38">
      <w:pPr>
        <w:numPr>
          <w:ilvl w:val="0"/>
          <w:numId w:val="8"/>
        </w:numPr>
        <w:spacing w:before="0" w:after="20"/>
        <w:ind w:left="714" w:hanging="357"/>
        <w:jc w:val="left"/>
        <w:rPr>
          <w:rFonts w:ascii="Palatino Linotype" w:eastAsia="Times New Roman" w:hAnsi="Palatino Linotype" w:cstheme="minorHAnsi"/>
          <w:b/>
          <w:bCs/>
          <w:iCs/>
          <w:color w:val="000000"/>
          <w:sz w:val="22"/>
          <w:szCs w:val="22"/>
          <w:lang w:eastAsia="hu-HU"/>
        </w:rPr>
      </w:pPr>
      <w:r w:rsidRPr="001B2F33">
        <w:rPr>
          <w:rFonts w:ascii="Palatino Linotype" w:eastAsia="Times New Roman" w:hAnsi="Palatino Linotype" w:cstheme="minorHAnsi"/>
          <w:b/>
          <w:bCs/>
          <w:iCs/>
          <w:color w:val="000000"/>
          <w:sz w:val="22"/>
          <w:szCs w:val="22"/>
          <w:lang w:eastAsia="hu-HU"/>
        </w:rPr>
        <w:t>megkeresés</w:t>
      </w:r>
    </w:p>
    <w:p w14:paraId="6B47FCCE" w14:textId="4F7C2617" w:rsidR="009C4422" w:rsidRPr="001B2F33" w:rsidRDefault="00097F38" w:rsidP="009D29EE">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A szociális problémák által érintett, vagy veszélyeztetett azon egyének közvetlen vagy közvetett módon történő elérése vagy felkutatása, akik vélhetően jogosultak egy adott szolgáltatásra, de azt a segítő rendszer által ismeretlen ok miatt nem tudják elérni.</w:t>
      </w:r>
    </w:p>
    <w:p w14:paraId="49D36946" w14:textId="0B0A3FE6" w:rsidR="009C4422" w:rsidRPr="009C4422" w:rsidRDefault="00097F38">
      <w:pPr>
        <w:numPr>
          <w:ilvl w:val="0"/>
          <w:numId w:val="8"/>
        </w:numPr>
        <w:spacing w:before="0" w:after="20"/>
        <w:ind w:left="714" w:hanging="357"/>
        <w:jc w:val="left"/>
        <w:rPr>
          <w:rFonts w:ascii="Palatino Linotype" w:eastAsia="Times New Roman" w:hAnsi="Palatino Linotype" w:cstheme="minorHAnsi"/>
          <w:b/>
          <w:bCs/>
          <w:iCs/>
          <w:color w:val="000000"/>
          <w:sz w:val="22"/>
          <w:szCs w:val="22"/>
          <w:lang w:eastAsia="hu-HU"/>
        </w:rPr>
      </w:pPr>
      <w:r w:rsidRPr="001B2F33">
        <w:rPr>
          <w:rFonts w:ascii="Palatino Linotype" w:eastAsia="Times New Roman" w:hAnsi="Palatino Linotype" w:cstheme="minorHAnsi"/>
          <w:b/>
          <w:bCs/>
          <w:iCs/>
          <w:color w:val="000000"/>
          <w:sz w:val="22"/>
          <w:szCs w:val="22"/>
          <w:lang w:eastAsia="hu-HU"/>
        </w:rPr>
        <w:t>pedagógiai segítségnyújtás</w:t>
      </w:r>
    </w:p>
    <w:p w14:paraId="3DEF5C67" w14:textId="4E2E54F4" w:rsidR="0019248F" w:rsidRPr="001B2F33" w:rsidRDefault="00097F38" w:rsidP="009D29EE">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Szocializációs céllal, pedagógiai eszközökkel végzett tervszerű tevékenység, folyamat, amely olyan viselkedések, értékek, ismeretek, képességek és készségek átadását teszi lehetővé, aminek eredményeképp az igénybe vevő lehetőséget kap fejlődésében egy magasabb szint elérésére.</w:t>
      </w:r>
    </w:p>
    <w:p w14:paraId="716FFE7F" w14:textId="77777777" w:rsidR="00097F38" w:rsidRPr="001B2F33" w:rsidRDefault="00097F38">
      <w:pPr>
        <w:numPr>
          <w:ilvl w:val="0"/>
          <w:numId w:val="8"/>
        </w:numPr>
        <w:spacing w:before="0" w:after="20"/>
        <w:ind w:left="714" w:hanging="357"/>
        <w:jc w:val="left"/>
        <w:rPr>
          <w:rFonts w:ascii="Palatino Linotype" w:eastAsia="Times New Roman" w:hAnsi="Palatino Linotype" w:cstheme="minorHAnsi"/>
          <w:b/>
          <w:bCs/>
          <w:iCs/>
          <w:color w:val="000000"/>
          <w:sz w:val="22"/>
          <w:szCs w:val="22"/>
          <w:lang w:eastAsia="hu-HU"/>
        </w:rPr>
      </w:pPr>
      <w:r w:rsidRPr="001B2F33">
        <w:rPr>
          <w:rFonts w:ascii="Palatino Linotype" w:eastAsia="Times New Roman" w:hAnsi="Palatino Linotype" w:cstheme="minorHAnsi"/>
          <w:b/>
          <w:bCs/>
          <w:iCs/>
          <w:color w:val="000000"/>
          <w:sz w:val="22"/>
          <w:szCs w:val="22"/>
          <w:lang w:eastAsia="hu-HU"/>
        </w:rPr>
        <w:t>konzultáció</w:t>
      </w:r>
    </w:p>
    <w:p w14:paraId="70834C17" w14:textId="77777777" w:rsidR="00097F38" w:rsidRPr="001B2F33" w:rsidRDefault="00097F38" w:rsidP="009D29EE">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Az együttműködő partnerekkel a munkafolyamat során a szolgáltatást igénybe vevő érdekében a probléma közös megoldása céljából folytatott tárgyalás.</w:t>
      </w:r>
    </w:p>
    <w:p w14:paraId="780AF53B" w14:textId="77777777" w:rsidR="00097F38" w:rsidRPr="001B2F33" w:rsidRDefault="00097F38">
      <w:pPr>
        <w:numPr>
          <w:ilvl w:val="0"/>
          <w:numId w:val="8"/>
        </w:numPr>
        <w:spacing w:before="0" w:after="20"/>
        <w:ind w:left="714" w:hanging="357"/>
        <w:jc w:val="left"/>
        <w:rPr>
          <w:rFonts w:ascii="Palatino Linotype" w:eastAsia="Times New Roman" w:hAnsi="Palatino Linotype" w:cstheme="minorHAnsi"/>
          <w:b/>
          <w:bCs/>
          <w:iCs/>
          <w:color w:val="000000"/>
          <w:sz w:val="22"/>
          <w:szCs w:val="22"/>
          <w:lang w:eastAsia="hu-HU"/>
        </w:rPr>
      </w:pPr>
      <w:r w:rsidRPr="001B2F33">
        <w:rPr>
          <w:rFonts w:ascii="Palatino Linotype" w:eastAsia="Times New Roman" w:hAnsi="Palatino Linotype" w:cstheme="minorHAnsi"/>
          <w:b/>
          <w:bCs/>
          <w:iCs/>
          <w:color w:val="000000"/>
          <w:sz w:val="22"/>
          <w:szCs w:val="22"/>
          <w:lang w:eastAsia="hu-HU"/>
        </w:rPr>
        <w:t>segítő beszélgetés</w:t>
      </w:r>
    </w:p>
    <w:p w14:paraId="758D7C1B" w14:textId="7D968652" w:rsidR="00603278" w:rsidRDefault="00097F38" w:rsidP="009C4422">
      <w:pPr>
        <w:spacing w:before="0" w:after="40"/>
        <w:rPr>
          <w:rFonts w:ascii="Palatino Linotype" w:eastAsia="Times New Roman" w:hAnsi="Palatino Linotype" w:cstheme="minorHAnsi"/>
          <w:color w:val="000000"/>
          <w:sz w:val="22"/>
          <w:szCs w:val="22"/>
          <w:lang w:eastAsia="hu-HU"/>
        </w:rPr>
      </w:pPr>
      <w:r w:rsidRPr="001B2F33">
        <w:rPr>
          <w:rFonts w:ascii="Palatino Linotype" w:eastAsia="Times New Roman" w:hAnsi="Palatino Linotype" w:cstheme="minorHAnsi"/>
          <w:color w:val="000000"/>
          <w:sz w:val="22"/>
          <w:szCs w:val="22"/>
          <w:lang w:eastAsia="hu-HU"/>
        </w:rPr>
        <w:t>Mélyebb, hatékonyabb kommunikációs forma, melynek célja a „képessé tevés”, vagyis az igénybe vevő a saját erőforrásai révén képes legyen a változásra, változtatásra.</w:t>
      </w:r>
    </w:p>
    <w:p w14:paraId="7B48EC18" w14:textId="19DFE100" w:rsidR="002B4068" w:rsidRPr="009C4422" w:rsidRDefault="002B4068">
      <w:pPr>
        <w:pStyle w:val="Listaszerbekezds"/>
        <w:numPr>
          <w:ilvl w:val="0"/>
          <w:numId w:val="8"/>
        </w:numPr>
        <w:spacing w:before="0" w:after="20" w:line="240" w:lineRule="auto"/>
        <w:ind w:left="714" w:hanging="357"/>
        <w:contextualSpacing w:val="0"/>
        <w:rPr>
          <w:rFonts w:ascii="Palatino Linotype" w:eastAsia="Times New Roman" w:hAnsi="Palatino Linotype" w:cstheme="minorHAnsi"/>
          <w:b/>
          <w:bCs/>
          <w:color w:val="000000"/>
          <w:lang w:eastAsia="hu-HU"/>
        </w:rPr>
      </w:pPr>
      <w:r w:rsidRPr="009C4422">
        <w:rPr>
          <w:rFonts w:ascii="Palatino Linotype" w:eastAsia="Times New Roman" w:hAnsi="Palatino Linotype" w:cstheme="minorHAnsi"/>
          <w:b/>
          <w:bCs/>
          <w:color w:val="000000"/>
          <w:lang w:eastAsia="hu-HU"/>
        </w:rPr>
        <w:t>krízisintervenció</w:t>
      </w:r>
    </w:p>
    <w:p w14:paraId="0F0E4CC3" w14:textId="1D45CEB8" w:rsidR="00961585" w:rsidRPr="009C4422" w:rsidRDefault="009C4422" w:rsidP="009C4422">
      <w:pPr>
        <w:spacing w:before="0" w:after="0"/>
        <w:rPr>
          <w:rFonts w:ascii="Palatino Linotype" w:eastAsia="Times New Roman" w:hAnsi="Palatino Linotype" w:cstheme="minorHAnsi"/>
          <w:color w:val="000000"/>
          <w:sz w:val="22"/>
          <w:szCs w:val="22"/>
          <w:lang w:eastAsia="hu-HU"/>
        </w:rPr>
      </w:pPr>
      <w:r w:rsidRPr="009C4422">
        <w:rPr>
          <w:rFonts w:ascii="Palatino Linotype" w:eastAsia="Times New Roman" w:hAnsi="Palatino Linotype" w:cstheme="minorHAnsi"/>
          <w:color w:val="000000"/>
          <w:sz w:val="22"/>
          <w:szCs w:val="22"/>
          <w:lang w:eastAsia="hu-HU"/>
        </w:rPr>
        <w:t>A krízisintervenció egy azonnali, rövid távú pszichológiai segítségnyújtás, amely hirtelen fellépő, megterhelő élethelyzetekben (pl. erőszak, gyász, katasztrófa) nyújt támogatást. Célja a krízist megelőző egyensúlyi állapot visszaállítása, vagy akár annak meghaladása a fejlődés irányába</w:t>
      </w:r>
      <w:r>
        <w:rPr>
          <w:rFonts w:ascii="Palatino Linotype" w:eastAsia="Times New Roman" w:hAnsi="Palatino Linotype" w:cstheme="minorHAnsi"/>
          <w:color w:val="000000"/>
          <w:sz w:val="22"/>
          <w:szCs w:val="22"/>
          <w:lang w:eastAsia="hu-HU"/>
        </w:rPr>
        <w:t>.</w:t>
      </w:r>
    </w:p>
    <w:p w14:paraId="3F00A68B" w14:textId="3EC05467" w:rsidR="001B2F33" w:rsidRPr="006E55E3" w:rsidRDefault="006E55E3" w:rsidP="009C4422">
      <w:pPr>
        <w:pStyle w:val="Cmsor1"/>
        <w:spacing w:before="0" w:after="40"/>
        <w:jc w:val="center"/>
        <w:rPr>
          <w:rFonts w:ascii="Palatino Linotype" w:eastAsia="Times New Roman" w:hAnsi="Palatino Linotype"/>
          <w:b/>
          <w:bCs/>
          <w:color w:val="auto"/>
          <w:sz w:val="22"/>
          <w:szCs w:val="22"/>
          <w:lang w:eastAsia="hu-HU"/>
        </w:rPr>
      </w:pPr>
      <w:bookmarkStart w:id="21" w:name="_Toc217303130"/>
      <w:bookmarkStart w:id="22" w:name="_Toc106965189"/>
      <w:r w:rsidRPr="006E55E3">
        <w:rPr>
          <w:rFonts w:ascii="Palatino Linotype" w:eastAsia="Times New Roman" w:hAnsi="Palatino Linotype"/>
          <w:b/>
          <w:bCs/>
          <w:color w:val="auto"/>
          <w:sz w:val="22"/>
          <w:szCs w:val="22"/>
          <w:lang w:eastAsia="hu-HU"/>
        </w:rPr>
        <w:t>II. Szervezeti felépítés</w:t>
      </w:r>
      <w:bookmarkEnd w:id="21"/>
    </w:p>
    <w:p w14:paraId="2968615E" w14:textId="5447C8A4" w:rsidR="00961585" w:rsidRPr="009C4422" w:rsidRDefault="00097F38">
      <w:pPr>
        <w:pStyle w:val="Cmsor1"/>
        <w:numPr>
          <w:ilvl w:val="0"/>
          <w:numId w:val="27"/>
        </w:numPr>
        <w:spacing w:before="40" w:after="120"/>
        <w:ind w:left="714" w:hanging="357"/>
        <w:jc w:val="center"/>
        <w:rPr>
          <w:rFonts w:ascii="Palatino Linotype" w:eastAsia="Times New Roman" w:hAnsi="Palatino Linotype"/>
          <w:b/>
          <w:bCs/>
          <w:color w:val="auto"/>
          <w:sz w:val="22"/>
          <w:szCs w:val="22"/>
          <w:lang w:eastAsia="hu-HU"/>
        </w:rPr>
      </w:pPr>
      <w:bookmarkStart w:id="23" w:name="_Toc217303131"/>
      <w:r w:rsidRPr="006E55E3">
        <w:rPr>
          <w:rFonts w:ascii="Palatino Linotype" w:eastAsia="Times New Roman" w:hAnsi="Palatino Linotype"/>
          <w:b/>
          <w:bCs/>
          <w:color w:val="auto"/>
          <w:sz w:val="22"/>
          <w:szCs w:val="22"/>
          <w:lang w:eastAsia="hu-HU"/>
        </w:rPr>
        <w:t xml:space="preserve">A </w:t>
      </w:r>
      <w:r w:rsidR="00A476E6">
        <w:rPr>
          <w:rFonts w:ascii="Palatino Linotype" w:eastAsia="Times New Roman" w:hAnsi="Palatino Linotype"/>
          <w:b/>
          <w:bCs/>
          <w:color w:val="auto"/>
          <w:sz w:val="22"/>
          <w:szCs w:val="22"/>
          <w:lang w:eastAsia="hu-HU"/>
        </w:rPr>
        <w:t xml:space="preserve">Szolgálat és a Központ </w:t>
      </w:r>
      <w:r w:rsidRPr="006E55E3">
        <w:rPr>
          <w:rFonts w:ascii="Palatino Linotype" w:eastAsia="Times New Roman" w:hAnsi="Palatino Linotype"/>
          <w:b/>
          <w:bCs/>
          <w:color w:val="auto"/>
          <w:sz w:val="22"/>
          <w:szCs w:val="22"/>
          <w:lang w:eastAsia="hu-HU"/>
        </w:rPr>
        <w:t>munkakörei</w:t>
      </w:r>
      <w:bookmarkEnd w:id="22"/>
      <w:bookmarkEnd w:id="23"/>
    </w:p>
    <w:p w14:paraId="45644496" w14:textId="61FFABCE" w:rsidR="00097F38" w:rsidRPr="002F62F0" w:rsidRDefault="00097F38" w:rsidP="009D29EE">
      <w:pPr>
        <w:spacing w:before="0" w:after="20"/>
        <w:rPr>
          <w:rFonts w:ascii="Palatino Linotype" w:eastAsia="Times New Roman" w:hAnsi="Palatino Linotype" w:cstheme="minorHAnsi"/>
          <w:bCs/>
          <w:color w:val="000000"/>
          <w:sz w:val="22"/>
          <w:szCs w:val="22"/>
          <w:lang w:eastAsia="hu-HU"/>
        </w:rPr>
      </w:pPr>
      <w:r w:rsidRPr="002F62F0">
        <w:rPr>
          <w:rFonts w:ascii="Palatino Linotype" w:eastAsia="Times New Roman" w:hAnsi="Palatino Linotype" w:cstheme="minorHAnsi"/>
          <w:bCs/>
          <w:color w:val="000000"/>
          <w:sz w:val="22"/>
          <w:szCs w:val="22"/>
          <w:lang w:eastAsia="hu-HU"/>
        </w:rPr>
        <w:t>A szakmai létszám meghatározásában a</w:t>
      </w:r>
      <w:r w:rsidR="000C3A69">
        <w:rPr>
          <w:rFonts w:ascii="Palatino Linotype" w:eastAsia="Times New Roman" w:hAnsi="Palatino Linotype" w:cstheme="minorHAnsi"/>
          <w:bCs/>
          <w:color w:val="000000"/>
          <w:sz w:val="22"/>
          <w:szCs w:val="22"/>
          <w:lang w:eastAsia="hu-HU"/>
        </w:rPr>
        <w:t xml:space="preserve">z </w:t>
      </w:r>
      <w:r w:rsidRPr="002F62F0">
        <w:rPr>
          <w:rFonts w:ascii="Palatino Linotype" w:eastAsia="Times New Roman" w:hAnsi="Palatino Linotype" w:cstheme="minorHAnsi"/>
          <w:bCs/>
          <w:color w:val="000000"/>
          <w:sz w:val="22"/>
          <w:szCs w:val="22"/>
          <w:lang w:eastAsia="hu-HU"/>
        </w:rPr>
        <w:t>NM rendelet, továbbá a mindenkori költségvetési törvény előírásai irányadóak.</w:t>
      </w:r>
    </w:p>
    <w:p w14:paraId="32A80A48" w14:textId="77777777" w:rsidR="00097F38" w:rsidRPr="002F62F0" w:rsidRDefault="00097F38" w:rsidP="009D29EE">
      <w:pPr>
        <w:spacing w:before="0" w:after="20"/>
        <w:rPr>
          <w:rFonts w:ascii="Palatino Linotype" w:eastAsia="Times New Roman" w:hAnsi="Palatino Linotype" w:cstheme="minorHAnsi"/>
          <w:bCs/>
          <w:color w:val="000000"/>
          <w:sz w:val="22"/>
          <w:szCs w:val="22"/>
          <w:lang w:eastAsia="hu-HU"/>
        </w:rPr>
      </w:pPr>
      <w:r w:rsidRPr="002F62F0">
        <w:rPr>
          <w:rFonts w:ascii="Palatino Linotype" w:eastAsia="Times New Roman" w:hAnsi="Palatino Linotype" w:cstheme="minorHAnsi"/>
          <w:bCs/>
          <w:color w:val="000000"/>
          <w:sz w:val="22"/>
          <w:szCs w:val="22"/>
          <w:lang w:eastAsia="hu-HU"/>
        </w:rPr>
        <w:t>A rendelet értelmében a szakmai működés létszámminimum követelményeinek való megfelelés mellett, a feladatellátás biztosítása érdekében, további munkakörök is létesíthetőek.</w:t>
      </w:r>
    </w:p>
    <w:p w14:paraId="1777DAF2" w14:textId="1B6DC693" w:rsidR="00603278" w:rsidRPr="002F62F0" w:rsidRDefault="00097F38" w:rsidP="009D29EE">
      <w:pPr>
        <w:spacing w:before="0" w:after="20"/>
        <w:rPr>
          <w:rFonts w:ascii="Palatino Linotype" w:eastAsia="Times New Roman" w:hAnsi="Palatino Linotype" w:cstheme="minorHAnsi"/>
          <w:bCs/>
          <w:color w:val="000000"/>
          <w:sz w:val="22"/>
          <w:szCs w:val="22"/>
          <w:lang w:eastAsia="hu-HU"/>
        </w:rPr>
      </w:pPr>
      <w:r w:rsidRPr="002F62F0">
        <w:rPr>
          <w:rFonts w:ascii="Palatino Linotype" w:eastAsia="Times New Roman" w:hAnsi="Palatino Linotype" w:cstheme="minorHAnsi"/>
          <w:bCs/>
          <w:color w:val="000000"/>
          <w:sz w:val="22"/>
          <w:szCs w:val="22"/>
          <w:lang w:eastAsia="hu-HU"/>
        </w:rPr>
        <w:t>Munkatársaink kiválasztása a kormányzati állásportálon</w:t>
      </w:r>
      <w:r w:rsidR="00305C4A">
        <w:rPr>
          <w:rFonts w:ascii="Palatino Linotype" w:eastAsia="Times New Roman" w:hAnsi="Palatino Linotype" w:cstheme="minorHAnsi"/>
          <w:bCs/>
          <w:color w:val="000000"/>
          <w:sz w:val="22"/>
          <w:szCs w:val="22"/>
          <w:lang w:eastAsia="hu-HU"/>
        </w:rPr>
        <w:t xml:space="preserve"> és egyéb piaci álláshirdetési online platformokon, közösségi média szakmai csoportjaiban</w:t>
      </w:r>
      <w:r w:rsidRPr="002F62F0">
        <w:rPr>
          <w:rFonts w:ascii="Palatino Linotype" w:eastAsia="Times New Roman" w:hAnsi="Palatino Linotype" w:cstheme="minorHAnsi"/>
          <w:bCs/>
          <w:color w:val="000000"/>
          <w:sz w:val="22"/>
          <w:szCs w:val="22"/>
          <w:lang w:eastAsia="hu-HU"/>
        </w:rPr>
        <w:t xml:space="preserve"> történő meghirdetés után, személyes interjú útján történik. A Humán Szolgáltató </w:t>
      </w:r>
      <w:r w:rsidR="000C3A69">
        <w:rPr>
          <w:rFonts w:ascii="Palatino Linotype" w:eastAsia="Times New Roman" w:hAnsi="Palatino Linotype" w:cstheme="minorHAnsi"/>
          <w:bCs/>
          <w:color w:val="000000"/>
          <w:sz w:val="22"/>
          <w:szCs w:val="22"/>
          <w:lang w:eastAsia="hu-HU"/>
        </w:rPr>
        <w:t>m</w:t>
      </w:r>
      <w:r w:rsidRPr="002F62F0">
        <w:rPr>
          <w:rFonts w:ascii="Palatino Linotype" w:eastAsia="Times New Roman" w:hAnsi="Palatino Linotype" w:cstheme="minorHAnsi"/>
          <w:bCs/>
          <w:color w:val="000000"/>
          <w:sz w:val="22"/>
          <w:szCs w:val="22"/>
          <w:lang w:eastAsia="hu-HU"/>
        </w:rPr>
        <w:t xml:space="preserve">unkaügyi </w:t>
      </w:r>
      <w:r w:rsidR="000C3A69">
        <w:rPr>
          <w:rFonts w:ascii="Palatino Linotype" w:eastAsia="Times New Roman" w:hAnsi="Palatino Linotype" w:cstheme="minorHAnsi"/>
          <w:bCs/>
          <w:color w:val="000000"/>
          <w:sz w:val="22"/>
          <w:szCs w:val="22"/>
          <w:lang w:eastAsia="hu-HU"/>
        </w:rPr>
        <w:t>c</w:t>
      </w:r>
      <w:r w:rsidRPr="002F62F0">
        <w:rPr>
          <w:rFonts w:ascii="Palatino Linotype" w:eastAsia="Times New Roman" w:hAnsi="Palatino Linotype" w:cstheme="minorHAnsi"/>
          <w:bCs/>
          <w:color w:val="000000"/>
          <w:sz w:val="22"/>
          <w:szCs w:val="22"/>
          <w:lang w:eastAsia="hu-HU"/>
        </w:rPr>
        <w:t>soportja a beérkezett szakemberek portfólióját a képesítési előírásoknak való megfelelés alapján vizsgálja, ezáltal a</w:t>
      </w:r>
      <w:r w:rsidR="00A476E6">
        <w:rPr>
          <w:rFonts w:ascii="Palatino Linotype" w:eastAsia="Times New Roman" w:hAnsi="Palatino Linotype" w:cstheme="minorHAnsi"/>
          <w:bCs/>
          <w:color w:val="000000"/>
          <w:sz w:val="22"/>
          <w:szCs w:val="22"/>
          <w:lang w:eastAsia="hu-HU"/>
        </w:rPr>
        <w:t xml:space="preserve"> Szolgálat és a Központ </w:t>
      </w:r>
      <w:r w:rsidRPr="002F62F0">
        <w:rPr>
          <w:rFonts w:ascii="Palatino Linotype" w:eastAsia="Times New Roman" w:hAnsi="Palatino Linotype" w:cstheme="minorHAnsi"/>
          <w:bCs/>
          <w:color w:val="000000"/>
          <w:sz w:val="22"/>
          <w:szCs w:val="22"/>
          <w:lang w:eastAsia="hu-HU"/>
        </w:rPr>
        <w:t>valamennyi munkakörében alkalmazott szakember megfelel a</w:t>
      </w:r>
      <w:r w:rsidR="000C3A69">
        <w:rPr>
          <w:rFonts w:ascii="Palatino Linotype" w:eastAsia="Times New Roman" w:hAnsi="Palatino Linotype" w:cstheme="minorHAnsi"/>
          <w:bCs/>
          <w:color w:val="000000"/>
          <w:sz w:val="22"/>
          <w:szCs w:val="22"/>
          <w:lang w:eastAsia="hu-HU"/>
        </w:rPr>
        <w:t xml:space="preserve">z </w:t>
      </w:r>
      <w:r w:rsidRPr="002F62F0">
        <w:rPr>
          <w:rFonts w:ascii="Palatino Linotype" w:eastAsia="Times New Roman" w:hAnsi="Palatino Linotype" w:cstheme="minorHAnsi"/>
          <w:bCs/>
          <w:color w:val="000000"/>
          <w:sz w:val="22"/>
          <w:szCs w:val="22"/>
          <w:lang w:eastAsia="hu-HU"/>
        </w:rPr>
        <w:t>NM rendelet 2. számú mellékletében meghatározott képesítési előírásnak.</w:t>
      </w:r>
    </w:p>
    <w:p w14:paraId="07ADE170" w14:textId="4C5C8D1C" w:rsidR="00A476E6" w:rsidRPr="000C3A69" w:rsidRDefault="00A476E6" w:rsidP="009D29EE">
      <w:pPr>
        <w:spacing w:before="0" w:after="20"/>
        <w:rPr>
          <w:rFonts w:ascii="Palatino Linotype" w:eastAsia="Times New Roman" w:hAnsi="Palatino Linotype" w:cstheme="minorHAnsi"/>
          <w:b/>
          <w:iCs/>
          <w:sz w:val="22"/>
          <w:szCs w:val="22"/>
          <w:lang w:eastAsia="hu-HU"/>
        </w:rPr>
      </w:pPr>
      <w:r>
        <w:rPr>
          <w:rFonts w:ascii="Palatino Linotype" w:eastAsia="Times New Roman" w:hAnsi="Palatino Linotype" w:cstheme="minorHAnsi"/>
          <w:b/>
          <w:iCs/>
          <w:sz w:val="22"/>
          <w:szCs w:val="22"/>
          <w:lang w:eastAsia="hu-HU"/>
        </w:rPr>
        <w:t xml:space="preserve">A </w:t>
      </w:r>
      <w:r w:rsidRPr="002D766C">
        <w:rPr>
          <w:rFonts w:ascii="Palatino Linotype" w:eastAsia="Times New Roman" w:hAnsi="Palatino Linotype" w:cstheme="minorHAnsi"/>
          <w:b/>
          <w:iCs/>
          <w:sz w:val="22"/>
          <w:szCs w:val="22"/>
          <w:lang w:eastAsia="hu-HU"/>
        </w:rPr>
        <w:t>Szolgálat</w:t>
      </w:r>
      <w:r w:rsidR="003951E6">
        <w:rPr>
          <w:rFonts w:ascii="Palatino Linotype" w:eastAsia="Times New Roman" w:hAnsi="Palatino Linotype" w:cstheme="minorHAnsi"/>
          <w:b/>
          <w:iCs/>
          <w:sz w:val="22"/>
          <w:szCs w:val="22"/>
          <w:lang w:eastAsia="hu-HU"/>
        </w:rPr>
        <w:t xml:space="preserve"> </w:t>
      </w:r>
      <w:r>
        <w:rPr>
          <w:rFonts w:ascii="Palatino Linotype" w:eastAsia="Times New Roman" w:hAnsi="Palatino Linotype" w:cstheme="minorHAnsi"/>
          <w:b/>
          <w:iCs/>
          <w:sz w:val="22"/>
          <w:szCs w:val="22"/>
          <w:lang w:eastAsia="hu-HU"/>
        </w:rPr>
        <w:t>szakmai létszám</w:t>
      </w:r>
      <w:r w:rsidR="000D797A">
        <w:rPr>
          <w:rFonts w:ascii="Palatino Linotype" w:eastAsia="Times New Roman" w:hAnsi="Palatino Linotype" w:cstheme="minorHAnsi"/>
          <w:b/>
          <w:iCs/>
          <w:sz w:val="22"/>
          <w:szCs w:val="22"/>
          <w:lang w:eastAsia="hu-HU"/>
        </w:rPr>
        <w:t>a</w:t>
      </w:r>
      <w:r w:rsidR="00884399">
        <w:rPr>
          <w:rFonts w:ascii="Palatino Linotype" w:eastAsia="Times New Roman" w:hAnsi="Palatino Linotype" w:cstheme="minorHAnsi"/>
          <w:b/>
          <w:iCs/>
          <w:sz w:val="22"/>
          <w:szCs w:val="22"/>
          <w:lang w:eastAsia="hu-HU"/>
        </w:rPr>
        <w:t xml:space="preserve"> </w:t>
      </w:r>
      <w:r w:rsidRPr="002D766C">
        <w:rPr>
          <w:rFonts w:ascii="Palatino Linotype" w:eastAsia="Times New Roman" w:hAnsi="Palatino Linotype" w:cstheme="minorHAnsi"/>
          <w:b/>
          <w:iCs/>
          <w:sz w:val="22"/>
          <w:szCs w:val="22"/>
          <w:lang w:eastAsia="hu-HU"/>
        </w:rPr>
        <w:t>(1</w:t>
      </w:r>
      <w:r>
        <w:rPr>
          <w:rFonts w:ascii="Palatino Linotype" w:eastAsia="Times New Roman" w:hAnsi="Palatino Linotype" w:cstheme="minorHAnsi"/>
          <w:b/>
          <w:iCs/>
          <w:sz w:val="22"/>
          <w:szCs w:val="22"/>
          <w:lang w:eastAsia="hu-HU"/>
        </w:rPr>
        <w:t>5</w:t>
      </w:r>
      <w:r w:rsidRPr="002D766C">
        <w:rPr>
          <w:rFonts w:ascii="Palatino Linotype" w:eastAsia="Times New Roman" w:hAnsi="Palatino Linotype" w:cstheme="minorHAnsi"/>
          <w:b/>
          <w:iCs/>
          <w:sz w:val="22"/>
          <w:szCs w:val="22"/>
          <w:lang w:eastAsia="hu-HU"/>
        </w:rPr>
        <w:t xml:space="preserve"> fő):</w:t>
      </w:r>
      <w:r w:rsidRPr="000C3A69">
        <w:rPr>
          <w:rFonts w:ascii="Palatino Linotype" w:eastAsia="Times New Roman" w:hAnsi="Palatino Linotype" w:cstheme="minorHAnsi"/>
          <w:b/>
          <w:iCs/>
          <w:sz w:val="22"/>
          <w:szCs w:val="22"/>
          <w:lang w:eastAsia="hu-HU"/>
        </w:rPr>
        <w:t xml:space="preserve"> </w:t>
      </w:r>
    </w:p>
    <w:p w14:paraId="34AE2B61" w14:textId="44FD269C" w:rsidR="00A476E6" w:rsidRPr="002D766C" w:rsidRDefault="00A476E6">
      <w:pPr>
        <w:pStyle w:val="Listaszerbekezds"/>
        <w:numPr>
          <w:ilvl w:val="0"/>
          <w:numId w:val="10"/>
        </w:numPr>
        <w:spacing w:before="0" w:after="0" w:line="240" w:lineRule="auto"/>
        <w:ind w:left="567" w:hanging="425"/>
        <w:contextualSpacing w:val="0"/>
        <w:jc w:val="left"/>
        <w:rPr>
          <w:rFonts w:ascii="Palatino Linotype" w:eastAsia="Times New Roman" w:hAnsi="Palatino Linotype" w:cstheme="minorHAnsi"/>
          <w:i/>
          <w:lang w:eastAsia="hu-HU"/>
        </w:rPr>
      </w:pPr>
      <w:r w:rsidRPr="002D766C">
        <w:rPr>
          <w:rFonts w:ascii="Palatino Linotype" w:eastAsia="Times New Roman" w:hAnsi="Palatino Linotype" w:cstheme="minorHAnsi"/>
          <w:iCs/>
          <w:lang w:eastAsia="hu-HU"/>
        </w:rPr>
        <w:t>1 fő</w:t>
      </w:r>
      <w:r w:rsidR="000D797A">
        <w:rPr>
          <w:rFonts w:ascii="Palatino Linotype" w:eastAsia="Times New Roman" w:hAnsi="Palatino Linotype" w:cstheme="minorHAnsi"/>
          <w:iCs/>
          <w:lang w:eastAsia="hu-HU"/>
        </w:rPr>
        <w:t xml:space="preserve"> </w:t>
      </w:r>
      <w:r>
        <w:rPr>
          <w:rFonts w:ascii="Palatino Linotype" w:eastAsia="Times New Roman" w:hAnsi="Palatino Linotype" w:cstheme="minorHAnsi"/>
          <w:iCs/>
          <w:lang w:eastAsia="hu-HU"/>
        </w:rPr>
        <w:t>szakmai</w:t>
      </w:r>
      <w:r w:rsidR="000D797A">
        <w:rPr>
          <w:rFonts w:ascii="Palatino Linotype" w:eastAsia="Times New Roman" w:hAnsi="Palatino Linotype" w:cstheme="minorHAnsi"/>
          <w:iCs/>
          <w:lang w:eastAsia="hu-HU"/>
        </w:rPr>
        <w:t xml:space="preserve"> </w:t>
      </w:r>
      <w:r>
        <w:rPr>
          <w:rFonts w:ascii="Palatino Linotype" w:eastAsia="Times New Roman" w:hAnsi="Palatino Linotype" w:cstheme="minorHAnsi"/>
          <w:iCs/>
          <w:lang w:eastAsia="hu-HU"/>
        </w:rPr>
        <w:t>vezető,</w:t>
      </w:r>
    </w:p>
    <w:p w14:paraId="18C2E9BA" w14:textId="71EF2BBA" w:rsidR="00A476E6" w:rsidRPr="000C3A69" w:rsidRDefault="00A476E6">
      <w:pPr>
        <w:pStyle w:val="Listaszerbekezds"/>
        <w:numPr>
          <w:ilvl w:val="0"/>
          <w:numId w:val="10"/>
        </w:numPr>
        <w:spacing w:before="0" w:after="0" w:line="240" w:lineRule="auto"/>
        <w:ind w:left="567" w:hanging="425"/>
        <w:contextualSpacing w:val="0"/>
        <w:jc w:val="left"/>
        <w:rPr>
          <w:rFonts w:ascii="Palatino Linotype" w:eastAsia="Times New Roman" w:hAnsi="Palatino Linotype" w:cstheme="minorHAnsi"/>
          <w:b/>
          <w:bCs/>
          <w:i/>
          <w:lang w:eastAsia="hu-HU"/>
        </w:rPr>
      </w:pPr>
      <w:r w:rsidRPr="000C3A69">
        <w:rPr>
          <w:rFonts w:ascii="Palatino Linotype" w:eastAsia="Times New Roman" w:hAnsi="Palatino Linotype" w:cstheme="minorHAnsi"/>
          <w:bCs/>
          <w:lang w:eastAsia="hu-HU"/>
        </w:rPr>
        <w:t>1</w:t>
      </w:r>
      <w:r w:rsidR="00A21C4F">
        <w:rPr>
          <w:rFonts w:ascii="Palatino Linotype" w:eastAsia="Times New Roman" w:hAnsi="Palatino Linotype" w:cstheme="minorHAnsi"/>
          <w:bCs/>
          <w:lang w:eastAsia="hu-HU"/>
        </w:rPr>
        <w:t>4</w:t>
      </w:r>
      <w:r w:rsidRPr="000C3A69">
        <w:rPr>
          <w:rFonts w:ascii="Palatino Linotype" w:eastAsia="Times New Roman" w:hAnsi="Palatino Linotype" w:cstheme="minorHAnsi"/>
          <w:bCs/>
          <w:lang w:eastAsia="hu-HU"/>
        </w:rPr>
        <w:t xml:space="preserve"> fő </w:t>
      </w:r>
      <w:r w:rsidR="00884399">
        <w:rPr>
          <w:rFonts w:ascii="Palatino Linotype" w:eastAsia="Times New Roman" w:hAnsi="Palatino Linotype" w:cstheme="minorHAnsi"/>
          <w:bCs/>
          <w:lang w:eastAsia="hu-HU"/>
        </w:rPr>
        <w:t>családsegítő</w:t>
      </w:r>
      <w:r w:rsidR="00966DD3">
        <w:rPr>
          <w:rFonts w:ascii="Palatino Linotype" w:eastAsia="Times New Roman" w:hAnsi="Palatino Linotype" w:cstheme="minorHAnsi"/>
          <w:bCs/>
          <w:lang w:eastAsia="hu-HU"/>
        </w:rPr>
        <w:t>,</w:t>
      </w:r>
    </w:p>
    <w:p w14:paraId="4F5995F9" w14:textId="6D857E4B" w:rsidR="00603278" w:rsidRPr="00581DF5" w:rsidRDefault="00966DD3">
      <w:pPr>
        <w:pStyle w:val="Listaszerbekezds"/>
        <w:numPr>
          <w:ilvl w:val="0"/>
          <w:numId w:val="10"/>
        </w:numPr>
        <w:spacing w:before="0" w:after="20" w:line="240" w:lineRule="auto"/>
        <w:ind w:left="567" w:hanging="425"/>
        <w:contextualSpacing w:val="0"/>
        <w:jc w:val="left"/>
        <w:rPr>
          <w:rFonts w:ascii="Palatino Linotype" w:eastAsia="Times New Roman" w:hAnsi="Palatino Linotype" w:cstheme="minorHAnsi"/>
          <w:b/>
          <w:iCs/>
          <w:lang w:eastAsia="hu-HU"/>
        </w:rPr>
      </w:pPr>
      <w:r>
        <w:rPr>
          <w:rFonts w:ascii="Palatino Linotype" w:eastAsia="Times New Roman" w:hAnsi="Palatino Linotype" w:cstheme="minorHAnsi"/>
          <w:bCs/>
          <w:lang w:eastAsia="hu-HU"/>
        </w:rPr>
        <w:t>1</w:t>
      </w:r>
      <w:r w:rsidR="00A476E6" w:rsidRPr="000C3A69">
        <w:rPr>
          <w:rFonts w:ascii="Palatino Linotype" w:eastAsia="Times New Roman" w:hAnsi="Palatino Linotype" w:cstheme="minorHAnsi"/>
          <w:bCs/>
          <w:lang w:eastAsia="hu-HU"/>
        </w:rPr>
        <w:t xml:space="preserve"> fő szociális asszisztens</w:t>
      </w:r>
      <w:r w:rsidR="00A476E6">
        <w:rPr>
          <w:rFonts w:ascii="Palatino Linotype" w:eastAsia="Times New Roman" w:hAnsi="Palatino Linotype" w:cstheme="minorHAnsi"/>
          <w:bCs/>
          <w:lang w:eastAsia="hu-HU"/>
        </w:rPr>
        <w:t>.</w:t>
      </w:r>
    </w:p>
    <w:p w14:paraId="3D7B99C5" w14:textId="2C05960C" w:rsidR="00097F38" w:rsidRPr="000C3A69" w:rsidRDefault="000D797A" w:rsidP="00980463">
      <w:pPr>
        <w:spacing w:before="0" w:after="20"/>
        <w:rPr>
          <w:rFonts w:ascii="Palatino Linotype" w:eastAsia="Times New Roman" w:hAnsi="Palatino Linotype" w:cstheme="minorHAnsi"/>
          <w:b/>
          <w:iCs/>
          <w:sz w:val="22"/>
          <w:szCs w:val="22"/>
          <w:lang w:eastAsia="hu-HU"/>
        </w:rPr>
      </w:pPr>
      <w:r>
        <w:rPr>
          <w:rFonts w:ascii="Palatino Linotype" w:eastAsia="Times New Roman" w:hAnsi="Palatino Linotype" w:cstheme="minorHAnsi"/>
          <w:b/>
          <w:iCs/>
          <w:sz w:val="22"/>
          <w:szCs w:val="22"/>
          <w:lang w:eastAsia="hu-HU"/>
        </w:rPr>
        <w:t>A Központ</w:t>
      </w:r>
      <w:r w:rsidR="00423F85">
        <w:rPr>
          <w:rFonts w:ascii="Palatino Linotype" w:eastAsia="Times New Roman" w:hAnsi="Palatino Linotype" w:cstheme="minorHAnsi"/>
          <w:b/>
          <w:iCs/>
          <w:sz w:val="22"/>
          <w:szCs w:val="22"/>
          <w:lang w:eastAsia="hu-HU"/>
        </w:rPr>
        <w:t xml:space="preserve"> </w:t>
      </w:r>
      <w:r w:rsidR="007D5171">
        <w:rPr>
          <w:rFonts w:ascii="Palatino Linotype" w:eastAsia="Times New Roman" w:hAnsi="Palatino Linotype" w:cstheme="minorHAnsi"/>
          <w:b/>
          <w:iCs/>
          <w:sz w:val="22"/>
          <w:szCs w:val="22"/>
          <w:lang w:eastAsia="hu-HU"/>
        </w:rPr>
        <w:t xml:space="preserve">szakmai </w:t>
      </w:r>
      <w:r w:rsidR="005E5EE1">
        <w:rPr>
          <w:rFonts w:ascii="Palatino Linotype" w:eastAsia="Times New Roman" w:hAnsi="Palatino Linotype" w:cstheme="minorHAnsi"/>
          <w:b/>
          <w:iCs/>
          <w:sz w:val="22"/>
          <w:szCs w:val="22"/>
          <w:lang w:eastAsia="hu-HU"/>
        </w:rPr>
        <w:t>létszám</w:t>
      </w:r>
      <w:r>
        <w:rPr>
          <w:rFonts w:ascii="Palatino Linotype" w:eastAsia="Times New Roman" w:hAnsi="Palatino Linotype" w:cstheme="minorHAnsi"/>
          <w:b/>
          <w:iCs/>
          <w:sz w:val="22"/>
          <w:szCs w:val="22"/>
          <w:lang w:eastAsia="hu-HU"/>
        </w:rPr>
        <w:t>a</w:t>
      </w:r>
      <w:r w:rsidR="005E5EE1">
        <w:rPr>
          <w:rFonts w:ascii="Palatino Linotype" w:eastAsia="Times New Roman" w:hAnsi="Palatino Linotype" w:cstheme="minorHAnsi"/>
          <w:b/>
          <w:iCs/>
          <w:sz w:val="22"/>
          <w:szCs w:val="22"/>
          <w:lang w:eastAsia="hu-HU"/>
        </w:rPr>
        <w:t xml:space="preserve"> </w:t>
      </w:r>
      <w:r w:rsidR="00097F38" w:rsidRPr="00215BC9">
        <w:rPr>
          <w:rFonts w:ascii="Palatino Linotype" w:eastAsia="Times New Roman" w:hAnsi="Palatino Linotype" w:cstheme="minorHAnsi"/>
          <w:b/>
          <w:iCs/>
          <w:sz w:val="22"/>
          <w:szCs w:val="22"/>
          <w:lang w:eastAsia="hu-HU"/>
        </w:rPr>
        <w:t>(</w:t>
      </w:r>
      <w:r w:rsidR="00050F97">
        <w:rPr>
          <w:rFonts w:ascii="Palatino Linotype" w:eastAsia="Times New Roman" w:hAnsi="Palatino Linotype" w:cstheme="minorHAnsi"/>
          <w:b/>
          <w:iCs/>
          <w:sz w:val="22"/>
          <w:szCs w:val="22"/>
          <w:lang w:eastAsia="hu-HU"/>
        </w:rPr>
        <w:t>30</w:t>
      </w:r>
      <w:r w:rsidR="00097F38" w:rsidRPr="00215BC9">
        <w:rPr>
          <w:rFonts w:ascii="Palatino Linotype" w:eastAsia="Times New Roman" w:hAnsi="Palatino Linotype" w:cstheme="minorHAnsi"/>
          <w:b/>
          <w:iCs/>
          <w:sz w:val="22"/>
          <w:szCs w:val="22"/>
          <w:lang w:eastAsia="hu-HU"/>
        </w:rPr>
        <w:t xml:space="preserve"> fő):</w:t>
      </w:r>
      <w:r w:rsidR="00097F38" w:rsidRPr="000C3A69">
        <w:rPr>
          <w:rFonts w:ascii="Palatino Linotype" w:eastAsia="Times New Roman" w:hAnsi="Palatino Linotype" w:cstheme="minorHAnsi"/>
          <w:b/>
          <w:iCs/>
          <w:sz w:val="22"/>
          <w:szCs w:val="22"/>
          <w:lang w:eastAsia="hu-HU"/>
        </w:rPr>
        <w:t xml:space="preserve"> </w:t>
      </w:r>
    </w:p>
    <w:p w14:paraId="48563946" w14:textId="2A93A6F8" w:rsidR="00D0016A" w:rsidRPr="00F7311E" w:rsidRDefault="00D0016A">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Pr>
          <w:rFonts w:ascii="Palatino Linotype" w:eastAsia="Times New Roman" w:hAnsi="Palatino Linotype" w:cstheme="minorHAnsi"/>
          <w:iCs/>
          <w:sz w:val="22"/>
          <w:szCs w:val="22"/>
          <w:lang w:eastAsia="hu-HU"/>
        </w:rPr>
        <w:lastRenderedPageBreak/>
        <w:t>1 fő szakmai vezető,</w:t>
      </w:r>
      <w:r w:rsidR="00884399">
        <w:rPr>
          <w:rFonts w:ascii="Palatino Linotype" w:eastAsia="Times New Roman" w:hAnsi="Palatino Linotype" w:cstheme="minorHAnsi"/>
          <w:iCs/>
          <w:sz w:val="22"/>
          <w:szCs w:val="22"/>
          <w:lang w:eastAsia="hu-HU"/>
        </w:rPr>
        <w:t xml:space="preserve"> </w:t>
      </w:r>
    </w:p>
    <w:p w14:paraId="70560E8E" w14:textId="54A9BF99" w:rsidR="00097F38" w:rsidRPr="002F62F0" w:rsidRDefault="002B4068">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Pr>
          <w:rFonts w:ascii="Palatino Linotype" w:eastAsia="Times New Roman" w:hAnsi="Palatino Linotype" w:cstheme="minorHAnsi"/>
          <w:bCs/>
          <w:sz w:val="22"/>
          <w:szCs w:val="22"/>
          <w:lang w:eastAsia="hu-HU"/>
        </w:rPr>
        <w:t>5</w:t>
      </w:r>
      <w:r w:rsidR="00097F38" w:rsidRPr="002F62F0">
        <w:rPr>
          <w:rFonts w:ascii="Palatino Linotype" w:eastAsia="Times New Roman" w:hAnsi="Palatino Linotype" w:cstheme="minorHAnsi"/>
          <w:bCs/>
          <w:sz w:val="22"/>
          <w:szCs w:val="22"/>
          <w:lang w:eastAsia="hu-HU"/>
        </w:rPr>
        <w:t xml:space="preserve"> fő esetmenedzser</w:t>
      </w:r>
      <w:r w:rsidR="00980463">
        <w:rPr>
          <w:rFonts w:ascii="Palatino Linotype" w:eastAsia="Times New Roman" w:hAnsi="Palatino Linotype" w:cstheme="minorHAnsi"/>
          <w:bCs/>
          <w:sz w:val="22"/>
          <w:szCs w:val="22"/>
          <w:lang w:eastAsia="hu-HU"/>
        </w:rPr>
        <w:t xml:space="preserve">, </w:t>
      </w:r>
    </w:p>
    <w:p w14:paraId="30794D28" w14:textId="08F4D2CE" w:rsidR="00097F38" w:rsidRPr="002F62F0" w:rsidRDefault="00097F38">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2F62F0">
        <w:rPr>
          <w:rFonts w:ascii="Palatino Linotype" w:eastAsia="Times New Roman" w:hAnsi="Palatino Linotype" w:cstheme="minorHAnsi"/>
          <w:bCs/>
          <w:sz w:val="22"/>
          <w:szCs w:val="22"/>
          <w:lang w:eastAsia="hu-HU"/>
        </w:rPr>
        <w:t>1 fő szociális diagnózist készítő esetmenedzser</w:t>
      </w:r>
      <w:r w:rsidR="000C3A69">
        <w:rPr>
          <w:rFonts w:ascii="Palatino Linotype" w:eastAsia="Times New Roman" w:hAnsi="Palatino Linotype" w:cstheme="minorHAnsi"/>
          <w:bCs/>
          <w:sz w:val="22"/>
          <w:szCs w:val="22"/>
          <w:lang w:eastAsia="hu-HU"/>
        </w:rPr>
        <w:t>,</w:t>
      </w:r>
    </w:p>
    <w:p w14:paraId="682C65A8" w14:textId="7F6D801E" w:rsidR="003951E6" w:rsidRPr="00930048" w:rsidRDefault="00A21C4F">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930048">
        <w:rPr>
          <w:rFonts w:ascii="Palatino Linotype" w:eastAsia="Times New Roman" w:hAnsi="Palatino Linotype" w:cstheme="minorHAnsi"/>
          <w:bCs/>
          <w:sz w:val="22"/>
          <w:szCs w:val="22"/>
          <w:lang w:eastAsia="hu-HU"/>
        </w:rPr>
        <w:t>7</w:t>
      </w:r>
      <w:r w:rsidR="00097F38" w:rsidRPr="00930048">
        <w:rPr>
          <w:rFonts w:ascii="Palatino Linotype" w:eastAsia="Times New Roman" w:hAnsi="Palatino Linotype" w:cstheme="minorHAnsi"/>
          <w:bCs/>
          <w:sz w:val="22"/>
          <w:szCs w:val="22"/>
          <w:lang w:eastAsia="hu-HU"/>
        </w:rPr>
        <w:t xml:space="preserve"> fő </w:t>
      </w:r>
      <w:r w:rsidR="002C46F4" w:rsidRPr="00930048">
        <w:rPr>
          <w:rFonts w:ascii="Palatino Linotype" w:eastAsia="Times New Roman" w:hAnsi="Palatino Linotype" w:cstheme="minorHAnsi"/>
          <w:bCs/>
          <w:sz w:val="22"/>
          <w:szCs w:val="22"/>
          <w:lang w:eastAsia="hu-HU"/>
        </w:rPr>
        <w:t xml:space="preserve">bölcsődei, </w:t>
      </w:r>
      <w:r w:rsidR="00097F38" w:rsidRPr="00930048">
        <w:rPr>
          <w:rFonts w:ascii="Palatino Linotype" w:eastAsia="Times New Roman" w:hAnsi="Palatino Linotype" w:cstheme="minorHAnsi"/>
          <w:bCs/>
          <w:sz w:val="22"/>
          <w:szCs w:val="22"/>
          <w:lang w:eastAsia="hu-HU"/>
        </w:rPr>
        <w:t>óvodai és iskolai szociális segítő</w:t>
      </w:r>
      <w:r w:rsidR="000C3A69" w:rsidRPr="00930048">
        <w:rPr>
          <w:rFonts w:ascii="Palatino Linotype" w:eastAsia="Times New Roman" w:hAnsi="Palatino Linotype" w:cstheme="minorHAnsi"/>
          <w:bCs/>
          <w:sz w:val="22"/>
          <w:szCs w:val="22"/>
          <w:lang w:eastAsia="hu-HU"/>
        </w:rPr>
        <w:t>,</w:t>
      </w:r>
    </w:p>
    <w:p w14:paraId="4A065E9E" w14:textId="09F864B5" w:rsidR="00097F38" w:rsidRPr="00BC1545" w:rsidRDefault="00050F97">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Pr>
          <w:rFonts w:ascii="Palatino Linotype" w:eastAsia="Times New Roman" w:hAnsi="Palatino Linotype" w:cstheme="minorHAnsi"/>
          <w:bCs/>
          <w:sz w:val="22"/>
          <w:szCs w:val="22"/>
          <w:lang w:eastAsia="hu-HU"/>
        </w:rPr>
        <w:t>2 fő foglalkoztatási tanácsadó,</w:t>
      </w:r>
    </w:p>
    <w:p w14:paraId="09A029F7" w14:textId="3437D00F" w:rsidR="00BC1545" w:rsidRPr="00BC1545" w:rsidRDefault="00BC1545">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Pr>
          <w:rFonts w:ascii="Palatino Linotype" w:eastAsia="Times New Roman" w:hAnsi="Palatino Linotype" w:cstheme="minorHAnsi"/>
          <w:bCs/>
          <w:sz w:val="22"/>
          <w:szCs w:val="22"/>
          <w:lang w:eastAsia="hu-HU"/>
        </w:rPr>
        <w:t>2 fő adósságkezelési tanácsadó,</w:t>
      </w:r>
    </w:p>
    <w:p w14:paraId="1A5905E1" w14:textId="77777777" w:rsidR="00BC1545" w:rsidRPr="00BC1545" w:rsidRDefault="00BC1545">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2F62F0">
        <w:rPr>
          <w:rFonts w:ascii="Palatino Linotype" w:eastAsia="Times New Roman" w:hAnsi="Palatino Linotype" w:cstheme="minorHAnsi"/>
          <w:bCs/>
          <w:sz w:val="22"/>
          <w:szCs w:val="22"/>
          <w:lang w:eastAsia="hu-HU"/>
        </w:rPr>
        <w:t>2 fő fogyatékosságügyi tanácsadó</w:t>
      </w:r>
      <w:r>
        <w:rPr>
          <w:rFonts w:ascii="Palatino Linotype" w:eastAsia="Times New Roman" w:hAnsi="Palatino Linotype" w:cstheme="minorHAnsi"/>
          <w:bCs/>
          <w:sz w:val="22"/>
          <w:szCs w:val="22"/>
          <w:lang w:eastAsia="hu-HU"/>
        </w:rPr>
        <w:t>,</w:t>
      </w:r>
    </w:p>
    <w:p w14:paraId="0E5693F8" w14:textId="11DFBA71" w:rsidR="00BC1545" w:rsidRPr="00966DD3" w:rsidRDefault="00BC1545">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2F62F0">
        <w:rPr>
          <w:rFonts w:ascii="Palatino Linotype" w:eastAsia="Times New Roman" w:hAnsi="Palatino Linotype" w:cstheme="minorHAnsi"/>
          <w:bCs/>
          <w:sz w:val="22"/>
          <w:szCs w:val="22"/>
          <w:lang w:eastAsia="hu-HU"/>
        </w:rPr>
        <w:t>1 fő fejlesztő pedagógiai tanácsadó</w:t>
      </w:r>
      <w:r w:rsidR="002D766C">
        <w:rPr>
          <w:rFonts w:ascii="Palatino Linotype" w:eastAsia="Times New Roman" w:hAnsi="Palatino Linotype" w:cstheme="minorHAnsi"/>
          <w:bCs/>
          <w:sz w:val="22"/>
          <w:szCs w:val="22"/>
          <w:lang w:eastAsia="hu-HU"/>
        </w:rPr>
        <w:t>,</w:t>
      </w:r>
    </w:p>
    <w:p w14:paraId="525F3D09" w14:textId="6E564241" w:rsidR="00966DD3" w:rsidRPr="00930048" w:rsidRDefault="00966DD3">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930048">
        <w:rPr>
          <w:rFonts w:ascii="Palatino Linotype" w:eastAsia="Times New Roman" w:hAnsi="Palatino Linotype" w:cstheme="minorHAnsi"/>
          <w:bCs/>
          <w:sz w:val="22"/>
          <w:szCs w:val="22"/>
          <w:lang w:eastAsia="hu-HU"/>
        </w:rPr>
        <w:t>2 fő tanácsadó,</w:t>
      </w:r>
    </w:p>
    <w:p w14:paraId="7168BD6B" w14:textId="482E6DA0" w:rsidR="00097F38" w:rsidRPr="002F62F0" w:rsidRDefault="00097F38">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2F62F0">
        <w:rPr>
          <w:rFonts w:ascii="Palatino Linotype" w:eastAsia="Times New Roman" w:hAnsi="Palatino Linotype" w:cstheme="minorHAnsi"/>
          <w:bCs/>
          <w:sz w:val="22"/>
          <w:szCs w:val="22"/>
          <w:lang w:eastAsia="hu-HU"/>
        </w:rPr>
        <w:t>2 fő szociális asszisztens</w:t>
      </w:r>
      <w:r w:rsidR="000C3A69">
        <w:rPr>
          <w:rFonts w:ascii="Palatino Linotype" w:eastAsia="Times New Roman" w:hAnsi="Palatino Linotype" w:cstheme="minorHAnsi"/>
          <w:bCs/>
          <w:sz w:val="22"/>
          <w:szCs w:val="22"/>
          <w:lang w:eastAsia="hu-HU"/>
        </w:rPr>
        <w:t>,</w:t>
      </w:r>
    </w:p>
    <w:p w14:paraId="5A37B2E5" w14:textId="61840C8F" w:rsidR="00097F38" w:rsidRPr="002F62F0" w:rsidRDefault="00097F38">
      <w:pPr>
        <w:numPr>
          <w:ilvl w:val="0"/>
          <w:numId w:val="9"/>
        </w:numPr>
        <w:spacing w:before="0" w:after="0"/>
        <w:ind w:left="499" w:hanging="357"/>
        <w:jc w:val="left"/>
        <w:rPr>
          <w:rFonts w:ascii="Palatino Linotype" w:eastAsia="Times New Roman" w:hAnsi="Palatino Linotype" w:cstheme="minorHAnsi"/>
          <w:b/>
          <w:bCs/>
          <w:i/>
          <w:sz w:val="22"/>
          <w:szCs w:val="22"/>
          <w:lang w:eastAsia="hu-HU"/>
        </w:rPr>
      </w:pPr>
      <w:r w:rsidRPr="002F62F0">
        <w:rPr>
          <w:rFonts w:ascii="Palatino Linotype" w:eastAsia="Times New Roman" w:hAnsi="Palatino Linotype" w:cstheme="minorHAnsi"/>
          <w:bCs/>
          <w:sz w:val="22"/>
          <w:szCs w:val="22"/>
          <w:lang w:eastAsia="hu-HU"/>
        </w:rPr>
        <w:t>3 fő pszicholó</w:t>
      </w:r>
      <w:r w:rsidR="003951E6">
        <w:rPr>
          <w:rFonts w:ascii="Palatino Linotype" w:eastAsia="Times New Roman" w:hAnsi="Palatino Linotype" w:cstheme="minorHAnsi"/>
          <w:bCs/>
          <w:sz w:val="22"/>
          <w:szCs w:val="22"/>
          <w:lang w:eastAsia="hu-HU"/>
        </w:rPr>
        <w:t xml:space="preserve">giai tanácsadó, </w:t>
      </w:r>
    </w:p>
    <w:p w14:paraId="1EDB48B0" w14:textId="3C5F7710" w:rsidR="00AE292D" w:rsidRPr="004422B0" w:rsidRDefault="00097F38">
      <w:pPr>
        <w:numPr>
          <w:ilvl w:val="0"/>
          <w:numId w:val="9"/>
        </w:numPr>
        <w:spacing w:before="0" w:after="0"/>
        <w:ind w:left="499" w:hanging="357"/>
        <w:jc w:val="left"/>
        <w:rPr>
          <w:rFonts w:ascii="Palatino Linotype" w:eastAsia="Times New Roman" w:hAnsi="Palatino Linotype" w:cstheme="minorHAnsi"/>
          <w:b/>
          <w:bCs/>
          <w:i/>
          <w:lang w:eastAsia="hu-HU"/>
        </w:rPr>
      </w:pPr>
      <w:r w:rsidRPr="002F62F0">
        <w:rPr>
          <w:rFonts w:ascii="Palatino Linotype" w:eastAsia="Times New Roman" w:hAnsi="Palatino Linotype" w:cstheme="minorHAnsi"/>
          <w:bCs/>
          <w:sz w:val="22"/>
          <w:szCs w:val="22"/>
          <w:lang w:eastAsia="hu-HU"/>
        </w:rPr>
        <w:t>1 fő jogi</w:t>
      </w:r>
      <w:r w:rsidR="003951E6">
        <w:rPr>
          <w:rFonts w:ascii="Palatino Linotype" w:eastAsia="Times New Roman" w:hAnsi="Palatino Linotype" w:cstheme="minorHAnsi"/>
          <w:bCs/>
          <w:sz w:val="22"/>
          <w:szCs w:val="22"/>
          <w:lang w:eastAsia="hu-HU"/>
        </w:rPr>
        <w:t xml:space="preserve"> tanácsadó</w:t>
      </w:r>
      <w:r w:rsidR="002D766C">
        <w:rPr>
          <w:rFonts w:ascii="Palatino Linotype" w:eastAsia="Times New Roman" w:hAnsi="Palatino Linotype" w:cstheme="minorHAnsi"/>
          <w:bCs/>
          <w:sz w:val="22"/>
          <w:szCs w:val="22"/>
          <w:lang w:eastAsia="hu-HU"/>
        </w:rPr>
        <w:t>.</w:t>
      </w:r>
    </w:p>
    <w:p w14:paraId="07A58413" w14:textId="69CBAFEE" w:rsidR="00AE292D" w:rsidRPr="004422B0" w:rsidRDefault="00097F38">
      <w:pPr>
        <w:pStyle w:val="Cmsor1"/>
        <w:numPr>
          <w:ilvl w:val="0"/>
          <w:numId w:val="27"/>
        </w:numPr>
        <w:spacing w:before="80" w:after="80"/>
        <w:ind w:left="714" w:hanging="357"/>
        <w:jc w:val="center"/>
        <w:rPr>
          <w:rFonts w:ascii="Palatino Linotype" w:eastAsia="Times New Roman" w:hAnsi="Palatino Linotype"/>
          <w:b/>
          <w:bCs/>
          <w:color w:val="auto"/>
          <w:sz w:val="22"/>
          <w:szCs w:val="22"/>
          <w:lang w:eastAsia="hu-HU"/>
        </w:rPr>
      </w:pPr>
      <w:bookmarkStart w:id="24" w:name="_Toc106965190"/>
      <w:bookmarkStart w:id="25" w:name="_Toc217303132"/>
      <w:r w:rsidRPr="00D71A37">
        <w:rPr>
          <w:rFonts w:ascii="Palatino Linotype" w:eastAsia="Times New Roman" w:hAnsi="Palatino Linotype"/>
          <w:b/>
          <w:bCs/>
          <w:color w:val="auto"/>
          <w:sz w:val="22"/>
          <w:szCs w:val="22"/>
          <w:lang w:eastAsia="hu-HU"/>
        </w:rPr>
        <w:t>A feladatellátás</w:t>
      </w:r>
      <w:r w:rsidR="009005EF">
        <w:rPr>
          <w:rFonts w:ascii="Palatino Linotype" w:eastAsia="Times New Roman" w:hAnsi="Palatino Linotype"/>
          <w:b/>
          <w:bCs/>
          <w:color w:val="auto"/>
          <w:sz w:val="22"/>
          <w:szCs w:val="22"/>
          <w:lang w:eastAsia="hu-HU"/>
        </w:rPr>
        <w:t xml:space="preserve"> </w:t>
      </w:r>
      <w:r w:rsidRPr="00D71A37">
        <w:rPr>
          <w:rFonts w:ascii="Palatino Linotype" w:eastAsia="Times New Roman" w:hAnsi="Palatino Linotype"/>
          <w:b/>
          <w:bCs/>
          <w:color w:val="auto"/>
          <w:sz w:val="22"/>
          <w:szCs w:val="22"/>
          <w:lang w:eastAsia="hu-HU"/>
        </w:rPr>
        <w:t>telephelyeken</w:t>
      </w:r>
      <w:r w:rsidR="009005EF">
        <w:rPr>
          <w:rFonts w:ascii="Palatino Linotype" w:eastAsia="Times New Roman" w:hAnsi="Palatino Linotype"/>
          <w:b/>
          <w:bCs/>
          <w:color w:val="auto"/>
          <w:sz w:val="22"/>
          <w:szCs w:val="22"/>
          <w:lang w:eastAsia="hu-HU"/>
        </w:rPr>
        <w:t xml:space="preserve"> </w:t>
      </w:r>
      <w:r w:rsidRPr="00D71A37">
        <w:rPr>
          <w:rFonts w:ascii="Palatino Linotype" w:eastAsia="Times New Roman" w:hAnsi="Palatino Linotype"/>
          <w:b/>
          <w:bCs/>
          <w:color w:val="auto"/>
          <w:sz w:val="22"/>
          <w:szCs w:val="22"/>
          <w:lang w:eastAsia="hu-HU"/>
        </w:rPr>
        <w:t>belül történő megosztása</w:t>
      </w:r>
      <w:bookmarkEnd w:id="24"/>
      <w:bookmarkEnd w:id="25"/>
      <w:r w:rsidR="00AE292D">
        <w:rPr>
          <w:rFonts w:ascii="Palatino Linotype" w:eastAsia="Times New Roman" w:hAnsi="Palatino Linotype"/>
          <w:b/>
          <w:bCs/>
          <w:color w:val="auto"/>
          <w:sz w:val="22"/>
          <w:szCs w:val="22"/>
          <w:lang w:eastAsia="hu-HU"/>
        </w:rPr>
        <w:t xml:space="preserve"> </w:t>
      </w:r>
    </w:p>
    <w:p w14:paraId="0613618F" w14:textId="780FC584" w:rsidR="008C4929" w:rsidRPr="008C4929" w:rsidRDefault="00097F38" w:rsidP="008C4929">
      <w:pPr>
        <w:spacing w:before="0" w:after="80"/>
        <w:rPr>
          <w:rFonts w:ascii="Palatino Linotype" w:eastAsia="Times New Roman" w:hAnsi="Palatino Linotype" w:cstheme="minorHAnsi"/>
          <w:color w:val="000000"/>
          <w:sz w:val="22"/>
          <w:szCs w:val="22"/>
          <w:lang w:eastAsia="hu-HU"/>
        </w:rPr>
      </w:pPr>
      <w:r w:rsidRPr="002F62F0">
        <w:rPr>
          <w:rFonts w:ascii="Palatino Linotype" w:eastAsiaTheme="minorHAnsi" w:hAnsi="Palatino Linotype" w:cstheme="minorHAnsi"/>
          <w:sz w:val="22"/>
          <w:szCs w:val="22"/>
        </w:rPr>
        <w:t>A</w:t>
      </w:r>
      <w:r w:rsidR="008C4929">
        <w:rPr>
          <w:rFonts w:ascii="Palatino Linotype" w:eastAsiaTheme="minorHAnsi" w:hAnsi="Palatino Linotype" w:cstheme="minorHAnsi"/>
          <w:sz w:val="22"/>
          <w:szCs w:val="22"/>
        </w:rPr>
        <w:t xml:space="preserve"> hatályos jogszabályok a</w:t>
      </w:r>
      <w:r w:rsidR="005B65E3">
        <w:rPr>
          <w:rFonts w:ascii="Palatino Linotype" w:eastAsia="Times New Roman" w:hAnsi="Palatino Linotype" w:cstheme="minorHAnsi"/>
          <w:color w:val="000000"/>
          <w:sz w:val="22"/>
          <w:szCs w:val="22"/>
          <w:lang w:eastAsia="hu-HU"/>
        </w:rPr>
        <w:t xml:space="preserve"> </w:t>
      </w:r>
      <w:r w:rsidR="005E5EE1">
        <w:rPr>
          <w:rFonts w:ascii="Palatino Linotype" w:eastAsia="Times New Roman" w:hAnsi="Palatino Linotype" w:cstheme="minorHAnsi"/>
          <w:color w:val="000000"/>
          <w:sz w:val="22"/>
          <w:szCs w:val="22"/>
          <w:lang w:eastAsia="hu-HU"/>
        </w:rPr>
        <w:t>Szolgálat</w:t>
      </w:r>
      <w:r w:rsidR="005B65E3">
        <w:rPr>
          <w:rFonts w:ascii="Palatino Linotype" w:eastAsia="Times New Roman" w:hAnsi="Palatino Linotype" w:cstheme="minorHAnsi"/>
          <w:color w:val="000000"/>
          <w:sz w:val="22"/>
          <w:szCs w:val="22"/>
          <w:lang w:eastAsia="hu-HU"/>
        </w:rPr>
        <w:t xml:space="preserve"> és a Központ </w:t>
      </w:r>
      <w:r w:rsidR="007D5171">
        <w:rPr>
          <w:rFonts w:ascii="Palatino Linotype" w:eastAsia="Times New Roman" w:hAnsi="Palatino Linotype" w:cstheme="minorHAnsi"/>
          <w:color w:val="000000"/>
          <w:sz w:val="22"/>
          <w:szCs w:val="22"/>
          <w:lang w:eastAsia="hu-HU"/>
        </w:rPr>
        <w:t>szervezeti egységében</w:t>
      </w:r>
      <w:r w:rsidR="008C4929">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a</w:t>
      </w:r>
      <w:r w:rsidR="00EA01EE">
        <w:rPr>
          <w:rFonts w:ascii="Palatino Linotype" w:eastAsia="Times New Roman" w:hAnsi="Palatino Linotype" w:cstheme="minorHAnsi"/>
          <w:color w:val="000000"/>
          <w:sz w:val="22"/>
          <w:szCs w:val="22"/>
          <w:lang w:eastAsia="hu-HU"/>
        </w:rPr>
        <w:t xml:space="preserve"> családsegítést,</w:t>
      </w:r>
      <w:r w:rsidRPr="002F62F0">
        <w:rPr>
          <w:rFonts w:ascii="Palatino Linotype" w:eastAsia="Times New Roman" w:hAnsi="Palatino Linotype" w:cstheme="minorHAnsi"/>
          <w:color w:val="000000"/>
          <w:sz w:val="22"/>
          <w:szCs w:val="22"/>
          <w:lang w:eastAsia="hu-HU"/>
        </w:rPr>
        <w:t xml:space="preserve"> gyermekjóléti alapellátást</w:t>
      </w:r>
      <w:r w:rsidR="008C4929">
        <w:rPr>
          <w:rFonts w:ascii="Palatino Linotype" w:eastAsia="Times New Roman" w:hAnsi="Palatino Linotype" w:cstheme="minorHAnsi"/>
          <w:color w:val="000000"/>
          <w:sz w:val="22"/>
          <w:szCs w:val="22"/>
          <w:lang w:eastAsia="hu-HU"/>
        </w:rPr>
        <w:t xml:space="preserve">, a </w:t>
      </w:r>
      <w:r w:rsidRPr="002F62F0">
        <w:rPr>
          <w:rFonts w:ascii="Palatino Linotype" w:eastAsia="Times New Roman" w:hAnsi="Palatino Linotype" w:cstheme="minorHAnsi"/>
          <w:color w:val="000000"/>
          <w:sz w:val="22"/>
          <w:szCs w:val="22"/>
          <w:lang w:eastAsia="hu-HU"/>
        </w:rPr>
        <w:t>hatósági</w:t>
      </w:r>
      <w:r w:rsidR="0019248F">
        <w:rPr>
          <w:rFonts w:ascii="Palatino Linotype" w:eastAsia="Times New Roman" w:hAnsi="Palatino Linotype" w:cstheme="minorHAnsi"/>
          <w:color w:val="000000"/>
          <w:sz w:val="22"/>
          <w:szCs w:val="22"/>
          <w:lang w:eastAsia="hu-HU"/>
        </w:rPr>
        <w:t xml:space="preserve"> intézkedésekhez kapcsolódó</w:t>
      </w:r>
      <w:r w:rsidRPr="002F62F0">
        <w:rPr>
          <w:rFonts w:ascii="Palatino Linotype" w:eastAsia="Times New Roman" w:hAnsi="Palatino Linotype" w:cstheme="minorHAnsi"/>
          <w:color w:val="000000"/>
          <w:sz w:val="22"/>
          <w:szCs w:val="22"/>
          <w:lang w:eastAsia="hu-HU"/>
        </w:rPr>
        <w:t xml:space="preserve"> feladatellátást, valamint</w:t>
      </w:r>
      <w:r w:rsidR="00161DE9">
        <w:rPr>
          <w:rFonts w:ascii="Palatino Linotype" w:eastAsia="Times New Roman" w:hAnsi="Palatino Linotype" w:cstheme="minorHAnsi"/>
          <w:color w:val="000000"/>
          <w:sz w:val="22"/>
          <w:szCs w:val="22"/>
          <w:lang w:eastAsia="hu-HU"/>
        </w:rPr>
        <w:t xml:space="preserve"> a </w:t>
      </w:r>
      <w:r w:rsidRPr="002F62F0">
        <w:rPr>
          <w:rFonts w:ascii="Palatino Linotype" w:eastAsia="Times New Roman" w:hAnsi="Palatino Linotype" w:cstheme="minorHAnsi"/>
          <w:color w:val="000000"/>
          <w:sz w:val="22"/>
          <w:szCs w:val="22"/>
          <w:lang w:eastAsia="hu-HU"/>
        </w:rPr>
        <w:t>további speciális</w:t>
      </w:r>
      <w:r w:rsidR="00EA01EE">
        <w:rPr>
          <w:rFonts w:ascii="Palatino Linotype" w:eastAsia="Times New Roman" w:hAnsi="Palatino Linotype" w:cstheme="minorHAnsi"/>
          <w:color w:val="000000"/>
          <w:sz w:val="22"/>
          <w:szCs w:val="22"/>
          <w:lang w:eastAsia="hu-HU"/>
        </w:rPr>
        <w:t xml:space="preserve"> szolgáltatásokat </w:t>
      </w:r>
      <w:r w:rsidR="008433C9">
        <w:rPr>
          <w:rFonts w:ascii="Palatino Linotype" w:eastAsia="Times New Roman" w:hAnsi="Palatino Linotype" w:cstheme="minorHAnsi"/>
          <w:color w:val="000000"/>
          <w:sz w:val="22"/>
          <w:szCs w:val="22"/>
          <w:lang w:eastAsia="hu-HU"/>
        </w:rPr>
        <w:t>megfelelően különíti el</w:t>
      </w:r>
      <w:r w:rsidR="008C4929">
        <w:rPr>
          <w:rFonts w:ascii="Palatino Linotype" w:eastAsia="Times New Roman" w:hAnsi="Palatino Linotype" w:cstheme="minorHAnsi"/>
          <w:color w:val="000000"/>
          <w:sz w:val="22"/>
          <w:szCs w:val="22"/>
          <w:lang w:eastAsia="hu-HU"/>
        </w:rPr>
        <w:t xml:space="preserve">. </w:t>
      </w:r>
      <w:r w:rsidR="008C4929" w:rsidRPr="008C4929">
        <w:rPr>
          <w:rFonts w:ascii="Palatino Linotype" w:eastAsia="Times New Roman" w:hAnsi="Palatino Linotype" w:cstheme="minorHAnsi"/>
          <w:color w:val="000000"/>
          <w:sz w:val="22"/>
          <w:szCs w:val="22"/>
          <w:lang w:eastAsia="hu-HU"/>
        </w:rPr>
        <w:t>Mindez azonban nem akadályozza, sőt megköveteli a két egység közötti konstruktív és szoros szakmai együttműködést.</w:t>
      </w:r>
    </w:p>
    <w:p w14:paraId="7F74599F" w14:textId="3413AB48" w:rsidR="00AE292D" w:rsidRDefault="007D5171" w:rsidP="007D5171">
      <w:pPr>
        <w:spacing w:before="0" w:after="80"/>
        <w:rPr>
          <w:rFonts w:ascii="Palatino Linotype" w:eastAsia="Calibri" w:hAnsi="Palatino Linotype"/>
          <w:sz w:val="22"/>
          <w:szCs w:val="22"/>
        </w:rPr>
      </w:pPr>
      <w:r w:rsidRPr="002F62F0">
        <w:rPr>
          <w:rFonts w:ascii="Palatino Linotype" w:eastAsia="Calibri" w:hAnsi="Palatino Linotype"/>
          <w:sz w:val="22"/>
          <w:szCs w:val="22"/>
        </w:rPr>
        <w:t>A</w:t>
      </w:r>
      <w:r w:rsidR="00BB1722">
        <w:rPr>
          <w:rFonts w:ascii="Palatino Linotype" w:eastAsia="Calibri" w:hAnsi="Palatino Linotype"/>
          <w:sz w:val="22"/>
          <w:szCs w:val="22"/>
        </w:rPr>
        <w:t xml:space="preserve"> </w:t>
      </w:r>
      <w:r w:rsidRPr="002F62F0">
        <w:rPr>
          <w:rFonts w:ascii="Palatino Linotype" w:eastAsia="Calibri" w:hAnsi="Palatino Linotype"/>
          <w:sz w:val="22"/>
          <w:szCs w:val="22"/>
        </w:rPr>
        <w:t>Szolgálat családsegítői</w:t>
      </w:r>
      <w:r w:rsidR="005B65E3">
        <w:rPr>
          <w:rFonts w:ascii="Palatino Linotype" w:eastAsia="Calibri" w:hAnsi="Palatino Linotype"/>
          <w:sz w:val="22"/>
          <w:szCs w:val="22"/>
        </w:rPr>
        <w:t xml:space="preserve"> és a Központ esetmenedzserei</w:t>
      </w:r>
      <w:r w:rsidRPr="002F62F0">
        <w:rPr>
          <w:rFonts w:ascii="Palatino Linotype" w:eastAsia="Calibri" w:hAnsi="Palatino Linotype"/>
          <w:sz w:val="22"/>
          <w:szCs w:val="22"/>
        </w:rPr>
        <w:t xml:space="preserve"> partneri együttműködésben végzik a jogszabályokban rögzített feladataikat a kompetenciahatárok megtartásával.</w:t>
      </w:r>
      <w:r w:rsidR="00EA01EE">
        <w:rPr>
          <w:rFonts w:ascii="Palatino Linotype" w:eastAsia="Calibri" w:hAnsi="Palatino Linotype"/>
          <w:sz w:val="22"/>
          <w:szCs w:val="22"/>
        </w:rPr>
        <w:t xml:space="preserve"> </w:t>
      </w:r>
      <w:r w:rsidRPr="002F62F0">
        <w:rPr>
          <w:rFonts w:ascii="Palatino Linotype" w:eastAsia="Calibri" w:hAnsi="Palatino Linotype"/>
          <w:sz w:val="22"/>
          <w:szCs w:val="22"/>
        </w:rPr>
        <w:t>Az együttműködés során a szervezeti egységnek minden olyan intézkedésénél, amely a másik sz</w:t>
      </w:r>
      <w:r>
        <w:rPr>
          <w:rFonts w:ascii="Palatino Linotype" w:eastAsia="Calibri" w:hAnsi="Palatino Linotype"/>
          <w:sz w:val="22"/>
          <w:szCs w:val="22"/>
        </w:rPr>
        <w:t>ervezeti</w:t>
      </w:r>
      <w:r w:rsidRPr="002F62F0">
        <w:rPr>
          <w:rFonts w:ascii="Palatino Linotype" w:eastAsia="Calibri" w:hAnsi="Palatino Linotype"/>
          <w:sz w:val="22"/>
          <w:szCs w:val="22"/>
        </w:rPr>
        <w:t xml:space="preserve"> egység működési területét, jogszabályokban meghatározott kompetenciáját érinti, az intézkedést megelőzően egyeztetési kötelezettsége van. </w:t>
      </w:r>
    </w:p>
    <w:p w14:paraId="6A3E2617" w14:textId="645BD9A3" w:rsidR="00AE292D" w:rsidRPr="004422B0" w:rsidRDefault="00097F38">
      <w:pPr>
        <w:pStyle w:val="Cmsor1"/>
        <w:numPr>
          <w:ilvl w:val="0"/>
          <w:numId w:val="27"/>
        </w:numPr>
        <w:spacing w:before="80" w:after="80"/>
        <w:ind w:left="714" w:hanging="357"/>
        <w:jc w:val="center"/>
        <w:rPr>
          <w:rFonts w:ascii="Palatino Linotype" w:hAnsi="Palatino Linotype"/>
          <w:b/>
          <w:bCs/>
          <w:color w:val="auto"/>
          <w:sz w:val="22"/>
          <w:szCs w:val="22"/>
        </w:rPr>
      </w:pPr>
      <w:bookmarkStart w:id="26" w:name="_Toc106965191"/>
      <w:bookmarkStart w:id="27" w:name="_Toc217303133"/>
      <w:r w:rsidRPr="00C0600B">
        <w:rPr>
          <w:rFonts w:ascii="Palatino Linotype" w:hAnsi="Palatino Linotype"/>
          <w:b/>
          <w:bCs/>
          <w:color w:val="auto"/>
          <w:sz w:val="22"/>
          <w:szCs w:val="22"/>
        </w:rPr>
        <w:t>A feladatellátás tárgyi környezete</w:t>
      </w:r>
      <w:bookmarkEnd w:id="26"/>
      <w:bookmarkEnd w:id="27"/>
    </w:p>
    <w:p w14:paraId="38B9F599" w14:textId="6BB30ADF" w:rsidR="00097F38" w:rsidRDefault="00097F38" w:rsidP="009005EF">
      <w:pPr>
        <w:spacing w:before="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w:t>
      </w:r>
      <w:r w:rsidR="00BB1722">
        <w:rPr>
          <w:rFonts w:ascii="Palatino Linotype" w:eastAsia="Times New Roman" w:hAnsi="Palatino Linotype" w:cstheme="minorHAnsi"/>
          <w:color w:val="000000"/>
          <w:sz w:val="22"/>
          <w:szCs w:val="22"/>
          <w:lang w:eastAsia="hu-HU"/>
        </w:rPr>
        <w:t xml:space="preserve"> </w:t>
      </w:r>
      <w:r w:rsidR="00382FC9">
        <w:rPr>
          <w:rFonts w:ascii="Palatino Linotype" w:eastAsia="Times New Roman" w:hAnsi="Palatino Linotype" w:cstheme="minorHAnsi"/>
          <w:color w:val="000000"/>
          <w:sz w:val="22"/>
          <w:szCs w:val="22"/>
          <w:lang w:eastAsia="hu-HU"/>
        </w:rPr>
        <w:t>Szolgálatnál</w:t>
      </w:r>
      <w:r w:rsidR="00BB1722">
        <w:rPr>
          <w:rFonts w:ascii="Palatino Linotype" w:eastAsia="Times New Roman" w:hAnsi="Palatino Linotype" w:cstheme="minorHAnsi"/>
          <w:color w:val="000000"/>
          <w:sz w:val="22"/>
          <w:szCs w:val="22"/>
          <w:lang w:eastAsia="hu-HU"/>
        </w:rPr>
        <w:t xml:space="preserve"> és a Központnál</w:t>
      </w:r>
      <w:r w:rsidR="00382FC9">
        <w:rPr>
          <w:rFonts w:ascii="Palatino Linotype" w:eastAsia="Times New Roman" w:hAnsi="Palatino Linotype" w:cstheme="minorHAnsi"/>
          <w:color w:val="000000"/>
          <w:sz w:val="22"/>
          <w:szCs w:val="22"/>
          <w:lang w:eastAsia="hu-HU"/>
        </w:rPr>
        <w:t xml:space="preserve"> is</w:t>
      </w:r>
      <w:r w:rsidRPr="002F62F0">
        <w:rPr>
          <w:rFonts w:ascii="Palatino Linotype" w:eastAsia="Times New Roman" w:hAnsi="Palatino Linotype" w:cstheme="minorHAnsi"/>
          <w:color w:val="000000"/>
          <w:sz w:val="22"/>
          <w:szCs w:val="22"/>
          <w:lang w:eastAsia="hu-HU"/>
        </w:rPr>
        <w:t xml:space="preserve"> biztosítottak a feladatellátáshoz szükséges tárgyi feltételek: személyes munkaállomás asztali számítógéppel,</w:t>
      </w:r>
      <w:r w:rsidR="00BB1722">
        <w:rPr>
          <w:rFonts w:ascii="Palatino Linotype" w:eastAsia="Times New Roman" w:hAnsi="Palatino Linotype" w:cstheme="minorHAnsi"/>
          <w:color w:val="000000"/>
          <w:sz w:val="22"/>
          <w:szCs w:val="22"/>
          <w:lang w:eastAsia="hu-HU"/>
        </w:rPr>
        <w:t xml:space="preserve"> </w:t>
      </w:r>
      <w:r w:rsidR="00382FC9">
        <w:rPr>
          <w:rFonts w:ascii="Palatino Linotype" w:eastAsia="Times New Roman" w:hAnsi="Palatino Linotype" w:cstheme="minorHAnsi"/>
          <w:color w:val="000000"/>
          <w:sz w:val="22"/>
          <w:szCs w:val="22"/>
          <w:lang w:eastAsia="hu-HU"/>
        </w:rPr>
        <w:t>e</w:t>
      </w:r>
      <w:r w:rsidRPr="002F62F0">
        <w:rPr>
          <w:rFonts w:ascii="Palatino Linotype" w:eastAsia="Times New Roman" w:hAnsi="Palatino Linotype" w:cstheme="minorHAnsi"/>
          <w:color w:val="000000"/>
          <w:sz w:val="22"/>
          <w:szCs w:val="22"/>
          <w:lang w:eastAsia="hu-HU"/>
        </w:rPr>
        <w:t>lkülönített zárható irattároló szekrénnyel, továbbá</w:t>
      </w:r>
      <w:r w:rsidR="00450172">
        <w:rPr>
          <w:rFonts w:ascii="Palatino Linotype" w:eastAsia="Times New Roman" w:hAnsi="Palatino Linotype" w:cstheme="minorHAnsi"/>
          <w:color w:val="000000"/>
          <w:sz w:val="22"/>
          <w:szCs w:val="22"/>
          <w:lang w:eastAsia="hu-HU"/>
        </w:rPr>
        <w:t xml:space="preserve"> a</w:t>
      </w:r>
      <w:r w:rsidRPr="002F62F0">
        <w:rPr>
          <w:rFonts w:ascii="Palatino Linotype" w:eastAsia="Times New Roman" w:hAnsi="Palatino Linotype" w:cstheme="minorHAnsi"/>
          <w:color w:val="000000"/>
          <w:sz w:val="22"/>
          <w:szCs w:val="22"/>
          <w:lang w:eastAsia="hu-HU"/>
        </w:rPr>
        <w:t xml:space="preserve"> </w:t>
      </w:r>
      <w:r w:rsidR="00544B79">
        <w:rPr>
          <w:rFonts w:ascii="Palatino Linotype" w:eastAsia="Times New Roman" w:hAnsi="Palatino Linotype" w:cstheme="minorHAnsi"/>
          <w:color w:val="000000"/>
          <w:sz w:val="22"/>
          <w:szCs w:val="22"/>
          <w:lang w:eastAsia="hu-HU"/>
        </w:rPr>
        <w:t>családsegítő, esetmenedzser, tanácsadó</w:t>
      </w:r>
      <w:r w:rsidR="00F148D7">
        <w:rPr>
          <w:rFonts w:ascii="Palatino Linotype" w:eastAsia="Times New Roman" w:hAnsi="Palatino Linotype" w:cstheme="minorHAnsi"/>
          <w:color w:val="000000"/>
          <w:sz w:val="22"/>
          <w:szCs w:val="22"/>
          <w:lang w:eastAsia="hu-HU"/>
        </w:rPr>
        <w:t>,</w:t>
      </w:r>
      <w:r w:rsidR="00544B79">
        <w:rPr>
          <w:rFonts w:ascii="Palatino Linotype" w:eastAsia="Times New Roman" w:hAnsi="Palatino Linotype" w:cstheme="minorHAnsi"/>
          <w:color w:val="000000"/>
          <w:sz w:val="22"/>
          <w:szCs w:val="22"/>
          <w:lang w:eastAsia="hu-HU"/>
        </w:rPr>
        <w:t xml:space="preserve"> valamint a bölcsődei, óvodai és iskolai szociális segítő </w:t>
      </w:r>
      <w:r w:rsidRPr="002F62F0">
        <w:rPr>
          <w:rFonts w:ascii="Palatino Linotype" w:eastAsia="Times New Roman" w:hAnsi="Palatino Linotype" w:cstheme="minorHAnsi"/>
          <w:color w:val="000000"/>
          <w:sz w:val="22"/>
          <w:szCs w:val="22"/>
          <w:lang w:eastAsia="hu-HU"/>
        </w:rPr>
        <w:t>munkatársaink rendelkeznek munkahelyi mobil</w:t>
      </w:r>
      <w:r w:rsidR="001438F8">
        <w:rPr>
          <w:rFonts w:ascii="Palatino Linotype" w:eastAsia="Times New Roman" w:hAnsi="Palatino Linotype" w:cstheme="minorHAnsi"/>
          <w:color w:val="000000"/>
          <w:sz w:val="22"/>
          <w:szCs w:val="22"/>
          <w:lang w:eastAsia="hu-HU"/>
        </w:rPr>
        <w:t>telefon</w:t>
      </w:r>
      <w:r w:rsidRPr="002F62F0">
        <w:rPr>
          <w:rFonts w:ascii="Palatino Linotype" w:eastAsia="Times New Roman" w:hAnsi="Palatino Linotype" w:cstheme="minorHAnsi"/>
          <w:color w:val="000000"/>
          <w:sz w:val="22"/>
          <w:szCs w:val="22"/>
          <w:lang w:eastAsia="hu-HU"/>
        </w:rPr>
        <w:t xml:space="preserve"> készülékkel.</w:t>
      </w:r>
      <w:r w:rsidR="00544B79">
        <w:rPr>
          <w:rFonts w:ascii="Palatino Linotype" w:eastAsia="Times New Roman" w:hAnsi="Palatino Linotype" w:cstheme="minorHAnsi"/>
          <w:color w:val="000000"/>
          <w:sz w:val="22"/>
          <w:szCs w:val="22"/>
          <w:lang w:eastAsia="hu-HU"/>
        </w:rPr>
        <w:t xml:space="preserve"> A nem telephelyhez kötött munkavégzéshez</w:t>
      </w:r>
      <w:r w:rsidR="00382FC9">
        <w:rPr>
          <w:rFonts w:ascii="Palatino Linotype" w:eastAsia="Times New Roman" w:hAnsi="Palatino Linotype" w:cstheme="minorHAnsi"/>
          <w:color w:val="000000"/>
          <w:sz w:val="22"/>
          <w:szCs w:val="22"/>
          <w:lang w:eastAsia="hu-HU"/>
        </w:rPr>
        <w:t>, továbbá az otthoni munkavégzés segítése céljából</w:t>
      </w:r>
      <w:r w:rsidR="00544B79">
        <w:rPr>
          <w:rFonts w:ascii="Palatino Linotype" w:eastAsia="Times New Roman" w:hAnsi="Palatino Linotype" w:cstheme="minorHAnsi"/>
          <w:color w:val="000000"/>
          <w:sz w:val="22"/>
          <w:szCs w:val="22"/>
          <w:lang w:eastAsia="hu-HU"/>
        </w:rPr>
        <w:t xml:space="preserve"> laptopot biztosít a</w:t>
      </w:r>
      <w:r w:rsidR="00954A7E">
        <w:rPr>
          <w:rFonts w:ascii="Palatino Linotype" w:eastAsia="Times New Roman" w:hAnsi="Palatino Linotype" w:cstheme="minorHAnsi"/>
          <w:color w:val="000000"/>
          <w:sz w:val="22"/>
          <w:szCs w:val="22"/>
          <w:lang w:eastAsia="hu-HU"/>
        </w:rPr>
        <w:t>z intézmény</w:t>
      </w:r>
      <w:r w:rsidR="00382FC9">
        <w:rPr>
          <w:rFonts w:ascii="Palatino Linotype" w:eastAsia="Times New Roman" w:hAnsi="Palatino Linotype" w:cstheme="minorHAnsi"/>
          <w:color w:val="000000"/>
          <w:sz w:val="22"/>
          <w:szCs w:val="22"/>
          <w:lang w:eastAsia="hu-HU"/>
        </w:rPr>
        <w:t>.</w:t>
      </w:r>
      <w:r w:rsidR="00BB1722">
        <w:rPr>
          <w:rFonts w:ascii="Palatino Linotype" w:eastAsia="Times New Roman" w:hAnsi="Palatino Linotype" w:cstheme="minorHAnsi"/>
          <w:color w:val="000000"/>
          <w:sz w:val="22"/>
          <w:szCs w:val="22"/>
          <w:lang w:eastAsia="hu-HU"/>
        </w:rPr>
        <w:t xml:space="preserve"> </w:t>
      </w:r>
      <w:r w:rsidR="00544B79">
        <w:rPr>
          <w:rFonts w:ascii="Palatino Linotype" w:eastAsia="Times New Roman" w:hAnsi="Palatino Linotype" w:cstheme="minorHAnsi"/>
          <w:color w:val="000000"/>
          <w:sz w:val="22"/>
          <w:szCs w:val="22"/>
          <w:lang w:eastAsia="hu-HU"/>
        </w:rPr>
        <w:t xml:space="preserve">Ügyeletben történő fogadás esetén </w:t>
      </w:r>
      <w:r w:rsidR="00382FC9">
        <w:rPr>
          <w:rFonts w:ascii="Palatino Linotype" w:eastAsia="Times New Roman" w:hAnsi="Palatino Linotype" w:cstheme="minorHAnsi"/>
          <w:color w:val="000000"/>
          <w:sz w:val="22"/>
          <w:szCs w:val="22"/>
          <w:lang w:eastAsia="hu-HU"/>
        </w:rPr>
        <w:t>ügyfélfogadóba telepített</w:t>
      </w:r>
      <w:r w:rsidR="00544B79">
        <w:rPr>
          <w:rFonts w:ascii="Palatino Linotype" w:eastAsia="Times New Roman" w:hAnsi="Palatino Linotype" w:cstheme="minorHAnsi"/>
          <w:color w:val="000000"/>
          <w:sz w:val="22"/>
          <w:szCs w:val="22"/>
          <w:lang w:eastAsia="hu-HU"/>
        </w:rPr>
        <w:t xml:space="preserve"> laptop biztosított, amennyiben szükség van </w:t>
      </w:r>
      <w:r w:rsidR="00586484">
        <w:rPr>
          <w:rFonts w:ascii="Palatino Linotype" w:eastAsia="Times New Roman" w:hAnsi="Palatino Linotype" w:cstheme="minorHAnsi"/>
          <w:color w:val="000000"/>
          <w:sz w:val="22"/>
          <w:szCs w:val="22"/>
          <w:lang w:eastAsia="hu-HU"/>
        </w:rPr>
        <w:t xml:space="preserve">rá a </w:t>
      </w:r>
      <w:r w:rsidR="00544B79">
        <w:rPr>
          <w:rFonts w:ascii="Palatino Linotype" w:eastAsia="Times New Roman" w:hAnsi="Palatino Linotype" w:cstheme="minorHAnsi"/>
          <w:color w:val="000000"/>
          <w:sz w:val="22"/>
          <w:szCs w:val="22"/>
          <w:lang w:eastAsia="hu-HU"/>
        </w:rPr>
        <w:t>dokumentumok kitöltésé</w:t>
      </w:r>
      <w:r w:rsidR="00586484">
        <w:rPr>
          <w:rFonts w:ascii="Palatino Linotype" w:eastAsia="Times New Roman" w:hAnsi="Palatino Linotype" w:cstheme="minorHAnsi"/>
          <w:color w:val="000000"/>
          <w:sz w:val="22"/>
          <w:szCs w:val="22"/>
          <w:lang w:eastAsia="hu-HU"/>
        </w:rPr>
        <w:t>hez</w:t>
      </w:r>
      <w:r w:rsidR="00544B79">
        <w:rPr>
          <w:rFonts w:ascii="Palatino Linotype" w:eastAsia="Times New Roman" w:hAnsi="Palatino Linotype" w:cstheme="minorHAnsi"/>
          <w:color w:val="000000"/>
          <w:sz w:val="22"/>
          <w:szCs w:val="22"/>
          <w:lang w:eastAsia="hu-HU"/>
        </w:rPr>
        <w:t>.</w:t>
      </w:r>
      <w:r w:rsidR="00586484">
        <w:rPr>
          <w:rFonts w:ascii="Palatino Linotype" w:eastAsia="Times New Roman" w:hAnsi="Palatino Linotype" w:cstheme="minorHAnsi"/>
          <w:color w:val="000000"/>
          <w:sz w:val="22"/>
          <w:szCs w:val="22"/>
          <w:lang w:eastAsia="hu-HU"/>
        </w:rPr>
        <w:t xml:space="preserve"> A </w:t>
      </w:r>
      <w:r w:rsidR="00586484" w:rsidRPr="000228DB">
        <w:rPr>
          <w:rFonts w:ascii="Palatino Linotype" w:eastAsia="Times New Roman" w:hAnsi="Palatino Linotype" w:cstheme="minorHAnsi"/>
          <w:color w:val="000000"/>
          <w:sz w:val="22"/>
          <w:szCs w:val="22"/>
          <w:lang w:eastAsia="hu-HU"/>
        </w:rPr>
        <w:t>készenléti</w:t>
      </w:r>
      <w:r w:rsidR="001438F8" w:rsidRPr="000228DB">
        <w:rPr>
          <w:rFonts w:ascii="Palatino Linotype" w:eastAsia="Times New Roman" w:hAnsi="Palatino Linotype" w:cstheme="minorHAnsi"/>
          <w:color w:val="000000"/>
          <w:sz w:val="22"/>
          <w:szCs w:val="22"/>
          <w:lang w:eastAsia="hu-HU"/>
        </w:rPr>
        <w:t xml:space="preserve"> szolgálatot </w:t>
      </w:r>
      <w:r w:rsidR="00586484" w:rsidRPr="000228DB">
        <w:rPr>
          <w:rFonts w:ascii="Palatino Linotype" w:eastAsia="Times New Roman" w:hAnsi="Palatino Linotype" w:cstheme="minorHAnsi"/>
          <w:color w:val="000000"/>
          <w:sz w:val="22"/>
          <w:szCs w:val="22"/>
          <w:lang w:eastAsia="hu-HU"/>
        </w:rPr>
        <w:t>egy csak erre a célra használt mobiltelefonnal látj</w:t>
      </w:r>
      <w:r w:rsidR="000228DB">
        <w:rPr>
          <w:rFonts w:ascii="Palatino Linotype" w:eastAsia="Times New Roman" w:hAnsi="Palatino Linotype" w:cstheme="minorHAnsi"/>
          <w:color w:val="000000"/>
          <w:sz w:val="22"/>
          <w:szCs w:val="22"/>
          <w:lang w:eastAsia="hu-HU"/>
        </w:rPr>
        <w:t xml:space="preserve">ák el a szakemberek. </w:t>
      </w:r>
    </w:p>
    <w:p w14:paraId="77C4D465" w14:textId="1BEB74D2" w:rsidR="00D51B0A" w:rsidRPr="00C0600B" w:rsidRDefault="00D51B0A">
      <w:pPr>
        <w:pStyle w:val="Cmsor1"/>
        <w:numPr>
          <w:ilvl w:val="0"/>
          <w:numId w:val="27"/>
        </w:numPr>
        <w:spacing w:before="80" w:after="80"/>
        <w:ind w:left="714" w:hanging="357"/>
        <w:rPr>
          <w:rFonts w:ascii="Palatino Linotype" w:eastAsia="Times New Roman" w:hAnsi="Palatino Linotype"/>
          <w:b/>
          <w:bCs/>
          <w:color w:val="auto"/>
          <w:sz w:val="22"/>
          <w:szCs w:val="22"/>
        </w:rPr>
      </w:pPr>
      <w:bookmarkStart w:id="28" w:name="_Toc217303134"/>
      <w:r w:rsidRPr="00C0600B">
        <w:rPr>
          <w:rFonts w:ascii="Palatino Linotype" w:eastAsia="Times New Roman" w:hAnsi="Palatino Linotype"/>
          <w:b/>
          <w:bCs/>
          <w:color w:val="auto"/>
          <w:sz w:val="22"/>
          <w:szCs w:val="22"/>
        </w:rPr>
        <w:t>Szakmai továbbképzések, a szolgáltatást nyújtók folyamatos szakmai felkészültsége</w:t>
      </w:r>
      <w:bookmarkEnd w:id="28"/>
    </w:p>
    <w:p w14:paraId="5515246C" w14:textId="5211FC3A" w:rsidR="00D51B0A" w:rsidRPr="00D51B0A" w:rsidRDefault="00D51B0A" w:rsidP="00D51B0A">
      <w:pPr>
        <w:spacing w:before="0"/>
        <w:rPr>
          <w:rFonts w:ascii="Palatino Linotype" w:eastAsia="Times New Roman" w:hAnsi="Palatino Linotype" w:cstheme="minorHAnsi"/>
          <w:bCs/>
          <w:color w:val="000000"/>
          <w:sz w:val="22"/>
          <w:szCs w:val="22"/>
          <w:lang w:eastAsia="hu-HU"/>
        </w:rPr>
      </w:pPr>
      <w:r w:rsidRPr="00D51B0A">
        <w:rPr>
          <w:rFonts w:ascii="Palatino Linotype" w:eastAsia="Times New Roman" w:hAnsi="Palatino Linotype" w:cstheme="minorHAnsi"/>
          <w:bCs/>
          <w:color w:val="000000"/>
          <w:sz w:val="22"/>
          <w:szCs w:val="22"/>
          <w:lang w:eastAsia="hu-HU"/>
        </w:rPr>
        <w:t>Munkatásaink továbbképzése, személyes szakmai terveit figyelembe véve, az egyes szociális szolgáltatásokat végzők képzéséről és vizsgakövetelményeiről szóló hatályos rendelet alapján, a szakmai vezető hozzájárulása mellett, igazgatói engedéllyel, egyénileg történik.</w:t>
      </w:r>
      <w:r w:rsidR="00EA01EE">
        <w:rPr>
          <w:rFonts w:ascii="Palatino Linotype" w:eastAsia="Times New Roman" w:hAnsi="Palatino Linotype" w:cstheme="minorHAnsi"/>
          <w:bCs/>
          <w:color w:val="000000"/>
          <w:sz w:val="22"/>
          <w:szCs w:val="22"/>
          <w:lang w:eastAsia="hu-HU"/>
        </w:rPr>
        <w:t xml:space="preserve"> </w:t>
      </w:r>
      <w:r w:rsidR="00EA01EE" w:rsidRPr="00EA01EE">
        <w:rPr>
          <w:rFonts w:ascii="Palatino Linotype" w:eastAsia="Times New Roman" w:hAnsi="Palatino Linotype" w:cstheme="minorHAnsi"/>
          <w:color w:val="000000"/>
          <w:sz w:val="22"/>
          <w:szCs w:val="22"/>
          <w:lang w:eastAsia="hu-HU"/>
        </w:rPr>
        <w:t>Szakmai vezetőink a jogszabályban előírt határidőkön belül részt vesznek a kötelező szociális vezetőképzésen, biztosítva ezzel a vezetői kompetenciák folyamatos fejlesztését és a hatályos képesítési előírásoknak való megfelelést.</w:t>
      </w:r>
      <w:r w:rsidR="00EA01EE">
        <w:rPr>
          <w:rFonts w:ascii="Palatino Linotype" w:eastAsia="Times New Roman" w:hAnsi="Palatino Linotype" w:cstheme="minorHAnsi"/>
          <w:bCs/>
          <w:color w:val="000000"/>
          <w:sz w:val="22"/>
          <w:szCs w:val="22"/>
          <w:lang w:eastAsia="hu-HU"/>
        </w:rPr>
        <w:t xml:space="preserve"> </w:t>
      </w:r>
      <w:r w:rsidRPr="00D51B0A">
        <w:rPr>
          <w:rFonts w:ascii="Palatino Linotype" w:eastAsia="Times New Roman" w:hAnsi="Palatino Linotype" w:cstheme="minorHAnsi"/>
          <w:bCs/>
          <w:color w:val="000000"/>
          <w:sz w:val="22"/>
          <w:szCs w:val="22"/>
          <w:lang w:eastAsia="hu-HU"/>
        </w:rPr>
        <w:t>Belső képzések, a szervezet integrációs törekvéseinek figyelembevételével, igény szerint és igazgatói elrendeléssel valósulnak meg.</w:t>
      </w:r>
    </w:p>
    <w:p w14:paraId="0554CF2E" w14:textId="328BF644" w:rsidR="00961585" w:rsidRPr="00D51B0A" w:rsidRDefault="00D51B0A" w:rsidP="009005EF">
      <w:pPr>
        <w:spacing w:before="0"/>
        <w:rPr>
          <w:rFonts w:ascii="Palatino Linotype" w:eastAsia="Times New Roman" w:hAnsi="Palatino Linotype" w:cstheme="minorHAnsi"/>
          <w:bCs/>
          <w:color w:val="000000"/>
          <w:sz w:val="22"/>
          <w:szCs w:val="22"/>
          <w:lang w:eastAsia="hu-HU"/>
        </w:rPr>
      </w:pPr>
      <w:r w:rsidRPr="00D51B0A">
        <w:rPr>
          <w:rFonts w:ascii="Palatino Linotype" w:eastAsia="Times New Roman" w:hAnsi="Palatino Linotype" w:cstheme="minorHAnsi"/>
          <w:bCs/>
          <w:color w:val="000000"/>
          <w:sz w:val="22"/>
          <w:szCs w:val="22"/>
          <w:lang w:eastAsia="hu-HU"/>
        </w:rPr>
        <w:t xml:space="preserve">A belső szakmai fejlődés érdekében minden szakember </w:t>
      </w:r>
      <w:r w:rsidRPr="00D51B0A">
        <w:rPr>
          <w:rFonts w:ascii="Palatino Linotype" w:eastAsia="Times New Roman" w:hAnsi="Palatino Linotype" w:cstheme="minorHAnsi"/>
          <w:b/>
          <w:color w:val="000000"/>
          <w:sz w:val="22"/>
          <w:szCs w:val="22"/>
          <w:lang w:eastAsia="hu-HU"/>
        </w:rPr>
        <w:t>köteles</w:t>
      </w:r>
      <w:r w:rsidRPr="00D51B0A">
        <w:rPr>
          <w:rFonts w:ascii="Palatino Linotype" w:eastAsia="Times New Roman" w:hAnsi="Palatino Linotype" w:cstheme="minorHAnsi"/>
          <w:bCs/>
          <w:color w:val="000000"/>
          <w:sz w:val="22"/>
          <w:szCs w:val="22"/>
          <w:lang w:eastAsia="hu-HU"/>
        </w:rPr>
        <w:t xml:space="preserve"> folyamatos </w:t>
      </w:r>
      <w:r w:rsidRPr="00D51B0A">
        <w:rPr>
          <w:rFonts w:ascii="Palatino Linotype" w:eastAsia="Times New Roman" w:hAnsi="Palatino Linotype" w:cstheme="minorHAnsi"/>
          <w:b/>
          <w:color w:val="000000"/>
          <w:sz w:val="22"/>
          <w:szCs w:val="22"/>
          <w:lang w:eastAsia="hu-HU"/>
        </w:rPr>
        <w:t>önképzést</w:t>
      </w:r>
      <w:r w:rsidRPr="00D51B0A">
        <w:rPr>
          <w:rFonts w:ascii="Palatino Linotype" w:eastAsia="Times New Roman" w:hAnsi="Palatino Linotype" w:cstheme="minorHAnsi"/>
          <w:bCs/>
          <w:color w:val="000000"/>
          <w:sz w:val="22"/>
          <w:szCs w:val="22"/>
          <w:lang w:eastAsia="hu-HU"/>
        </w:rPr>
        <w:t xml:space="preserve"> folytatni, szakfolyóiratok, szakkönyvek tanulmányozásával, szakmai konzultációkon való részvétellel, </w:t>
      </w:r>
      <w:r w:rsidRPr="00D51B0A">
        <w:rPr>
          <w:rFonts w:ascii="Palatino Linotype" w:eastAsia="Times New Roman" w:hAnsi="Palatino Linotype" w:cstheme="minorHAnsi"/>
          <w:bCs/>
          <w:color w:val="000000"/>
          <w:sz w:val="22"/>
          <w:szCs w:val="22"/>
          <w:lang w:eastAsia="hu-HU"/>
        </w:rPr>
        <w:lastRenderedPageBreak/>
        <w:t>továbbá kötelessége a vonatkozó jogszabályok naprakész ismerete, a módosítások áttekintése, értelmezése és gyakorlatban való használata.</w:t>
      </w:r>
      <w:r w:rsidR="00C0180A">
        <w:rPr>
          <w:rFonts w:ascii="Palatino Linotype" w:eastAsia="Times New Roman" w:hAnsi="Palatino Linotype" w:cstheme="minorHAnsi"/>
          <w:bCs/>
          <w:color w:val="000000"/>
          <w:sz w:val="22"/>
          <w:szCs w:val="22"/>
          <w:lang w:eastAsia="hu-HU"/>
        </w:rPr>
        <w:t xml:space="preserve"> </w:t>
      </w:r>
      <w:r w:rsidR="00C0180A" w:rsidRPr="000E058D">
        <w:rPr>
          <w:rFonts w:ascii="Palatino Linotype" w:eastAsia="Times New Roman" w:hAnsi="Palatino Linotype" w:cstheme="minorHAnsi"/>
          <w:bCs/>
          <w:sz w:val="22"/>
          <w:szCs w:val="22"/>
          <w:lang w:eastAsia="hu-HU"/>
        </w:rPr>
        <w:t>Munkatársaink részére a szupervízió biztosított.</w:t>
      </w:r>
    </w:p>
    <w:p w14:paraId="3D5AA06C" w14:textId="66301CD0" w:rsidR="00C9035E" w:rsidRPr="002F62F0" w:rsidRDefault="00E2704F" w:rsidP="00766686">
      <w:pPr>
        <w:pStyle w:val="Cmsor1"/>
        <w:spacing w:before="0" w:after="40"/>
        <w:jc w:val="center"/>
        <w:rPr>
          <w:rFonts w:eastAsia="Times New Roman"/>
          <w:lang w:eastAsia="hu-HU"/>
        </w:rPr>
      </w:pPr>
      <w:bookmarkStart w:id="29" w:name="_Toc217303135"/>
      <w:r w:rsidRPr="00E2704F">
        <w:rPr>
          <w:rFonts w:ascii="Palatino Linotype" w:eastAsia="Times New Roman" w:hAnsi="Palatino Linotype"/>
          <w:b/>
          <w:bCs/>
          <w:color w:val="auto"/>
          <w:sz w:val="22"/>
          <w:szCs w:val="22"/>
          <w:lang w:eastAsia="hu-HU"/>
        </w:rPr>
        <w:t>III. Működési rend</w:t>
      </w:r>
      <w:bookmarkEnd w:id="29"/>
    </w:p>
    <w:p w14:paraId="2E02681D" w14:textId="1B9D621F" w:rsidR="00961585" w:rsidRPr="004422B0" w:rsidRDefault="00097F38">
      <w:pPr>
        <w:pStyle w:val="Cmsor1"/>
        <w:numPr>
          <w:ilvl w:val="0"/>
          <w:numId w:val="28"/>
        </w:numPr>
        <w:spacing w:before="0" w:after="40"/>
        <w:ind w:left="714" w:hanging="357"/>
        <w:jc w:val="center"/>
        <w:rPr>
          <w:rFonts w:ascii="Palatino Linotype" w:eastAsia="Times New Roman" w:hAnsi="Palatino Linotype"/>
          <w:b/>
          <w:bCs/>
          <w:color w:val="auto"/>
          <w:sz w:val="22"/>
          <w:szCs w:val="22"/>
          <w:lang w:eastAsia="hu-HU"/>
        </w:rPr>
      </w:pPr>
      <w:bookmarkStart w:id="30" w:name="_Toc106965194"/>
      <w:bookmarkStart w:id="31" w:name="_Toc217303136"/>
      <w:r w:rsidRPr="005F6710">
        <w:rPr>
          <w:rFonts w:ascii="Palatino Linotype" w:eastAsia="Times New Roman" w:hAnsi="Palatino Linotype"/>
          <w:b/>
          <w:bCs/>
          <w:color w:val="auto"/>
          <w:sz w:val="22"/>
          <w:szCs w:val="22"/>
          <w:lang w:eastAsia="hu-HU"/>
        </w:rPr>
        <w:t>A Család-</w:t>
      </w:r>
      <w:r w:rsidR="00AE292D">
        <w:rPr>
          <w:rFonts w:ascii="Palatino Linotype" w:eastAsia="Times New Roman" w:hAnsi="Palatino Linotype"/>
          <w:b/>
          <w:bCs/>
          <w:color w:val="auto"/>
          <w:sz w:val="22"/>
          <w:szCs w:val="22"/>
          <w:lang w:eastAsia="hu-HU"/>
        </w:rPr>
        <w:t xml:space="preserve"> </w:t>
      </w:r>
      <w:r w:rsidRPr="005F6710">
        <w:rPr>
          <w:rFonts w:ascii="Palatino Linotype" w:eastAsia="Times New Roman" w:hAnsi="Palatino Linotype"/>
          <w:b/>
          <w:bCs/>
          <w:color w:val="auto"/>
          <w:sz w:val="22"/>
          <w:szCs w:val="22"/>
          <w:lang w:eastAsia="hu-HU"/>
        </w:rPr>
        <w:t>és Gyermekjóléti Szolgálat feladatellátása</w:t>
      </w:r>
      <w:bookmarkEnd w:id="30"/>
      <w:bookmarkEnd w:id="31"/>
    </w:p>
    <w:p w14:paraId="7586EC4E" w14:textId="4AE6B436" w:rsidR="00097F38" w:rsidRPr="002F62F0" w:rsidRDefault="00097F38" w:rsidP="00F8649E">
      <w:pPr>
        <w:spacing w:before="0" w:after="6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A </w:t>
      </w:r>
      <w:r w:rsidRPr="00F8649E">
        <w:rPr>
          <w:rFonts w:ascii="Palatino Linotype" w:eastAsia="Times New Roman" w:hAnsi="Palatino Linotype" w:cstheme="minorHAnsi"/>
          <w:b/>
          <w:bCs/>
          <w:iCs/>
          <w:color w:val="000000"/>
          <w:sz w:val="22"/>
          <w:szCs w:val="22"/>
          <w:lang w:eastAsia="hu-HU"/>
        </w:rPr>
        <w:t>Szolgálat</w:t>
      </w:r>
      <w:r w:rsidRPr="002F62F0">
        <w:rPr>
          <w:rFonts w:ascii="Palatino Linotype" w:eastAsia="Times New Roman" w:hAnsi="Palatino Linotype" w:cstheme="minorHAnsi"/>
          <w:color w:val="000000"/>
          <w:sz w:val="22"/>
          <w:szCs w:val="22"/>
          <w:lang w:eastAsia="hu-HU"/>
        </w:rPr>
        <w:t xml:space="preserve"> szakmai egység</w:t>
      </w:r>
      <w:r w:rsidR="00F8649E">
        <w:rPr>
          <w:rFonts w:ascii="Palatino Linotype" w:eastAsia="Times New Roman" w:hAnsi="Palatino Linotype" w:cstheme="minorHAnsi"/>
          <w:color w:val="000000"/>
          <w:sz w:val="22"/>
          <w:szCs w:val="22"/>
          <w:lang w:eastAsia="hu-HU"/>
        </w:rPr>
        <w:t>e</w:t>
      </w:r>
      <w:r w:rsidRPr="002F62F0">
        <w:rPr>
          <w:rFonts w:ascii="Palatino Linotype" w:eastAsia="Times New Roman" w:hAnsi="Palatino Linotype" w:cstheme="minorHAnsi"/>
          <w:color w:val="000000"/>
          <w:sz w:val="22"/>
          <w:szCs w:val="22"/>
          <w:lang w:eastAsia="hu-HU"/>
        </w:rPr>
        <w:t xml:space="preserve"> ellátja a Gy</w:t>
      </w:r>
      <w:r w:rsidR="00F8649E">
        <w:rPr>
          <w:rFonts w:ascii="Palatino Linotype" w:eastAsia="Times New Roman" w:hAnsi="Palatino Linotype" w:cstheme="minorHAnsi"/>
          <w:color w:val="000000"/>
          <w:sz w:val="22"/>
          <w:szCs w:val="22"/>
          <w:lang w:eastAsia="hu-HU"/>
        </w:rPr>
        <w:t>vt.</w:t>
      </w:r>
      <w:r w:rsidRPr="002F62F0">
        <w:rPr>
          <w:rFonts w:ascii="Palatino Linotype" w:eastAsia="Times New Roman" w:hAnsi="Palatino Linotype" w:cstheme="minorHAnsi"/>
          <w:color w:val="000000"/>
          <w:sz w:val="22"/>
          <w:szCs w:val="22"/>
          <w:lang w:eastAsia="hu-HU"/>
        </w:rPr>
        <w:t>, valamint a</w:t>
      </w:r>
      <w:r w:rsidR="00F8649E">
        <w:rPr>
          <w:rFonts w:ascii="Palatino Linotype" w:eastAsia="Times New Roman" w:hAnsi="Palatino Linotype" w:cstheme="minorHAnsi"/>
          <w:color w:val="000000"/>
          <w:sz w:val="22"/>
          <w:szCs w:val="22"/>
          <w:lang w:eastAsia="hu-HU"/>
        </w:rPr>
        <w:t>z</w:t>
      </w:r>
      <w:r w:rsidRPr="002F62F0">
        <w:rPr>
          <w:rFonts w:ascii="Palatino Linotype" w:eastAsia="Times New Roman" w:hAnsi="Palatino Linotype" w:cstheme="minorHAnsi"/>
          <w:color w:val="000000"/>
          <w:sz w:val="22"/>
          <w:szCs w:val="22"/>
          <w:lang w:eastAsia="hu-HU"/>
        </w:rPr>
        <w:t xml:space="preserve"> Sz</w:t>
      </w:r>
      <w:r w:rsidR="00F8649E">
        <w:rPr>
          <w:rFonts w:ascii="Palatino Linotype" w:eastAsia="Times New Roman" w:hAnsi="Palatino Linotype" w:cstheme="minorHAnsi"/>
          <w:color w:val="000000"/>
          <w:sz w:val="22"/>
          <w:szCs w:val="22"/>
          <w:lang w:eastAsia="hu-HU"/>
        </w:rPr>
        <w:t xml:space="preserve">t. által </w:t>
      </w:r>
      <w:r w:rsidRPr="002F62F0">
        <w:rPr>
          <w:rFonts w:ascii="Palatino Linotype" w:eastAsia="Times New Roman" w:hAnsi="Palatino Linotype" w:cstheme="minorHAnsi"/>
          <w:color w:val="000000"/>
          <w:sz w:val="22"/>
          <w:szCs w:val="22"/>
          <w:lang w:eastAsia="hu-HU"/>
        </w:rPr>
        <w:t>meghatározott feladatokat a személyes gondoskodást nyújtó szolgáltatások vonatkozásában:</w:t>
      </w:r>
    </w:p>
    <w:p w14:paraId="54245562" w14:textId="103174DC"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általános tanácsadás</w:t>
      </w:r>
      <w:r w:rsidR="00F8649E">
        <w:rPr>
          <w:rFonts w:ascii="Palatino Linotype" w:eastAsia="Times New Roman" w:hAnsi="Palatino Linotype" w:cstheme="minorHAnsi"/>
          <w:color w:val="000000"/>
          <w:sz w:val="22"/>
          <w:szCs w:val="22"/>
          <w:lang w:eastAsia="hu-HU"/>
        </w:rPr>
        <w:t>,</w:t>
      </w:r>
    </w:p>
    <w:p w14:paraId="10EC83EB" w14:textId="26B918F0" w:rsidR="00097F38" w:rsidRPr="002F62F0" w:rsidRDefault="008A2144">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esetkezelés,</w:t>
      </w:r>
      <w:r w:rsidR="001438F8">
        <w:rPr>
          <w:rFonts w:ascii="Palatino Linotype" w:eastAsia="Times New Roman" w:hAnsi="Palatino Linotype" w:cstheme="minorHAnsi"/>
          <w:color w:val="000000"/>
          <w:sz w:val="22"/>
          <w:szCs w:val="22"/>
          <w:lang w:eastAsia="hu-HU"/>
        </w:rPr>
        <w:t xml:space="preserve"> s</w:t>
      </w:r>
      <w:r w:rsidR="00097F38" w:rsidRPr="002F62F0">
        <w:rPr>
          <w:rFonts w:ascii="Palatino Linotype" w:eastAsia="Times New Roman" w:hAnsi="Palatino Linotype" w:cstheme="minorHAnsi"/>
          <w:color w:val="000000"/>
          <w:sz w:val="22"/>
          <w:szCs w:val="22"/>
          <w:lang w:eastAsia="hu-HU"/>
        </w:rPr>
        <w:t>zociális segítő munka</w:t>
      </w:r>
      <w:r w:rsidR="00F8649E">
        <w:rPr>
          <w:rFonts w:ascii="Palatino Linotype" w:eastAsia="Times New Roman" w:hAnsi="Palatino Linotype" w:cstheme="minorHAnsi"/>
          <w:color w:val="000000"/>
          <w:sz w:val="22"/>
          <w:szCs w:val="22"/>
          <w:lang w:eastAsia="hu-HU"/>
        </w:rPr>
        <w:t>,</w:t>
      </w:r>
    </w:p>
    <w:p w14:paraId="5C8D96C0" w14:textId="0A72EC5D"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csoportmunka</w:t>
      </w:r>
      <w:r w:rsidR="00F8649E">
        <w:rPr>
          <w:rFonts w:ascii="Palatino Linotype" w:eastAsia="Times New Roman" w:hAnsi="Palatino Linotype" w:cstheme="minorHAnsi"/>
          <w:color w:val="000000"/>
          <w:sz w:val="22"/>
          <w:szCs w:val="22"/>
          <w:lang w:eastAsia="hu-HU"/>
        </w:rPr>
        <w:t>,</w:t>
      </w:r>
    </w:p>
    <w:p w14:paraId="3EDD2F6C" w14:textId="75E269BF"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egyéni- és csoportos készségfejlesztés</w:t>
      </w:r>
      <w:r w:rsidR="00F8649E">
        <w:rPr>
          <w:rFonts w:ascii="Palatino Linotype" w:eastAsia="Times New Roman" w:hAnsi="Palatino Linotype" w:cstheme="minorHAnsi"/>
          <w:color w:val="000000"/>
          <w:sz w:val="22"/>
          <w:szCs w:val="22"/>
          <w:lang w:eastAsia="hu-HU"/>
        </w:rPr>
        <w:t>,</w:t>
      </w:r>
    </w:p>
    <w:p w14:paraId="46711CBF" w14:textId="10195D5B" w:rsidR="00097F38" w:rsidRPr="00F148D7" w:rsidRDefault="00544B79">
      <w:pPr>
        <w:numPr>
          <w:ilvl w:val="0"/>
          <w:numId w:val="11"/>
        </w:numPr>
        <w:spacing w:before="0" w:after="0"/>
        <w:ind w:left="714" w:hanging="357"/>
        <w:rPr>
          <w:rFonts w:ascii="Palatino Linotype" w:eastAsia="Times New Roman" w:hAnsi="Palatino Linotype" w:cstheme="minorHAnsi"/>
          <w:color w:val="000000"/>
          <w:sz w:val="22"/>
          <w:szCs w:val="22"/>
          <w:lang w:eastAsia="hu-HU"/>
        </w:rPr>
      </w:pPr>
      <w:r w:rsidRPr="00F148D7">
        <w:rPr>
          <w:rFonts w:ascii="Palatino Linotype" w:eastAsia="Times New Roman" w:hAnsi="Palatino Linotype" w:cstheme="minorHAnsi"/>
          <w:color w:val="000000"/>
          <w:sz w:val="22"/>
          <w:szCs w:val="22"/>
          <w:lang w:eastAsia="hu-HU"/>
        </w:rPr>
        <w:t>gondnokság alá helyezéssel kapcsolatos ügyek</w:t>
      </w:r>
      <w:r w:rsidR="00586484" w:rsidRPr="00F148D7">
        <w:rPr>
          <w:rFonts w:ascii="Palatino Linotype" w:eastAsia="Times New Roman" w:hAnsi="Palatino Linotype" w:cstheme="minorHAnsi"/>
          <w:color w:val="000000"/>
          <w:sz w:val="22"/>
          <w:szCs w:val="22"/>
          <w:lang w:eastAsia="hu-HU"/>
        </w:rPr>
        <w:t>ben hatósági felkérésre környezettanulmány készítése és kapcsolattartás a kirendelt gondnokkal</w:t>
      </w:r>
      <w:r w:rsidR="00D0016A">
        <w:rPr>
          <w:rFonts w:ascii="Palatino Linotype" w:eastAsia="Times New Roman" w:hAnsi="Palatino Linotype" w:cstheme="minorHAnsi"/>
          <w:color w:val="000000"/>
          <w:sz w:val="22"/>
          <w:szCs w:val="22"/>
          <w:lang w:eastAsia="hu-HU"/>
        </w:rPr>
        <w:t>,</w:t>
      </w:r>
    </w:p>
    <w:p w14:paraId="7C68B568" w14:textId="605D9FC5" w:rsidR="00097F38" w:rsidRPr="00F148D7" w:rsidRDefault="00097F38">
      <w:pPr>
        <w:numPr>
          <w:ilvl w:val="0"/>
          <w:numId w:val="11"/>
        </w:numPr>
        <w:spacing w:before="0" w:after="0"/>
        <w:ind w:left="714" w:hanging="357"/>
        <w:rPr>
          <w:rFonts w:ascii="Palatino Linotype" w:eastAsia="Times New Roman" w:hAnsi="Palatino Linotype" w:cstheme="minorHAnsi"/>
          <w:color w:val="000000"/>
          <w:sz w:val="22"/>
          <w:szCs w:val="22"/>
          <w:lang w:eastAsia="hu-HU"/>
        </w:rPr>
      </w:pPr>
      <w:r w:rsidRPr="00F148D7">
        <w:rPr>
          <w:rFonts w:ascii="Palatino Linotype" w:eastAsia="Times New Roman" w:hAnsi="Palatino Linotype" w:cstheme="minorHAnsi"/>
          <w:color w:val="000000"/>
          <w:sz w:val="22"/>
          <w:szCs w:val="22"/>
          <w:lang w:eastAsia="hu-HU"/>
        </w:rPr>
        <w:t>esetmenedzselés, koordináció</w:t>
      </w:r>
      <w:r w:rsidR="00D0016A">
        <w:rPr>
          <w:rFonts w:ascii="Palatino Linotype" w:eastAsia="Times New Roman" w:hAnsi="Palatino Linotype" w:cstheme="minorHAnsi"/>
          <w:color w:val="000000"/>
          <w:sz w:val="22"/>
          <w:szCs w:val="22"/>
          <w:lang w:eastAsia="hu-HU"/>
        </w:rPr>
        <w:t xml:space="preserve"> (</w:t>
      </w:r>
      <w:r w:rsidR="00544B79" w:rsidRPr="00F148D7">
        <w:rPr>
          <w:rFonts w:ascii="Palatino Linotype" w:eastAsia="Times New Roman" w:hAnsi="Palatino Linotype" w:cstheme="minorHAnsi"/>
          <w:color w:val="000000"/>
          <w:sz w:val="22"/>
          <w:szCs w:val="22"/>
          <w:lang w:eastAsia="hu-HU"/>
        </w:rPr>
        <w:t>amennyiben az ügyfél több szolgáltatást vesz igénybe a</w:t>
      </w:r>
      <w:r w:rsidR="00586484" w:rsidRPr="00F148D7">
        <w:rPr>
          <w:rFonts w:ascii="Palatino Linotype" w:eastAsia="Times New Roman" w:hAnsi="Palatino Linotype" w:cstheme="minorHAnsi"/>
          <w:color w:val="000000"/>
          <w:sz w:val="22"/>
          <w:szCs w:val="22"/>
          <w:lang w:eastAsia="hu-HU"/>
        </w:rPr>
        <w:t>z esetgazda</w:t>
      </w:r>
      <w:r w:rsidR="00544B79" w:rsidRPr="00F148D7">
        <w:rPr>
          <w:rFonts w:ascii="Palatino Linotype" w:eastAsia="Times New Roman" w:hAnsi="Palatino Linotype" w:cstheme="minorHAnsi"/>
          <w:color w:val="000000"/>
          <w:sz w:val="22"/>
          <w:szCs w:val="22"/>
          <w:lang w:eastAsia="hu-HU"/>
        </w:rPr>
        <w:t xml:space="preserve"> hangolja össze a speciális szolgáltatások</w:t>
      </w:r>
      <w:r w:rsidR="00954A7E">
        <w:rPr>
          <w:rFonts w:ascii="Palatino Linotype" w:eastAsia="Times New Roman" w:hAnsi="Palatino Linotype" w:cstheme="minorHAnsi"/>
          <w:color w:val="000000"/>
          <w:sz w:val="22"/>
          <w:szCs w:val="22"/>
          <w:lang w:eastAsia="hu-HU"/>
        </w:rPr>
        <w:t xml:space="preserve"> igénybevételét</w:t>
      </w:r>
      <w:r w:rsidR="00D0016A">
        <w:rPr>
          <w:rFonts w:ascii="Palatino Linotype" w:eastAsia="Times New Roman" w:hAnsi="Palatino Linotype" w:cstheme="minorHAnsi"/>
          <w:color w:val="000000"/>
          <w:sz w:val="22"/>
          <w:szCs w:val="22"/>
          <w:lang w:eastAsia="hu-HU"/>
        </w:rPr>
        <w:t>),</w:t>
      </w:r>
    </w:p>
    <w:p w14:paraId="580457CE" w14:textId="5A2B81FC"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információnyújtás</w:t>
      </w:r>
      <w:r w:rsidR="007522AC">
        <w:rPr>
          <w:rFonts w:ascii="Palatino Linotype" w:eastAsia="Times New Roman" w:hAnsi="Palatino Linotype" w:cstheme="minorHAnsi"/>
          <w:color w:val="000000"/>
          <w:sz w:val="22"/>
          <w:szCs w:val="22"/>
          <w:lang w:eastAsia="hu-HU"/>
        </w:rPr>
        <w:t>,</w:t>
      </w:r>
    </w:p>
    <w:p w14:paraId="39A971F2" w14:textId="52267B36"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intézményközi kapcsolattartás</w:t>
      </w:r>
      <w:r w:rsidR="007522AC">
        <w:rPr>
          <w:rFonts w:ascii="Palatino Linotype" w:eastAsia="Times New Roman" w:hAnsi="Palatino Linotype" w:cstheme="minorHAnsi"/>
          <w:color w:val="000000"/>
          <w:sz w:val="22"/>
          <w:szCs w:val="22"/>
          <w:lang w:eastAsia="hu-HU"/>
        </w:rPr>
        <w:t>,</w:t>
      </w:r>
    </w:p>
    <w:p w14:paraId="34853146" w14:textId="29519837"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jelzőrendszer működtetése</w:t>
      </w:r>
      <w:r w:rsidR="007522AC">
        <w:rPr>
          <w:rFonts w:ascii="Palatino Linotype" w:eastAsia="Times New Roman" w:hAnsi="Palatino Linotype" w:cstheme="minorHAnsi"/>
          <w:color w:val="000000"/>
          <w:sz w:val="22"/>
          <w:szCs w:val="22"/>
          <w:lang w:eastAsia="hu-HU"/>
        </w:rPr>
        <w:t>,</w:t>
      </w:r>
    </w:p>
    <w:p w14:paraId="74C01488" w14:textId="3A494867" w:rsidR="00097F38"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közösségfejlesztés</w:t>
      </w:r>
      <w:r w:rsidR="007522AC">
        <w:rPr>
          <w:rFonts w:ascii="Palatino Linotype" w:eastAsia="Times New Roman" w:hAnsi="Palatino Linotype" w:cstheme="minorHAnsi"/>
          <w:color w:val="000000"/>
          <w:sz w:val="22"/>
          <w:szCs w:val="22"/>
          <w:lang w:eastAsia="hu-HU"/>
        </w:rPr>
        <w:t>,</w:t>
      </w:r>
    </w:p>
    <w:p w14:paraId="07E097E7" w14:textId="286B69C4" w:rsidR="00097F38" w:rsidRPr="002F62F0"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közvetítés az ellátások igénybevétele érdekében</w:t>
      </w:r>
      <w:r w:rsidR="007522AC">
        <w:rPr>
          <w:rFonts w:ascii="Palatino Linotype" w:eastAsia="Times New Roman" w:hAnsi="Palatino Linotype" w:cstheme="minorHAnsi"/>
          <w:color w:val="000000"/>
          <w:sz w:val="22"/>
          <w:szCs w:val="22"/>
          <w:lang w:eastAsia="hu-HU"/>
        </w:rPr>
        <w:t>,</w:t>
      </w:r>
    </w:p>
    <w:p w14:paraId="4E301B03" w14:textId="3BC54F95" w:rsidR="00097F38" w:rsidRDefault="00097F38">
      <w:pPr>
        <w:numPr>
          <w:ilvl w:val="0"/>
          <w:numId w:val="11"/>
        </w:numPr>
        <w:spacing w:before="0" w:after="0"/>
        <w:ind w:left="714" w:hanging="357"/>
        <w:jc w:val="left"/>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kríziskezelés</w:t>
      </w:r>
      <w:r w:rsidR="007522AC">
        <w:rPr>
          <w:rFonts w:ascii="Palatino Linotype" w:eastAsia="Times New Roman" w:hAnsi="Palatino Linotype" w:cstheme="minorHAnsi"/>
          <w:color w:val="000000"/>
          <w:sz w:val="22"/>
          <w:szCs w:val="22"/>
          <w:lang w:eastAsia="hu-HU"/>
        </w:rPr>
        <w:t>,</w:t>
      </w:r>
    </w:p>
    <w:p w14:paraId="704C681F" w14:textId="576572D8" w:rsidR="00B22AD0" w:rsidRPr="000228DB" w:rsidRDefault="00B22AD0">
      <w:pPr>
        <w:pStyle w:val="Listaszerbekezds"/>
        <w:numPr>
          <w:ilvl w:val="0"/>
          <w:numId w:val="11"/>
        </w:numPr>
        <w:spacing w:before="0" w:after="0" w:line="240" w:lineRule="auto"/>
        <w:contextualSpacing w:val="0"/>
        <w:jc w:val="left"/>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adományosztás,</w:t>
      </w:r>
      <w:r w:rsidR="00B60104">
        <w:rPr>
          <w:rFonts w:ascii="Palatino Linotype" w:eastAsia="Times New Roman" w:hAnsi="Palatino Linotype" w:cstheme="minorHAnsi"/>
          <w:color w:val="000000"/>
          <w:lang w:eastAsia="hu-HU"/>
        </w:rPr>
        <w:t xml:space="preserve"> adományközvetítés, </w:t>
      </w:r>
    </w:p>
    <w:p w14:paraId="26890E5E" w14:textId="3C166EDB" w:rsidR="00097F38" w:rsidRPr="002F62F0" w:rsidRDefault="00097F38">
      <w:pPr>
        <w:numPr>
          <w:ilvl w:val="0"/>
          <w:numId w:val="11"/>
        </w:numPr>
        <w:spacing w:before="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prevenció, szabadidős </w:t>
      </w:r>
      <w:r w:rsidR="00C90D9B">
        <w:rPr>
          <w:rFonts w:ascii="Palatino Linotype" w:eastAsia="Times New Roman" w:hAnsi="Palatino Linotype" w:cstheme="minorHAnsi"/>
          <w:color w:val="000000"/>
          <w:sz w:val="22"/>
          <w:szCs w:val="22"/>
          <w:lang w:eastAsia="hu-HU"/>
        </w:rPr>
        <w:t xml:space="preserve">és nyári napközis és „ottalvós” heti tábor </w:t>
      </w:r>
      <w:r w:rsidRPr="002F62F0">
        <w:rPr>
          <w:rFonts w:ascii="Palatino Linotype" w:eastAsia="Times New Roman" w:hAnsi="Palatino Linotype" w:cstheme="minorHAnsi"/>
          <w:color w:val="000000"/>
          <w:sz w:val="22"/>
          <w:szCs w:val="22"/>
          <w:lang w:eastAsia="hu-HU"/>
        </w:rPr>
        <w:t>programok szervezése.</w:t>
      </w:r>
    </w:p>
    <w:p w14:paraId="55E35288" w14:textId="26D9015A" w:rsidR="00097F38" w:rsidRDefault="00097F38" w:rsidP="00110DD6">
      <w:pPr>
        <w:spacing w:before="0" w:after="4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 munkavégzés és a</w:t>
      </w:r>
      <w:r w:rsidR="00161DE9">
        <w:rPr>
          <w:rFonts w:ascii="Palatino Linotype" w:eastAsia="Times New Roman" w:hAnsi="Palatino Linotype" w:cstheme="minorHAnsi"/>
          <w:color w:val="000000"/>
          <w:sz w:val="22"/>
          <w:szCs w:val="22"/>
          <w:lang w:eastAsia="hu-HU"/>
        </w:rPr>
        <w:t xml:space="preserve">z ellátást igénybe vevő </w:t>
      </w:r>
      <w:r w:rsidRPr="002F62F0">
        <w:rPr>
          <w:rFonts w:ascii="Palatino Linotype" w:eastAsia="Times New Roman" w:hAnsi="Palatino Linotype" w:cstheme="minorHAnsi"/>
          <w:color w:val="000000"/>
          <w:sz w:val="22"/>
          <w:szCs w:val="22"/>
          <w:lang w:eastAsia="hu-HU"/>
        </w:rPr>
        <w:t>személyek adatai a hatályos jogszabályok alapján kerülnek regisztrálásra</w:t>
      </w:r>
      <w:r w:rsidR="006743A6">
        <w:rPr>
          <w:rFonts w:ascii="Palatino Linotype" w:eastAsia="Times New Roman" w:hAnsi="Palatino Linotype" w:cstheme="minorHAnsi"/>
          <w:color w:val="000000"/>
          <w:sz w:val="22"/>
          <w:szCs w:val="22"/>
          <w:lang w:eastAsia="hu-HU"/>
        </w:rPr>
        <w:t>, dokumentálásra</w:t>
      </w:r>
      <w:r w:rsidRPr="002F62F0">
        <w:rPr>
          <w:rFonts w:ascii="Palatino Linotype" w:eastAsia="Times New Roman" w:hAnsi="Palatino Linotype" w:cstheme="minorHAnsi"/>
          <w:color w:val="000000"/>
          <w:sz w:val="22"/>
          <w:szCs w:val="22"/>
          <w:lang w:eastAsia="hu-HU"/>
        </w:rPr>
        <w:t>. Minde</w:t>
      </w:r>
      <w:r w:rsidR="00161DE9">
        <w:rPr>
          <w:rFonts w:ascii="Palatino Linotype" w:eastAsia="Times New Roman" w:hAnsi="Palatino Linotype" w:cstheme="minorHAnsi"/>
          <w:color w:val="000000"/>
          <w:sz w:val="22"/>
          <w:szCs w:val="22"/>
          <w:lang w:eastAsia="hu-HU"/>
        </w:rPr>
        <w:t>n ellátottnak</w:t>
      </w:r>
      <w:r w:rsidRPr="002F62F0">
        <w:rPr>
          <w:rFonts w:ascii="Palatino Linotype" w:eastAsia="Times New Roman" w:hAnsi="Palatino Linotype" w:cstheme="minorHAnsi"/>
          <w:color w:val="000000"/>
          <w:sz w:val="22"/>
          <w:szCs w:val="22"/>
          <w:lang w:eastAsia="hu-HU"/>
        </w:rPr>
        <w:t xml:space="preserve"> saját iratanyaga van, melybe az igénybe vevőnek</w:t>
      </w:r>
      <w:r w:rsidR="0030408A">
        <w:rPr>
          <w:rFonts w:ascii="Palatino Linotype" w:eastAsia="Times New Roman" w:hAnsi="Palatino Linotype" w:cstheme="minorHAnsi"/>
          <w:color w:val="000000"/>
          <w:sz w:val="22"/>
          <w:szCs w:val="22"/>
          <w:lang w:eastAsia="hu-HU"/>
        </w:rPr>
        <w:t xml:space="preserve"> – </w:t>
      </w:r>
      <w:r w:rsidR="0030408A" w:rsidRPr="0030408A">
        <w:rPr>
          <w:rFonts w:ascii="Palatino Linotype" w:eastAsia="Times New Roman" w:hAnsi="Palatino Linotype" w:cstheme="minorHAnsi"/>
          <w:color w:val="000000"/>
          <w:sz w:val="22"/>
          <w:szCs w:val="22"/>
          <w:lang w:eastAsia="hu-HU"/>
        </w:rPr>
        <w:t>térítésmentesen</w:t>
      </w:r>
      <w:r w:rsidR="0030408A">
        <w:rPr>
          <w:rFonts w:ascii="Palatino Linotype" w:eastAsia="Times New Roman" w:hAnsi="Palatino Linotype" w:cstheme="minorHAnsi"/>
          <w:color w:val="000000"/>
          <w:sz w:val="22"/>
          <w:szCs w:val="22"/>
          <w:lang w:eastAsia="hu-HU"/>
        </w:rPr>
        <w:t xml:space="preserve"> - </w:t>
      </w:r>
      <w:r w:rsidRPr="002F62F0">
        <w:rPr>
          <w:rFonts w:ascii="Palatino Linotype" w:eastAsia="Times New Roman" w:hAnsi="Palatino Linotype" w:cstheme="minorHAnsi"/>
          <w:color w:val="000000"/>
          <w:sz w:val="22"/>
          <w:szCs w:val="22"/>
          <w:lang w:eastAsia="hu-HU"/>
        </w:rPr>
        <w:t>betekintési joga van, az adatvédel</w:t>
      </w:r>
      <w:r w:rsidR="00C9035E">
        <w:rPr>
          <w:rFonts w:ascii="Palatino Linotype" w:eastAsia="Times New Roman" w:hAnsi="Palatino Linotype" w:cstheme="minorHAnsi"/>
          <w:color w:val="000000"/>
          <w:sz w:val="22"/>
          <w:szCs w:val="22"/>
          <w:lang w:eastAsia="hu-HU"/>
        </w:rPr>
        <w:t>mi jogszabályok és a gyermekvédelmi törvény</w:t>
      </w:r>
      <w:r w:rsidRPr="002F62F0">
        <w:rPr>
          <w:rFonts w:ascii="Palatino Linotype" w:eastAsia="Times New Roman" w:hAnsi="Palatino Linotype" w:cstheme="minorHAnsi"/>
          <w:color w:val="000000"/>
          <w:sz w:val="22"/>
          <w:szCs w:val="22"/>
          <w:lang w:eastAsia="hu-HU"/>
        </w:rPr>
        <w:t xml:space="preserve"> szabályainak megfelelően.</w:t>
      </w:r>
      <w:r w:rsidR="006743A6">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A családsegítő köteles minden esetben dokumentációt vezetni, melyben folyamatosan jegyzi segítő tevékenységét, szerződésbe foglalja cselekvési tervét közösen a családdal. </w:t>
      </w:r>
      <w:r w:rsidRPr="00930048">
        <w:rPr>
          <w:rFonts w:ascii="Palatino Linotype" w:eastAsia="Times New Roman" w:hAnsi="Palatino Linotype" w:cstheme="minorHAnsi"/>
          <w:color w:val="000000"/>
          <w:sz w:val="22"/>
          <w:szCs w:val="22"/>
          <w:lang w:eastAsia="hu-HU"/>
        </w:rPr>
        <w:t xml:space="preserve">A dokumentációt a </w:t>
      </w:r>
      <w:r w:rsidR="00CC08E1" w:rsidRPr="00930048">
        <w:rPr>
          <w:rFonts w:ascii="Palatino Linotype" w:eastAsia="Times New Roman" w:hAnsi="Palatino Linotype" w:cstheme="minorHAnsi"/>
          <w:color w:val="000000"/>
          <w:sz w:val="22"/>
          <w:szCs w:val="22"/>
          <w:lang w:eastAsia="hu-HU"/>
        </w:rPr>
        <w:t xml:space="preserve">szakmai </w:t>
      </w:r>
      <w:r w:rsidRPr="00930048">
        <w:rPr>
          <w:rFonts w:ascii="Palatino Linotype" w:eastAsia="Times New Roman" w:hAnsi="Palatino Linotype" w:cstheme="minorHAnsi"/>
          <w:color w:val="000000"/>
          <w:sz w:val="22"/>
          <w:szCs w:val="22"/>
          <w:lang w:eastAsia="hu-HU"/>
        </w:rPr>
        <w:t>vezető</w:t>
      </w:r>
      <w:r w:rsidR="00A21C4F" w:rsidRPr="00930048">
        <w:rPr>
          <w:rFonts w:ascii="Palatino Linotype" w:eastAsia="Times New Roman" w:hAnsi="Palatino Linotype" w:cstheme="minorHAnsi"/>
          <w:color w:val="000000"/>
          <w:sz w:val="22"/>
          <w:szCs w:val="22"/>
          <w:lang w:eastAsia="hu-HU"/>
        </w:rPr>
        <w:t>, az igazgatóhelyettes</w:t>
      </w:r>
      <w:r w:rsidRPr="00930048">
        <w:rPr>
          <w:rFonts w:ascii="Palatino Linotype" w:eastAsia="Times New Roman" w:hAnsi="Palatino Linotype" w:cstheme="minorHAnsi"/>
          <w:color w:val="000000"/>
          <w:sz w:val="22"/>
          <w:szCs w:val="22"/>
          <w:lang w:eastAsia="hu-HU"/>
        </w:rPr>
        <w:t xml:space="preserve"> és az i</w:t>
      </w:r>
      <w:r w:rsidR="00CC08E1" w:rsidRPr="00930048">
        <w:rPr>
          <w:rFonts w:ascii="Palatino Linotype" w:eastAsia="Times New Roman" w:hAnsi="Palatino Linotype" w:cstheme="minorHAnsi"/>
          <w:color w:val="000000"/>
          <w:sz w:val="22"/>
          <w:szCs w:val="22"/>
          <w:lang w:eastAsia="hu-HU"/>
        </w:rPr>
        <w:t>gazgató</w:t>
      </w:r>
      <w:r w:rsidRPr="008D19BF">
        <w:rPr>
          <w:rFonts w:ascii="Palatino Linotype" w:eastAsia="Times New Roman" w:hAnsi="Palatino Linotype" w:cstheme="minorHAnsi"/>
          <w:color w:val="000000"/>
          <w:sz w:val="22"/>
          <w:szCs w:val="22"/>
          <w:lang w:eastAsia="hu-HU"/>
        </w:rPr>
        <w:t xml:space="preserve"> bármikor kérheti ellenőrzés céljából, a szabályszerűségeket és</w:t>
      </w:r>
      <w:r w:rsidRPr="002F62F0">
        <w:rPr>
          <w:rFonts w:ascii="Palatino Linotype" w:eastAsia="Times New Roman" w:hAnsi="Palatino Linotype" w:cstheme="minorHAnsi"/>
          <w:color w:val="000000"/>
          <w:sz w:val="22"/>
          <w:szCs w:val="22"/>
          <w:lang w:eastAsia="hu-HU"/>
        </w:rPr>
        <w:t xml:space="preserve"> az adott szolgáltatások mennyiségét és minőségét ellenőrizve javaslatot tehetnek a segítő tevékenység változtatására, illetve a szakmai vezető az </w:t>
      </w:r>
      <w:r w:rsidR="00A21C4F">
        <w:rPr>
          <w:rFonts w:ascii="Palatino Linotype" w:eastAsia="Times New Roman" w:hAnsi="Palatino Linotype" w:cstheme="minorHAnsi"/>
          <w:color w:val="000000"/>
          <w:sz w:val="22"/>
          <w:szCs w:val="22"/>
          <w:lang w:eastAsia="hu-HU"/>
        </w:rPr>
        <w:t xml:space="preserve">igazgatóhelyettes és </w:t>
      </w:r>
      <w:r w:rsidR="00A21C4F" w:rsidRPr="008D19BF">
        <w:rPr>
          <w:rFonts w:ascii="Palatino Linotype" w:eastAsia="Times New Roman" w:hAnsi="Palatino Linotype" w:cstheme="minorHAnsi"/>
          <w:color w:val="000000"/>
          <w:sz w:val="22"/>
          <w:szCs w:val="22"/>
          <w:lang w:eastAsia="hu-HU"/>
        </w:rPr>
        <w:t xml:space="preserve">az </w:t>
      </w:r>
      <w:r w:rsidRPr="00930048">
        <w:rPr>
          <w:rFonts w:ascii="Palatino Linotype" w:eastAsia="Times New Roman" w:hAnsi="Palatino Linotype" w:cstheme="minorHAnsi"/>
          <w:color w:val="000000"/>
          <w:sz w:val="22"/>
          <w:szCs w:val="22"/>
          <w:lang w:eastAsia="hu-HU"/>
        </w:rPr>
        <w:t>i</w:t>
      </w:r>
      <w:r w:rsidR="00A21C4F" w:rsidRPr="00930048">
        <w:rPr>
          <w:rFonts w:ascii="Palatino Linotype" w:eastAsia="Times New Roman" w:hAnsi="Palatino Linotype" w:cstheme="minorHAnsi"/>
          <w:color w:val="000000"/>
          <w:sz w:val="22"/>
          <w:szCs w:val="22"/>
          <w:lang w:eastAsia="hu-HU"/>
        </w:rPr>
        <w:t>gazgató</w:t>
      </w:r>
      <w:r w:rsidRPr="008D19BF">
        <w:rPr>
          <w:rFonts w:ascii="Palatino Linotype" w:eastAsia="Times New Roman" w:hAnsi="Palatino Linotype" w:cstheme="minorHAnsi"/>
          <w:color w:val="000000"/>
          <w:sz w:val="22"/>
          <w:szCs w:val="22"/>
          <w:lang w:eastAsia="hu-HU"/>
        </w:rPr>
        <w:t xml:space="preserve"> felé</w:t>
      </w:r>
      <w:r w:rsidRPr="002F62F0">
        <w:rPr>
          <w:rFonts w:ascii="Palatino Linotype" w:eastAsia="Times New Roman" w:hAnsi="Palatino Linotype" w:cstheme="minorHAnsi"/>
          <w:color w:val="000000"/>
          <w:sz w:val="22"/>
          <w:szCs w:val="22"/>
          <w:lang w:eastAsia="hu-HU"/>
        </w:rPr>
        <w:t xml:space="preserve"> jelezhet mulasztás, etikai vétség, szabálysértés esetén. </w:t>
      </w:r>
    </w:p>
    <w:p w14:paraId="1D3C1705" w14:textId="3A8368E2" w:rsidR="006743A6" w:rsidRDefault="006743A6" w:rsidP="00110DD6">
      <w:pPr>
        <w:spacing w:before="0" w:after="40"/>
        <w:rPr>
          <w:rFonts w:ascii="Palatino Linotype" w:eastAsia="Times New Roman" w:hAnsi="Palatino Linotype" w:cstheme="minorHAnsi"/>
          <w:color w:val="000000"/>
          <w:sz w:val="22"/>
          <w:szCs w:val="22"/>
          <w:lang w:eastAsia="hu-HU"/>
        </w:rPr>
      </w:pPr>
      <w:bookmarkStart w:id="32" w:name="_Hlk199148347"/>
      <w:r>
        <w:rPr>
          <w:rFonts w:ascii="Palatino Linotype" w:eastAsia="Times New Roman" w:hAnsi="Palatino Linotype" w:cstheme="minorHAnsi"/>
          <w:color w:val="000000"/>
          <w:sz w:val="22"/>
          <w:szCs w:val="22"/>
          <w:lang w:eastAsia="hu-HU"/>
        </w:rPr>
        <w:t xml:space="preserve">A Szolgálat </w:t>
      </w:r>
      <w:r w:rsidR="00C9035E">
        <w:rPr>
          <w:rFonts w:ascii="Palatino Linotype" w:eastAsia="Times New Roman" w:hAnsi="Palatino Linotype" w:cstheme="minorHAnsi"/>
          <w:color w:val="000000"/>
          <w:sz w:val="22"/>
          <w:szCs w:val="22"/>
          <w:lang w:eastAsia="hu-HU"/>
        </w:rPr>
        <w:t>családsegítő</w:t>
      </w:r>
      <w:r>
        <w:rPr>
          <w:rFonts w:ascii="Palatino Linotype" w:eastAsia="Times New Roman" w:hAnsi="Palatino Linotype" w:cstheme="minorHAnsi"/>
          <w:color w:val="000000"/>
          <w:sz w:val="22"/>
          <w:szCs w:val="22"/>
          <w:lang w:eastAsia="hu-HU"/>
        </w:rPr>
        <w:t xml:space="preserve">i a kötelezően vezetendő dokumentációt </w:t>
      </w:r>
      <w:bookmarkEnd w:id="32"/>
      <w:r>
        <w:rPr>
          <w:rFonts w:ascii="Palatino Linotype" w:eastAsia="Times New Roman" w:hAnsi="Palatino Linotype" w:cstheme="minorHAnsi"/>
          <w:color w:val="000000"/>
          <w:sz w:val="22"/>
          <w:szCs w:val="22"/>
          <w:lang w:eastAsia="hu-HU"/>
        </w:rPr>
        <w:t xml:space="preserve">a </w:t>
      </w:r>
      <w:r w:rsidRPr="006743A6">
        <w:rPr>
          <w:rFonts w:ascii="Palatino Linotype" w:eastAsia="Times New Roman" w:hAnsi="Palatino Linotype" w:cstheme="minorHAnsi"/>
          <w:color w:val="000000"/>
          <w:sz w:val="22"/>
          <w:szCs w:val="22"/>
          <w:lang w:eastAsia="hu-HU"/>
        </w:rPr>
        <w:t>Gyermekeink védelmében elnevezésű informatikai rendszerben (továbbiakban: GYVR)</w:t>
      </w:r>
      <w:r w:rsidR="00B22AD0">
        <w:rPr>
          <w:rFonts w:ascii="Palatino Linotype" w:eastAsia="Times New Roman" w:hAnsi="Palatino Linotype" w:cstheme="minorHAnsi"/>
          <w:color w:val="000000"/>
          <w:sz w:val="22"/>
          <w:szCs w:val="22"/>
          <w:lang w:eastAsia="hu-HU"/>
        </w:rPr>
        <w:t>, továbbá a Humán Szolgáltató álta</w:t>
      </w:r>
      <w:r w:rsidR="008718E6">
        <w:rPr>
          <w:rFonts w:ascii="Palatino Linotype" w:eastAsia="Times New Roman" w:hAnsi="Palatino Linotype" w:cstheme="minorHAnsi"/>
          <w:color w:val="000000"/>
          <w:sz w:val="22"/>
          <w:szCs w:val="22"/>
          <w:lang w:eastAsia="hu-HU"/>
        </w:rPr>
        <w:t>l</w:t>
      </w:r>
      <w:r w:rsidR="00B22AD0">
        <w:rPr>
          <w:rFonts w:ascii="Palatino Linotype" w:eastAsia="Times New Roman" w:hAnsi="Palatino Linotype" w:cstheme="minorHAnsi"/>
          <w:color w:val="000000"/>
          <w:sz w:val="22"/>
          <w:szCs w:val="22"/>
          <w:lang w:eastAsia="hu-HU"/>
        </w:rPr>
        <w:t xml:space="preserve"> biztosított, adatvédelmi szempontból megfelelő biztonságú ügyfélnyilvántartó rendszerben</w:t>
      </w:r>
      <w:r w:rsidR="0030408A">
        <w:rPr>
          <w:rFonts w:ascii="Palatino Linotype" w:eastAsia="Times New Roman" w:hAnsi="Palatino Linotype" w:cstheme="minorHAnsi"/>
          <w:color w:val="000000"/>
          <w:sz w:val="22"/>
          <w:szCs w:val="22"/>
          <w:lang w:eastAsia="hu-HU"/>
        </w:rPr>
        <w:t xml:space="preserve"> végzik</w:t>
      </w:r>
      <w:r>
        <w:rPr>
          <w:rFonts w:ascii="Palatino Linotype" w:eastAsia="Times New Roman" w:hAnsi="Palatino Linotype" w:cstheme="minorHAnsi"/>
          <w:color w:val="000000"/>
          <w:sz w:val="22"/>
          <w:szCs w:val="22"/>
          <w:lang w:eastAsia="hu-HU"/>
        </w:rPr>
        <w:t xml:space="preserve">. </w:t>
      </w:r>
    </w:p>
    <w:p w14:paraId="4F20EABA" w14:textId="35CD480A" w:rsidR="00961585" w:rsidRPr="002F62F0" w:rsidRDefault="00C17FF4" w:rsidP="00110DD6">
      <w:pPr>
        <w:spacing w:before="0" w:after="40"/>
        <w:rPr>
          <w:rFonts w:ascii="Palatino Linotype" w:eastAsia="Times New Roman" w:hAnsi="Palatino Linotype" w:cstheme="minorHAnsi"/>
          <w:color w:val="000000"/>
          <w:sz w:val="22"/>
          <w:szCs w:val="22"/>
          <w:lang w:eastAsia="hu-HU"/>
        </w:rPr>
      </w:pPr>
      <w:bookmarkStart w:id="33" w:name="_Hlk194405741"/>
      <w:r>
        <w:rPr>
          <w:rFonts w:ascii="Palatino Linotype" w:eastAsia="Times New Roman" w:hAnsi="Palatino Linotype" w:cstheme="minorHAnsi"/>
          <w:color w:val="000000"/>
          <w:sz w:val="22"/>
          <w:szCs w:val="22"/>
          <w:lang w:eastAsia="hu-HU"/>
        </w:rPr>
        <w:t xml:space="preserve">A Szolgálat szakmai egységénél vezetett iratanyag kötelező elemei a Dokumentációs rend (IV. rész) 1. pontjában kerültek kifejtésre. </w:t>
      </w:r>
    </w:p>
    <w:p w14:paraId="686AD696" w14:textId="762DACA0" w:rsidR="00961585" w:rsidRPr="00164FCF" w:rsidRDefault="00097F38">
      <w:pPr>
        <w:pStyle w:val="Cmsor1"/>
        <w:numPr>
          <w:ilvl w:val="0"/>
          <w:numId w:val="28"/>
        </w:numPr>
        <w:spacing w:before="120" w:after="120"/>
        <w:ind w:left="714" w:hanging="357"/>
        <w:jc w:val="center"/>
        <w:rPr>
          <w:rFonts w:ascii="Palatino Linotype" w:hAnsi="Palatino Linotype"/>
          <w:b/>
          <w:bCs/>
          <w:color w:val="auto"/>
          <w:sz w:val="22"/>
          <w:szCs w:val="22"/>
        </w:rPr>
      </w:pPr>
      <w:bookmarkStart w:id="34" w:name="_Toc106965195"/>
      <w:bookmarkStart w:id="35" w:name="_Toc217303137"/>
      <w:bookmarkEnd w:id="33"/>
      <w:r w:rsidRPr="00505B44">
        <w:rPr>
          <w:rFonts w:ascii="Palatino Linotype" w:hAnsi="Palatino Linotype"/>
          <w:b/>
          <w:bCs/>
          <w:color w:val="auto"/>
          <w:sz w:val="22"/>
          <w:szCs w:val="22"/>
        </w:rPr>
        <w:t>A Család-</w:t>
      </w:r>
      <w:r w:rsidR="00AE292D">
        <w:rPr>
          <w:rFonts w:ascii="Palatino Linotype" w:hAnsi="Palatino Linotype"/>
          <w:b/>
          <w:bCs/>
          <w:color w:val="auto"/>
          <w:sz w:val="22"/>
          <w:szCs w:val="22"/>
        </w:rPr>
        <w:t xml:space="preserve"> </w:t>
      </w:r>
      <w:r w:rsidRPr="00505B44">
        <w:rPr>
          <w:rFonts w:ascii="Palatino Linotype" w:hAnsi="Palatino Linotype"/>
          <w:b/>
          <w:bCs/>
          <w:color w:val="auto"/>
          <w:sz w:val="22"/>
          <w:szCs w:val="22"/>
        </w:rPr>
        <w:t>és Gyermekjóléti Központ feladatellátása</w:t>
      </w:r>
      <w:bookmarkEnd w:id="34"/>
      <w:bookmarkEnd w:id="35"/>
    </w:p>
    <w:p w14:paraId="1BE7FD5D" w14:textId="039A5C6E" w:rsidR="00097F38" w:rsidRDefault="00097F38" w:rsidP="00B2002E">
      <w:pPr>
        <w:spacing w:before="0" w:after="6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w:t>
      </w:r>
      <w:r w:rsidR="008718E6">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Központ a</w:t>
      </w:r>
      <w:r w:rsidR="001438F8">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gyermek családban történő nevelkedésének elősegítése, a gyermek veszélyeztetettségének megelőzése érdekében a gyermek igényeinek és szükségleteinek megfelelő egyéni és csoportos speciális szolgáltatásokat, programokat nyújt, valamint a </w:t>
      </w:r>
      <w:r w:rsidRPr="002F62F0">
        <w:rPr>
          <w:rFonts w:ascii="Palatino Linotype" w:eastAsia="Times New Roman" w:hAnsi="Palatino Linotype" w:cstheme="minorHAnsi"/>
          <w:color w:val="000000"/>
          <w:sz w:val="22"/>
          <w:szCs w:val="22"/>
          <w:lang w:eastAsia="hu-HU"/>
        </w:rPr>
        <w:lastRenderedPageBreak/>
        <w:t>gyermekvédelmi gondoskodás keretébe tartozó hatósági intézkedésekhez kapcsolódó, a gyermekek védelmére irányuló tevékenységet lát el.</w:t>
      </w:r>
    </w:p>
    <w:p w14:paraId="5AE0784C" w14:textId="0AC45BDA" w:rsidR="00164FCF" w:rsidRPr="002F62F0" w:rsidRDefault="000228DB" w:rsidP="00B2002E">
      <w:pPr>
        <w:spacing w:before="0" w:after="60"/>
        <w:rPr>
          <w:rFonts w:ascii="Palatino Linotype" w:eastAsia="Times New Roman" w:hAnsi="Palatino Linotype" w:cstheme="minorHAnsi"/>
          <w:color w:val="000000"/>
          <w:sz w:val="22"/>
          <w:szCs w:val="22"/>
          <w:lang w:eastAsia="hu-HU"/>
        </w:rPr>
      </w:pPr>
      <w:r w:rsidRPr="000228DB">
        <w:rPr>
          <w:rFonts w:ascii="Palatino Linotype" w:eastAsia="Times New Roman" w:hAnsi="Palatino Linotype" w:cstheme="minorHAnsi"/>
          <w:color w:val="000000"/>
          <w:sz w:val="22"/>
          <w:szCs w:val="22"/>
          <w:lang w:eastAsia="hu-HU"/>
        </w:rPr>
        <w:t>A Szolgálat</w:t>
      </w:r>
      <w:r>
        <w:rPr>
          <w:rFonts w:ascii="Palatino Linotype" w:eastAsia="Times New Roman" w:hAnsi="Palatino Linotype" w:cstheme="minorHAnsi"/>
          <w:color w:val="000000"/>
          <w:sz w:val="22"/>
          <w:szCs w:val="22"/>
          <w:lang w:eastAsia="hu-HU"/>
        </w:rPr>
        <w:t xml:space="preserve"> és a Központ szakemberei</w:t>
      </w:r>
      <w:r w:rsidRPr="000228DB">
        <w:rPr>
          <w:rFonts w:ascii="Palatino Linotype" w:eastAsia="Times New Roman" w:hAnsi="Palatino Linotype" w:cstheme="minorHAnsi"/>
          <w:color w:val="000000"/>
          <w:sz w:val="22"/>
          <w:szCs w:val="22"/>
          <w:lang w:eastAsia="hu-HU"/>
        </w:rPr>
        <w:t xml:space="preserve"> közvetíti</w:t>
      </w:r>
      <w:r>
        <w:rPr>
          <w:rFonts w:ascii="Palatino Linotype" w:eastAsia="Times New Roman" w:hAnsi="Palatino Linotype" w:cstheme="minorHAnsi"/>
          <w:color w:val="000000"/>
          <w:sz w:val="22"/>
          <w:szCs w:val="22"/>
          <w:lang w:eastAsia="hu-HU"/>
        </w:rPr>
        <w:t>k</w:t>
      </w:r>
      <w:r w:rsidRPr="000228DB">
        <w:rPr>
          <w:rFonts w:ascii="Palatino Linotype" w:eastAsia="Times New Roman" w:hAnsi="Palatino Linotype" w:cstheme="minorHAnsi"/>
          <w:color w:val="000000"/>
          <w:sz w:val="22"/>
          <w:szCs w:val="22"/>
          <w:lang w:eastAsia="hu-HU"/>
        </w:rPr>
        <w:t xml:space="preserve"> a kliensek számára azokat az alapellátás keretében nyújtott szolgáltatásokat, amelyeket az önkormányzat</w:t>
      </w:r>
      <w:r w:rsidR="00161DE9">
        <w:rPr>
          <w:rFonts w:ascii="Palatino Linotype" w:eastAsia="Times New Roman" w:hAnsi="Palatino Linotype" w:cstheme="minorHAnsi"/>
          <w:color w:val="000000"/>
          <w:sz w:val="22"/>
          <w:szCs w:val="22"/>
          <w:lang w:eastAsia="hu-HU"/>
        </w:rPr>
        <w:t xml:space="preserve"> </w:t>
      </w:r>
      <w:r w:rsidRPr="000228DB">
        <w:rPr>
          <w:rFonts w:ascii="Palatino Linotype" w:eastAsia="Times New Roman" w:hAnsi="Palatino Linotype" w:cstheme="minorHAnsi"/>
          <w:color w:val="000000"/>
          <w:sz w:val="22"/>
          <w:szCs w:val="22"/>
          <w:lang w:eastAsia="hu-HU"/>
        </w:rPr>
        <w:t>szerződés keretében biztosít: a gyermekek átmeneti otthonában, családok átmeneti otthonában,</w:t>
      </w:r>
      <w:r w:rsidR="00161DE9">
        <w:rPr>
          <w:rFonts w:ascii="Palatino Linotype" w:eastAsia="Times New Roman" w:hAnsi="Palatino Linotype" w:cstheme="minorHAnsi"/>
          <w:color w:val="000000"/>
          <w:sz w:val="22"/>
          <w:szCs w:val="22"/>
          <w:lang w:eastAsia="hu-HU"/>
        </w:rPr>
        <w:t xml:space="preserve"> krízisközpont</w:t>
      </w:r>
      <w:r w:rsidR="00756076">
        <w:rPr>
          <w:rFonts w:ascii="Palatino Linotype" w:eastAsia="Times New Roman" w:hAnsi="Palatino Linotype" w:cstheme="minorHAnsi"/>
          <w:color w:val="000000"/>
          <w:sz w:val="22"/>
          <w:szCs w:val="22"/>
          <w:lang w:eastAsia="hu-HU"/>
        </w:rPr>
        <w:t xml:space="preserve"> szolgáltatásban </w:t>
      </w:r>
      <w:r w:rsidRPr="000228DB">
        <w:rPr>
          <w:rFonts w:ascii="Palatino Linotype" w:eastAsia="Times New Roman" w:hAnsi="Palatino Linotype" w:cstheme="minorHAnsi"/>
          <w:color w:val="000000"/>
          <w:sz w:val="22"/>
          <w:szCs w:val="22"/>
          <w:lang w:eastAsia="hu-HU"/>
        </w:rPr>
        <w:t xml:space="preserve">való elhelyezés lehetőségét, továbbá a hajléktalan </w:t>
      </w:r>
      <w:r w:rsidR="00C0180A" w:rsidRPr="000E058D">
        <w:rPr>
          <w:rFonts w:ascii="Palatino Linotype" w:eastAsia="Times New Roman" w:hAnsi="Palatino Linotype" w:cstheme="minorHAnsi"/>
          <w:sz w:val="22"/>
          <w:szCs w:val="22"/>
          <w:lang w:eastAsia="hu-HU"/>
        </w:rPr>
        <w:t>ellátók</w:t>
      </w:r>
      <w:r w:rsidRPr="000228DB">
        <w:rPr>
          <w:rFonts w:ascii="Palatino Linotype" w:eastAsia="Times New Roman" w:hAnsi="Palatino Linotype" w:cstheme="minorHAnsi"/>
          <w:color w:val="000000"/>
          <w:sz w:val="22"/>
          <w:szCs w:val="22"/>
          <w:lang w:eastAsia="hu-HU"/>
        </w:rPr>
        <w:t xml:space="preserve"> elérhetőségét, adományközvetítést, és nem utolsósorban az integrált intézményünk által igénybe vehető szolgáltatásokat.</w:t>
      </w:r>
    </w:p>
    <w:p w14:paraId="2DEFA331" w14:textId="77777777" w:rsidR="00097F38" w:rsidRPr="00715244" w:rsidRDefault="00097F38" w:rsidP="00164FCF">
      <w:pPr>
        <w:spacing w:before="0" w:after="40"/>
        <w:rPr>
          <w:rFonts w:ascii="Palatino Linotype" w:eastAsia="Times New Roman" w:hAnsi="Palatino Linotype" w:cstheme="minorHAnsi"/>
          <w:b/>
          <w:bCs/>
          <w:color w:val="000000"/>
          <w:sz w:val="22"/>
          <w:szCs w:val="22"/>
          <w:lang w:eastAsia="hu-HU"/>
        </w:rPr>
      </w:pPr>
      <w:r w:rsidRPr="00715244">
        <w:rPr>
          <w:rFonts w:ascii="Palatino Linotype" w:eastAsia="Times New Roman" w:hAnsi="Palatino Linotype" w:cstheme="minorHAnsi"/>
          <w:b/>
          <w:bCs/>
          <w:color w:val="000000"/>
          <w:sz w:val="22"/>
          <w:szCs w:val="22"/>
          <w:lang w:eastAsia="hu-HU"/>
        </w:rPr>
        <w:t>Hatósági intézkedésekhez kapcsolódó feladatok</w:t>
      </w:r>
    </w:p>
    <w:p w14:paraId="5D545070" w14:textId="6B5C5714" w:rsidR="00097F38" w:rsidRPr="002F62F0" w:rsidRDefault="00097F38" w:rsidP="00110DD6">
      <w:pPr>
        <w:spacing w:before="0" w:after="4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A gyermekvédelmi gondoskodás keretébe tartozó hatósági intézkedés alatt álló gyermek esetében a</w:t>
      </w:r>
      <w:r w:rsidR="008718E6" w:rsidRPr="00930048">
        <w:rPr>
          <w:rFonts w:ascii="Palatino Linotype" w:eastAsia="Times New Roman" w:hAnsi="Palatino Linotype" w:cstheme="minorHAnsi"/>
          <w:color w:val="000000"/>
          <w:sz w:val="22"/>
          <w:szCs w:val="22"/>
          <w:lang w:eastAsia="hu-HU"/>
        </w:rPr>
        <w:t xml:space="preserve"> </w:t>
      </w:r>
      <w:r w:rsidRPr="00930048">
        <w:rPr>
          <w:rFonts w:ascii="Palatino Linotype" w:eastAsia="Times New Roman" w:hAnsi="Palatino Linotype" w:cstheme="minorHAnsi"/>
          <w:color w:val="000000"/>
          <w:sz w:val="22"/>
          <w:szCs w:val="22"/>
          <w:lang w:eastAsia="hu-HU"/>
        </w:rPr>
        <w:t>Központ szolgáltatásait a gyámhivatal</w:t>
      </w:r>
      <w:r w:rsidRPr="00930048">
        <w:rPr>
          <w:rFonts w:ascii="Palatino Linotype" w:eastAsia="Times New Roman" w:hAnsi="Palatino Linotype" w:cstheme="minorHAnsi"/>
          <w:color w:val="FF0000"/>
          <w:sz w:val="22"/>
          <w:szCs w:val="22"/>
          <w:lang w:eastAsia="hu-HU"/>
        </w:rPr>
        <w:t xml:space="preserve"> </w:t>
      </w:r>
      <w:r w:rsidRPr="00930048">
        <w:rPr>
          <w:rFonts w:ascii="Palatino Linotype" w:eastAsia="Times New Roman" w:hAnsi="Palatino Linotype" w:cstheme="minorHAnsi"/>
          <w:color w:val="000000"/>
          <w:sz w:val="22"/>
          <w:szCs w:val="22"/>
          <w:lang w:eastAsia="hu-HU"/>
        </w:rPr>
        <w:t>határozata alapján szükséges</w:t>
      </w:r>
      <w:r w:rsidRPr="008D19BF">
        <w:rPr>
          <w:rFonts w:ascii="Palatino Linotype" w:eastAsia="Times New Roman" w:hAnsi="Palatino Linotype" w:cstheme="minorHAnsi"/>
          <w:color w:val="000000"/>
          <w:sz w:val="22"/>
          <w:szCs w:val="22"/>
          <w:lang w:eastAsia="hu-HU"/>
        </w:rPr>
        <w:t xml:space="preserve"> biztosítani</w:t>
      </w:r>
      <w:r w:rsidRPr="002F62F0">
        <w:rPr>
          <w:rFonts w:ascii="Palatino Linotype" w:eastAsia="Times New Roman" w:hAnsi="Palatino Linotype" w:cstheme="minorHAnsi"/>
          <w:color w:val="000000"/>
          <w:sz w:val="22"/>
          <w:szCs w:val="22"/>
          <w:lang w:eastAsia="hu-HU"/>
        </w:rPr>
        <w:t>.</w:t>
      </w:r>
      <w:r w:rsidR="00DC51F7">
        <w:rPr>
          <w:rFonts w:ascii="Palatino Linotype" w:eastAsia="Times New Roman" w:hAnsi="Palatino Linotype" w:cstheme="minorHAnsi"/>
          <w:color w:val="000000"/>
          <w:sz w:val="22"/>
          <w:szCs w:val="22"/>
          <w:lang w:eastAsia="hu-HU"/>
        </w:rPr>
        <w:t xml:space="preserve"> </w:t>
      </w:r>
      <w:r w:rsidR="00DC51F7" w:rsidRPr="00DC51F7">
        <w:rPr>
          <w:rFonts w:ascii="Palatino Linotype" w:eastAsia="Times New Roman" w:hAnsi="Palatino Linotype" w:cstheme="minorHAnsi"/>
          <w:color w:val="000000"/>
          <w:sz w:val="22"/>
          <w:szCs w:val="22"/>
          <w:lang w:eastAsia="hu-HU"/>
        </w:rPr>
        <w:t>A szakember a gyermek biztonsága érdekében folyamatosan nyomon követi a veszélyeztetettség alakulását, és indokolt esetben kezdeményezi a jogszabályban előírt, fokozatosság elvén alapuló hatósági intézkedéseket.</w:t>
      </w:r>
    </w:p>
    <w:p w14:paraId="220DD918" w14:textId="5AEDF82B" w:rsidR="00E90EF0" w:rsidRPr="00C0180A" w:rsidRDefault="00097F38" w:rsidP="00110DD6">
      <w:pPr>
        <w:spacing w:before="0" w:after="40"/>
        <w:rPr>
          <w:rFonts w:ascii="Palatino Linotype" w:eastAsia="Times New Roman" w:hAnsi="Palatino Linotype" w:cstheme="minorHAnsi"/>
          <w:color w:val="EE0000"/>
          <w:sz w:val="22"/>
          <w:szCs w:val="22"/>
          <w:lang w:eastAsia="hu-HU"/>
        </w:rPr>
      </w:pPr>
      <w:r w:rsidRPr="002F62F0">
        <w:rPr>
          <w:rFonts w:ascii="Palatino Linotype" w:eastAsia="Times New Roman" w:hAnsi="Palatino Linotype" w:cstheme="minorHAnsi"/>
          <w:color w:val="000000"/>
          <w:sz w:val="22"/>
          <w:szCs w:val="22"/>
          <w:lang w:eastAsia="hu-HU"/>
        </w:rPr>
        <w:t xml:space="preserve">A védelembe vétel során hatósági intézkedéssel a gyámhatóság kötelezi a családot a veszélyeztető tényező megszüntetésére, valamint az esetmenedzserrel való együttműködésre. </w:t>
      </w:r>
      <w:r w:rsidRPr="001F0499">
        <w:rPr>
          <w:rFonts w:ascii="Palatino Linotype" w:eastAsia="Times New Roman" w:hAnsi="Palatino Linotype" w:cstheme="minorHAnsi"/>
          <w:b/>
          <w:color w:val="000000"/>
          <w:sz w:val="22"/>
          <w:szCs w:val="22"/>
          <w:lang w:eastAsia="hu-HU"/>
        </w:rPr>
        <w:t>Amennyiben a védelembe vétel nem vezet eredményre, vagy a gyermek azonnali elhelyezése</w:t>
      </w:r>
      <w:r w:rsidRPr="002F62F0">
        <w:rPr>
          <w:rFonts w:ascii="Palatino Linotype" w:eastAsia="Times New Roman" w:hAnsi="Palatino Linotype" w:cstheme="minorHAnsi"/>
          <w:color w:val="000000"/>
          <w:sz w:val="22"/>
          <w:szCs w:val="22"/>
          <w:lang w:eastAsia="hu-HU"/>
        </w:rPr>
        <w:t xml:space="preserve"> válik indokolttá, akkor az esetmenedzser javaslatot készít a gyermek családjából történő </w:t>
      </w:r>
      <w:r w:rsidRPr="000E058D">
        <w:rPr>
          <w:rFonts w:ascii="Palatino Linotype" w:eastAsia="Times New Roman" w:hAnsi="Palatino Linotype" w:cstheme="minorHAnsi"/>
          <w:sz w:val="22"/>
          <w:szCs w:val="22"/>
          <w:lang w:eastAsia="hu-HU"/>
        </w:rPr>
        <w:t>kiemelésére</w:t>
      </w:r>
      <w:r w:rsidR="00C0180A" w:rsidRPr="000E058D">
        <w:rPr>
          <w:rFonts w:ascii="Palatino Linotype" w:eastAsia="Times New Roman" w:hAnsi="Palatino Linotype" w:cstheme="minorHAnsi"/>
          <w:sz w:val="22"/>
          <w:szCs w:val="22"/>
          <w:lang w:eastAsia="hu-HU"/>
        </w:rPr>
        <w:t>.</w:t>
      </w:r>
      <w:r w:rsidRPr="000E058D">
        <w:rPr>
          <w:rFonts w:ascii="Palatino Linotype" w:eastAsia="Times New Roman" w:hAnsi="Palatino Linotype" w:cstheme="minorHAnsi"/>
          <w:sz w:val="22"/>
          <w:szCs w:val="22"/>
          <w:lang w:eastAsia="hu-HU"/>
        </w:rPr>
        <w:t xml:space="preserve"> </w:t>
      </w:r>
    </w:p>
    <w:p w14:paraId="11E02EF5" w14:textId="3FB33E93" w:rsidR="00097F38" w:rsidRPr="002F62F0" w:rsidRDefault="00E90EF0" w:rsidP="00E90EF0">
      <w:pPr>
        <w:spacing w:before="0" w:after="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J</w:t>
      </w:r>
      <w:r w:rsidR="00097F38" w:rsidRPr="002F62F0">
        <w:rPr>
          <w:rFonts w:ascii="Palatino Linotype" w:eastAsia="Times New Roman" w:hAnsi="Palatino Linotype" w:cstheme="minorHAnsi"/>
          <w:color w:val="000000"/>
          <w:sz w:val="22"/>
          <w:szCs w:val="22"/>
          <w:lang w:eastAsia="hu-HU"/>
        </w:rPr>
        <w:t>avaslattétel hatósági intézkedésre, a gyermek vonatkozásában a következő ügycsoportok esetén:</w:t>
      </w:r>
    </w:p>
    <w:p w14:paraId="6076354F" w14:textId="450FA108"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védelembe vétel</w:t>
      </w:r>
      <w:r w:rsidR="00E90EF0">
        <w:rPr>
          <w:rFonts w:ascii="Palatino Linotype" w:eastAsia="Times New Roman" w:hAnsi="Palatino Linotype" w:cstheme="minorHAnsi"/>
          <w:color w:val="000000"/>
          <w:sz w:val="22"/>
          <w:szCs w:val="22"/>
          <w:lang w:eastAsia="hu-HU"/>
        </w:rPr>
        <w:t>,</w:t>
      </w:r>
    </w:p>
    <w:p w14:paraId="31E7FC67" w14:textId="03A18747"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megelőző pártfogás</w:t>
      </w:r>
      <w:r w:rsidR="00E90EF0">
        <w:rPr>
          <w:rFonts w:ascii="Palatino Linotype" w:eastAsia="Times New Roman" w:hAnsi="Palatino Linotype" w:cstheme="minorHAnsi"/>
          <w:color w:val="000000"/>
          <w:sz w:val="22"/>
          <w:szCs w:val="22"/>
          <w:lang w:eastAsia="hu-HU"/>
        </w:rPr>
        <w:t>,</w:t>
      </w:r>
    </w:p>
    <w:p w14:paraId="2BCADA0E" w14:textId="66CF68B6"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ideiglenes hatályú elhelyezés</w:t>
      </w:r>
      <w:r w:rsidR="00E90EF0">
        <w:rPr>
          <w:rFonts w:ascii="Palatino Linotype" w:eastAsia="Times New Roman" w:hAnsi="Palatino Linotype" w:cstheme="minorHAnsi"/>
          <w:color w:val="000000"/>
          <w:sz w:val="22"/>
          <w:szCs w:val="22"/>
          <w:lang w:eastAsia="hu-HU"/>
        </w:rPr>
        <w:t>,</w:t>
      </w:r>
    </w:p>
    <w:p w14:paraId="201C0E60" w14:textId="3DF0F79E"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nevelésbe vétel</w:t>
      </w:r>
      <w:r w:rsidR="00E90EF0">
        <w:rPr>
          <w:rFonts w:ascii="Palatino Linotype" w:eastAsia="Times New Roman" w:hAnsi="Palatino Linotype" w:cstheme="minorHAnsi"/>
          <w:color w:val="000000"/>
          <w:sz w:val="22"/>
          <w:szCs w:val="22"/>
          <w:lang w:eastAsia="hu-HU"/>
        </w:rPr>
        <w:t>,</w:t>
      </w:r>
    </w:p>
    <w:p w14:paraId="583902DD" w14:textId="33820063"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harmadik személynél történő elhelyezés</w:t>
      </w:r>
      <w:r w:rsidR="00E90EF0">
        <w:rPr>
          <w:rFonts w:ascii="Palatino Linotype" w:eastAsia="Times New Roman" w:hAnsi="Palatino Linotype" w:cstheme="minorHAnsi"/>
          <w:color w:val="000000"/>
          <w:sz w:val="22"/>
          <w:szCs w:val="22"/>
          <w:lang w:eastAsia="hu-HU"/>
        </w:rPr>
        <w:t>,</w:t>
      </w:r>
    </w:p>
    <w:p w14:paraId="1E2FCF33" w14:textId="1EEC36E2" w:rsidR="00097F38" w:rsidRPr="000E058D" w:rsidRDefault="00C0180A">
      <w:pPr>
        <w:numPr>
          <w:ilvl w:val="0"/>
          <w:numId w:val="12"/>
        </w:numPr>
        <w:spacing w:before="0" w:after="0"/>
        <w:ind w:left="714" w:hanging="357"/>
        <w:rPr>
          <w:rFonts w:ascii="Palatino Linotype" w:eastAsia="Times New Roman" w:hAnsi="Palatino Linotype" w:cstheme="minorHAnsi"/>
          <w:sz w:val="22"/>
          <w:szCs w:val="22"/>
          <w:lang w:eastAsia="hu-HU"/>
        </w:rPr>
      </w:pPr>
      <w:r w:rsidRPr="000E058D">
        <w:rPr>
          <w:rFonts w:ascii="Palatino Linotype" w:eastAsia="Times New Roman" w:hAnsi="Palatino Linotype" w:cstheme="minorHAnsi"/>
          <w:sz w:val="22"/>
          <w:szCs w:val="22"/>
          <w:lang w:eastAsia="hu-HU"/>
        </w:rPr>
        <w:t>hatóság megkeresésére környezettanulmány</w:t>
      </w:r>
      <w:r w:rsidR="00B52031" w:rsidRPr="000E058D">
        <w:rPr>
          <w:rFonts w:ascii="Palatino Linotype" w:eastAsia="Times New Roman" w:hAnsi="Palatino Linotype" w:cstheme="minorHAnsi"/>
          <w:sz w:val="22"/>
          <w:szCs w:val="22"/>
          <w:lang w:eastAsia="hu-HU"/>
        </w:rPr>
        <w:t xml:space="preserve"> készítése,</w:t>
      </w:r>
    </w:p>
    <w:p w14:paraId="2B2C951F" w14:textId="79C514D6" w:rsidR="00097F38" w:rsidRPr="002F62F0"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tankötelezettség teljesítésének előmozdítása</w:t>
      </w:r>
      <w:r w:rsidR="00E90EF0">
        <w:rPr>
          <w:rFonts w:ascii="Palatino Linotype" w:eastAsia="Times New Roman" w:hAnsi="Palatino Linotype" w:cstheme="minorHAnsi"/>
          <w:color w:val="000000"/>
          <w:sz w:val="22"/>
          <w:szCs w:val="22"/>
          <w:lang w:eastAsia="hu-HU"/>
        </w:rPr>
        <w:t>,</w:t>
      </w:r>
    </w:p>
    <w:p w14:paraId="68618593" w14:textId="71113706" w:rsidR="00097F38" w:rsidRDefault="00097F38">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gondozási hely meg</w:t>
      </w:r>
      <w:r w:rsidR="004B60B6">
        <w:rPr>
          <w:rFonts w:ascii="Palatino Linotype" w:eastAsia="Times New Roman" w:hAnsi="Palatino Linotype" w:cstheme="minorHAnsi"/>
          <w:color w:val="000000"/>
          <w:sz w:val="22"/>
          <w:szCs w:val="22"/>
          <w:lang w:eastAsia="hu-HU"/>
        </w:rPr>
        <w:t>változtatása</w:t>
      </w:r>
      <w:r w:rsidR="00E90EF0">
        <w:rPr>
          <w:rFonts w:ascii="Palatino Linotype" w:eastAsia="Times New Roman" w:hAnsi="Palatino Linotype" w:cstheme="minorHAnsi"/>
          <w:color w:val="000000"/>
          <w:sz w:val="22"/>
          <w:szCs w:val="22"/>
          <w:lang w:eastAsia="hu-HU"/>
        </w:rPr>
        <w:t>,</w:t>
      </w:r>
    </w:p>
    <w:p w14:paraId="435EC3E4" w14:textId="6F8B223C" w:rsidR="00C9035E" w:rsidRPr="002F62F0" w:rsidRDefault="00C9035E">
      <w:pPr>
        <w:numPr>
          <w:ilvl w:val="0"/>
          <w:numId w:val="12"/>
        </w:numPr>
        <w:spacing w:before="0" w:after="0"/>
        <w:ind w:left="714" w:hanging="357"/>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kapcsolattartásra vonatkozó kérdéskör</w:t>
      </w:r>
      <w:r w:rsidR="008718E6">
        <w:rPr>
          <w:rFonts w:ascii="Palatino Linotype" w:eastAsia="Times New Roman" w:hAnsi="Palatino Linotype" w:cstheme="minorHAnsi"/>
          <w:color w:val="000000"/>
          <w:sz w:val="22"/>
          <w:szCs w:val="22"/>
          <w:lang w:eastAsia="hu-HU"/>
        </w:rPr>
        <w:t>,</w:t>
      </w:r>
    </w:p>
    <w:p w14:paraId="263A8A0E" w14:textId="1BF69452" w:rsidR="00C9035E" w:rsidRPr="008B2576" w:rsidRDefault="00097F38">
      <w:pPr>
        <w:pStyle w:val="Listaszerbekezds"/>
        <w:numPr>
          <w:ilvl w:val="0"/>
          <w:numId w:val="12"/>
        </w:numPr>
        <w:spacing w:before="0" w:after="120" w:line="240" w:lineRule="auto"/>
        <w:ind w:left="714" w:hanging="357"/>
        <w:contextualSpacing w:val="0"/>
        <w:rPr>
          <w:rFonts w:ascii="Palatino Linotype" w:eastAsia="Times New Roman" w:hAnsi="Palatino Linotype" w:cstheme="minorHAnsi"/>
          <w:color w:val="000000"/>
          <w:lang w:eastAsia="hu-HU"/>
        </w:rPr>
      </w:pPr>
      <w:r w:rsidRPr="00E90EF0">
        <w:rPr>
          <w:rFonts w:ascii="Palatino Linotype" w:eastAsia="Times New Roman" w:hAnsi="Palatino Linotype" w:cstheme="minorHAnsi"/>
          <w:color w:val="000000"/>
          <w:lang w:eastAsia="hu-HU"/>
        </w:rPr>
        <w:t>utógondozás</w:t>
      </w:r>
      <w:r w:rsidR="008718E6">
        <w:rPr>
          <w:rFonts w:ascii="Palatino Linotype" w:eastAsia="Times New Roman" w:hAnsi="Palatino Linotype" w:cstheme="minorHAnsi"/>
          <w:color w:val="000000"/>
          <w:lang w:eastAsia="hu-HU"/>
        </w:rPr>
        <w:t>.</w:t>
      </w:r>
    </w:p>
    <w:p w14:paraId="0F212AA2" w14:textId="4E16F6A8" w:rsidR="00CB68AB" w:rsidRDefault="00097F38" w:rsidP="00275549">
      <w:pPr>
        <w:spacing w:before="0" w:after="6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 családjából kiemelt gyermek hazagondozás</w:t>
      </w:r>
      <w:r w:rsidR="00B2002E">
        <w:rPr>
          <w:rFonts w:ascii="Palatino Linotype" w:eastAsia="Times New Roman" w:hAnsi="Palatino Linotype" w:cstheme="minorHAnsi"/>
          <w:color w:val="000000"/>
          <w:sz w:val="22"/>
          <w:szCs w:val="22"/>
          <w:lang w:eastAsia="hu-HU"/>
        </w:rPr>
        <w:t>át</w:t>
      </w:r>
      <w:r w:rsidRPr="002F62F0">
        <w:rPr>
          <w:rFonts w:ascii="Palatino Linotype" w:eastAsia="Times New Roman" w:hAnsi="Palatino Linotype" w:cstheme="minorHAnsi"/>
          <w:color w:val="000000"/>
          <w:sz w:val="22"/>
          <w:szCs w:val="22"/>
          <w:lang w:eastAsia="hu-HU"/>
        </w:rPr>
        <w:t xml:space="preserve"> és</w:t>
      </w:r>
      <w:r w:rsidR="00B2002E">
        <w:rPr>
          <w:rFonts w:ascii="Palatino Linotype" w:eastAsia="Times New Roman" w:hAnsi="Palatino Linotype" w:cstheme="minorHAnsi"/>
          <w:color w:val="000000"/>
          <w:sz w:val="22"/>
          <w:szCs w:val="22"/>
          <w:lang w:eastAsia="hu-HU"/>
        </w:rPr>
        <w:t>/vagy</w:t>
      </w:r>
      <w:r w:rsidRPr="002F62F0">
        <w:rPr>
          <w:rFonts w:ascii="Palatino Linotype" w:eastAsia="Times New Roman" w:hAnsi="Palatino Linotype" w:cstheme="minorHAnsi"/>
          <w:color w:val="000000"/>
          <w:sz w:val="22"/>
          <w:szCs w:val="22"/>
          <w:lang w:eastAsia="hu-HU"/>
        </w:rPr>
        <w:t xml:space="preserve"> – amennyiben a családjába történő visszahelyezés nem lehetséges – családba fogadá</w:t>
      </w:r>
      <w:r w:rsidR="00B2002E">
        <w:rPr>
          <w:rFonts w:ascii="Palatino Linotype" w:eastAsia="Times New Roman" w:hAnsi="Palatino Linotype" w:cstheme="minorHAnsi"/>
          <w:color w:val="000000"/>
          <w:sz w:val="22"/>
          <w:szCs w:val="22"/>
          <w:lang w:eastAsia="hu-HU"/>
        </w:rPr>
        <w:t>sát</w:t>
      </w:r>
      <w:r w:rsidRPr="002F62F0">
        <w:rPr>
          <w:rFonts w:ascii="Palatino Linotype" w:eastAsia="Times New Roman" w:hAnsi="Palatino Linotype" w:cstheme="minorHAnsi"/>
          <w:color w:val="000000"/>
          <w:sz w:val="22"/>
          <w:szCs w:val="22"/>
          <w:lang w:eastAsia="hu-HU"/>
        </w:rPr>
        <w:t xml:space="preserve"> a gyámhivatal által elfogadott egyéni elhelyezési terv alapján kell elősegíteni.</w:t>
      </w:r>
      <w:r w:rsidR="00110DD6">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A gyermek hazagondozása érdekében az esetmenedzser együttműködik a gyermekvédelmi gyámmal, ennek körében támogatja a szülőket a nevelésbe vétel megszüntetéséhez szükséges feltételek megvalósításában, a gyermekkel való kapcsolattartásban. A nevelésbe vételt követően és annak minden felülvizsgálata előtt az esetmenedzser tájékozódik a gyermek gondozási helyén a beilleszkedéséről, a gyermek szülővel történő kapcsolattartásának alakulásáról, kivéve, ha a gyermek örökbefogadható.</w:t>
      </w:r>
      <w:r w:rsidR="00B2002E">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Az esetmenedzser </w:t>
      </w:r>
      <w:r w:rsidR="00B52031">
        <w:rPr>
          <w:rFonts w:ascii="Palatino Linotype" w:eastAsia="Times New Roman" w:hAnsi="Palatino Linotype" w:cstheme="minorHAnsi"/>
          <w:color w:val="000000"/>
          <w:sz w:val="22"/>
          <w:szCs w:val="22"/>
          <w:lang w:eastAsia="hu-HU"/>
        </w:rPr>
        <w:t xml:space="preserve">a nevelésbe vétel alatt álló gyermek vonatkozásában </w:t>
      </w:r>
      <w:r w:rsidRPr="002F62F0">
        <w:rPr>
          <w:rFonts w:ascii="Palatino Linotype" w:eastAsia="Times New Roman" w:hAnsi="Palatino Linotype" w:cstheme="minorHAnsi"/>
          <w:color w:val="000000"/>
          <w:sz w:val="22"/>
          <w:szCs w:val="22"/>
          <w:lang w:eastAsia="hu-HU"/>
        </w:rPr>
        <w:t>javaslatot tesz a gyámhivatal felé a kapcsolattartás formájának és módjának megváltoztatására</w:t>
      </w:r>
      <w:r w:rsidR="00B52031">
        <w:rPr>
          <w:rFonts w:ascii="Palatino Linotype" w:eastAsia="Times New Roman" w:hAnsi="Palatino Linotype" w:cstheme="minorHAnsi"/>
          <w:color w:val="000000"/>
          <w:sz w:val="22"/>
          <w:szCs w:val="22"/>
          <w:lang w:eastAsia="hu-HU"/>
        </w:rPr>
        <w:t xml:space="preserve"> </w:t>
      </w:r>
      <w:r w:rsidR="00B52031" w:rsidRPr="000E058D">
        <w:rPr>
          <w:rFonts w:ascii="Palatino Linotype" w:eastAsia="Times New Roman" w:hAnsi="Palatino Linotype" w:cstheme="minorHAnsi"/>
          <w:sz w:val="22"/>
          <w:szCs w:val="22"/>
          <w:lang w:eastAsia="hu-HU"/>
        </w:rPr>
        <w:t xml:space="preserve">a gyermek kérelmére vagy amennyiben </w:t>
      </w:r>
      <w:r w:rsidR="00B52031">
        <w:rPr>
          <w:rFonts w:ascii="Palatino Linotype" w:eastAsia="Times New Roman" w:hAnsi="Palatino Linotype" w:cstheme="minorHAnsi"/>
          <w:color w:val="000000"/>
          <w:sz w:val="22"/>
          <w:szCs w:val="22"/>
          <w:lang w:eastAsia="hu-HU"/>
        </w:rPr>
        <w:t xml:space="preserve">a </w:t>
      </w:r>
      <w:r w:rsidRPr="002F62F0">
        <w:rPr>
          <w:rFonts w:ascii="Palatino Linotype" w:eastAsia="Times New Roman" w:hAnsi="Palatino Linotype" w:cstheme="minorHAnsi"/>
          <w:color w:val="000000"/>
          <w:sz w:val="22"/>
          <w:szCs w:val="22"/>
          <w:lang w:eastAsia="hu-HU"/>
        </w:rPr>
        <w:t>szülő vagy a kapcsolattartásra jogosult más személy körülményeiben, életvitelében beállt változás azt indokolttá teszi. A gyermek</w:t>
      </w:r>
      <w:r w:rsidR="00BC1275">
        <w:rPr>
          <w:rFonts w:ascii="Palatino Linotype" w:eastAsia="Times New Roman" w:hAnsi="Palatino Linotype" w:cstheme="minorHAnsi"/>
          <w:color w:val="000000"/>
          <w:sz w:val="22"/>
          <w:szCs w:val="22"/>
          <w:lang w:eastAsia="hu-HU"/>
        </w:rPr>
        <w:t xml:space="preserve"> családba fogadásának, védelembe és/vagy </w:t>
      </w:r>
      <w:r w:rsidRPr="002F62F0">
        <w:rPr>
          <w:rFonts w:ascii="Palatino Linotype" w:eastAsia="Times New Roman" w:hAnsi="Palatino Linotype" w:cstheme="minorHAnsi"/>
          <w:color w:val="000000"/>
          <w:sz w:val="22"/>
          <w:szCs w:val="22"/>
          <w:lang w:eastAsia="hu-HU"/>
        </w:rPr>
        <w:t>nevelésbe vételének felülvizsgálata során a</w:t>
      </w:r>
      <w:r w:rsidR="008718E6">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lastRenderedPageBreak/>
        <w:t>Központot javaslattételre kéri fel a gyámhivatal, mely során az esetmenedzser</w:t>
      </w:r>
      <w:r w:rsidR="00E90EF0">
        <w:rPr>
          <w:rFonts w:ascii="Palatino Linotype" w:eastAsia="Times New Roman" w:hAnsi="Palatino Linotype" w:cstheme="minorHAnsi"/>
          <w:color w:val="000000"/>
          <w:sz w:val="22"/>
          <w:szCs w:val="22"/>
          <w:lang w:eastAsia="hu-HU"/>
        </w:rPr>
        <w:t xml:space="preserve"> a</w:t>
      </w:r>
      <w:r w:rsidR="00715244">
        <w:rPr>
          <w:rFonts w:ascii="Palatino Linotype" w:eastAsia="Times New Roman" w:hAnsi="Palatino Linotype" w:cstheme="minorHAnsi"/>
          <w:color w:val="000000"/>
          <w:sz w:val="22"/>
          <w:szCs w:val="22"/>
          <w:lang w:eastAsia="hu-HU"/>
        </w:rPr>
        <w:t xml:space="preserve"> </w:t>
      </w:r>
      <w:bookmarkStart w:id="36" w:name="_Hlk199146923"/>
      <w:r w:rsidR="00715244" w:rsidRPr="00715244">
        <w:rPr>
          <w:rFonts w:ascii="Palatino Linotype" w:eastAsia="Times New Roman" w:hAnsi="Palatino Linotype" w:cstheme="minorHAnsi"/>
          <w:color w:val="000000"/>
          <w:sz w:val="22"/>
          <w:szCs w:val="22"/>
          <w:lang w:eastAsia="hu-HU"/>
        </w:rPr>
        <w:t>G</w:t>
      </w:r>
      <w:bookmarkEnd w:id="36"/>
      <w:r w:rsidR="00B2002E">
        <w:rPr>
          <w:rFonts w:ascii="Palatino Linotype" w:eastAsia="Times New Roman" w:hAnsi="Palatino Linotype" w:cstheme="minorHAnsi"/>
          <w:color w:val="000000"/>
          <w:sz w:val="22"/>
          <w:szCs w:val="22"/>
          <w:lang w:eastAsia="hu-HU"/>
        </w:rPr>
        <w:t>YVR-ben</w:t>
      </w:r>
      <w:r w:rsidR="00715244">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 xml:space="preserve">elkészíti a szükséges felülvizsgálatot és javaslatot tesz. </w:t>
      </w:r>
    </w:p>
    <w:p w14:paraId="7548B7AF" w14:textId="633FC0CF" w:rsidR="00097F38" w:rsidRPr="002F62F0" w:rsidRDefault="00BC1275" w:rsidP="00F7311E">
      <w:pPr>
        <w:spacing w:before="0" w:after="2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A Központ szakembere u</w:t>
      </w:r>
      <w:r w:rsidR="00097F38" w:rsidRPr="00930048">
        <w:rPr>
          <w:rFonts w:ascii="Palatino Linotype" w:eastAsia="Times New Roman" w:hAnsi="Palatino Linotype" w:cstheme="minorHAnsi"/>
          <w:color w:val="000000"/>
          <w:sz w:val="22"/>
          <w:szCs w:val="22"/>
          <w:lang w:eastAsia="hu-HU"/>
        </w:rPr>
        <w:t>tógondozást</w:t>
      </w:r>
      <w:r w:rsidRPr="00930048">
        <w:rPr>
          <w:rFonts w:ascii="Palatino Linotype" w:eastAsia="Times New Roman" w:hAnsi="Palatino Linotype" w:cstheme="minorHAnsi"/>
          <w:color w:val="000000"/>
          <w:sz w:val="22"/>
          <w:szCs w:val="22"/>
          <w:lang w:eastAsia="hu-HU"/>
        </w:rPr>
        <w:t xml:space="preserve"> is</w:t>
      </w:r>
      <w:r w:rsidR="00097F38" w:rsidRPr="00930048">
        <w:rPr>
          <w:rFonts w:ascii="Palatino Linotype" w:eastAsia="Times New Roman" w:hAnsi="Palatino Linotype" w:cstheme="minorHAnsi"/>
          <w:color w:val="000000"/>
          <w:sz w:val="22"/>
          <w:szCs w:val="22"/>
          <w:lang w:eastAsia="hu-HU"/>
        </w:rPr>
        <w:t xml:space="preserve"> végez</w:t>
      </w:r>
      <w:r w:rsidRPr="00930048">
        <w:rPr>
          <w:rFonts w:ascii="Palatino Linotype" w:eastAsia="Times New Roman" w:hAnsi="Palatino Linotype" w:cstheme="minorHAnsi"/>
          <w:color w:val="000000"/>
          <w:sz w:val="22"/>
          <w:szCs w:val="22"/>
          <w:lang w:eastAsia="hu-HU"/>
        </w:rPr>
        <w:t>(het)</w:t>
      </w:r>
      <w:r w:rsidR="00777E94" w:rsidRPr="00777E94">
        <w:rPr>
          <w:rFonts w:ascii="Palatino Linotype" w:eastAsia="Times New Roman" w:hAnsi="Palatino Linotype" w:cstheme="minorHAnsi"/>
          <w:color w:val="000000"/>
          <w:sz w:val="22"/>
          <w:szCs w:val="22"/>
          <w:lang w:eastAsia="hu-HU"/>
        </w:rPr>
        <w:t xml:space="preserve"> </w:t>
      </w:r>
      <w:r w:rsidR="00097F38" w:rsidRPr="00930048">
        <w:rPr>
          <w:rFonts w:ascii="Palatino Linotype" w:eastAsia="Times New Roman" w:hAnsi="Palatino Linotype" w:cstheme="minorHAnsi"/>
          <w:color w:val="000000"/>
          <w:sz w:val="22"/>
          <w:szCs w:val="22"/>
          <w:lang w:eastAsia="hu-HU"/>
        </w:rPr>
        <w:t>a gyermek családjába történő visszailleszked</w:t>
      </w:r>
      <w:r w:rsidRPr="00930048">
        <w:rPr>
          <w:rFonts w:ascii="Palatino Linotype" w:eastAsia="Times New Roman" w:hAnsi="Palatino Linotype" w:cstheme="minorHAnsi"/>
          <w:color w:val="000000"/>
          <w:sz w:val="22"/>
          <w:szCs w:val="22"/>
          <w:lang w:eastAsia="hu-HU"/>
        </w:rPr>
        <w:t>és elősegítéséhez, támogatásához</w:t>
      </w:r>
      <w:r w:rsidR="00097F38" w:rsidRPr="00930048">
        <w:rPr>
          <w:rFonts w:ascii="Palatino Linotype" w:eastAsia="Times New Roman" w:hAnsi="Palatino Linotype" w:cstheme="minorHAnsi"/>
          <w:color w:val="000000"/>
          <w:sz w:val="22"/>
          <w:szCs w:val="22"/>
          <w:lang w:eastAsia="hu-HU"/>
        </w:rPr>
        <w:t>. Az esetmenedzser a visszahelyezett gyermek utógondozását a gyámhivatal határozata alapján látja el.</w:t>
      </w:r>
      <w:r w:rsidR="00097F38" w:rsidRPr="002F62F0">
        <w:rPr>
          <w:rFonts w:ascii="Palatino Linotype" w:eastAsia="Times New Roman" w:hAnsi="Palatino Linotype" w:cstheme="minorHAnsi"/>
          <w:color w:val="000000"/>
          <w:sz w:val="22"/>
          <w:szCs w:val="22"/>
          <w:lang w:eastAsia="hu-HU"/>
        </w:rPr>
        <w:t xml:space="preserve"> Segíti a gyermek családjába történő visszailleszkedését, lakókörnyezetébe történő beilleszkedését, tanulmányai folytatását vagy az iskolai végzettségének, szakképzettségének megfelelő munkahely felkutatását. </w:t>
      </w:r>
    </w:p>
    <w:p w14:paraId="38428A54" w14:textId="1FD4C328" w:rsidR="00CB68AB" w:rsidRDefault="00097F38" w:rsidP="00275549">
      <w:pPr>
        <w:spacing w:before="0" w:after="60"/>
        <w:rPr>
          <w:rFonts w:ascii="Palatino Linotype" w:eastAsia="Times New Roman" w:hAnsi="Palatino Linotype" w:cstheme="minorHAnsi"/>
          <w:color w:val="000000"/>
          <w:sz w:val="22"/>
          <w:szCs w:val="22"/>
          <w:lang w:eastAsia="hu-HU"/>
        </w:rPr>
      </w:pPr>
      <w:r w:rsidRPr="00777E94">
        <w:rPr>
          <w:rFonts w:ascii="Palatino Linotype" w:eastAsia="Times New Roman" w:hAnsi="Palatino Linotype" w:cstheme="minorHAnsi"/>
          <w:color w:val="000000"/>
          <w:sz w:val="22"/>
          <w:szCs w:val="22"/>
          <w:lang w:eastAsia="hu-HU"/>
        </w:rPr>
        <w:t xml:space="preserve">A dokumentációt a </w:t>
      </w:r>
      <w:r w:rsidR="00CC08E1" w:rsidRPr="00930048">
        <w:rPr>
          <w:rFonts w:ascii="Palatino Linotype" w:eastAsia="Times New Roman" w:hAnsi="Palatino Linotype" w:cstheme="minorHAnsi"/>
          <w:color w:val="000000"/>
          <w:sz w:val="22"/>
          <w:szCs w:val="22"/>
          <w:lang w:eastAsia="hu-HU"/>
        </w:rPr>
        <w:t xml:space="preserve">szakmai </w:t>
      </w:r>
      <w:r w:rsidRPr="00930048">
        <w:rPr>
          <w:rFonts w:ascii="Palatino Linotype" w:eastAsia="Times New Roman" w:hAnsi="Palatino Linotype" w:cstheme="minorHAnsi"/>
          <w:color w:val="000000"/>
          <w:sz w:val="22"/>
          <w:szCs w:val="22"/>
          <w:lang w:eastAsia="hu-HU"/>
        </w:rPr>
        <w:t>vezető</w:t>
      </w:r>
      <w:r w:rsidR="009D5FB8" w:rsidRPr="00930048">
        <w:rPr>
          <w:rFonts w:ascii="Palatino Linotype" w:eastAsia="Times New Roman" w:hAnsi="Palatino Linotype" w:cstheme="minorHAnsi"/>
          <w:color w:val="000000"/>
          <w:sz w:val="22"/>
          <w:szCs w:val="22"/>
          <w:lang w:eastAsia="hu-HU"/>
        </w:rPr>
        <w:t>, az igazgatóhelyettes</w:t>
      </w:r>
      <w:r w:rsidRPr="00930048">
        <w:rPr>
          <w:rFonts w:ascii="Palatino Linotype" w:eastAsia="Times New Roman" w:hAnsi="Palatino Linotype" w:cstheme="minorHAnsi"/>
          <w:color w:val="000000"/>
          <w:sz w:val="22"/>
          <w:szCs w:val="22"/>
          <w:lang w:eastAsia="hu-HU"/>
        </w:rPr>
        <w:t xml:space="preserve"> és az </w:t>
      </w:r>
      <w:r w:rsidR="00CC08E1" w:rsidRPr="00930048">
        <w:rPr>
          <w:rFonts w:ascii="Palatino Linotype" w:eastAsia="Times New Roman" w:hAnsi="Palatino Linotype" w:cstheme="minorHAnsi"/>
          <w:color w:val="000000"/>
          <w:sz w:val="22"/>
          <w:szCs w:val="22"/>
          <w:lang w:eastAsia="hu-HU"/>
        </w:rPr>
        <w:t>igazgató</w:t>
      </w:r>
      <w:r w:rsidRPr="00930048">
        <w:rPr>
          <w:rFonts w:ascii="Palatino Linotype" w:eastAsia="Times New Roman" w:hAnsi="Palatino Linotype" w:cstheme="minorHAnsi"/>
          <w:color w:val="000000"/>
          <w:sz w:val="22"/>
          <w:szCs w:val="22"/>
          <w:lang w:eastAsia="hu-HU"/>
        </w:rPr>
        <w:t xml:space="preserve"> bármikor kérheti ellenőrzés céljából</w:t>
      </w:r>
      <w:r w:rsidRPr="00777E94">
        <w:rPr>
          <w:rFonts w:ascii="Palatino Linotype" w:eastAsia="Times New Roman" w:hAnsi="Palatino Linotype" w:cstheme="minorHAnsi"/>
          <w:color w:val="000000"/>
          <w:sz w:val="22"/>
          <w:szCs w:val="22"/>
          <w:lang w:eastAsia="hu-HU"/>
        </w:rPr>
        <w:t xml:space="preserve">, a szabályszerűségeket és az adott szolgáltatások mennyiségét és minőségét ellenőrizve javaslatot tehetnek a segítő tevékenység változtatására, illetve </w:t>
      </w:r>
      <w:r w:rsidRPr="00930048">
        <w:rPr>
          <w:rFonts w:ascii="Palatino Linotype" w:eastAsia="Times New Roman" w:hAnsi="Palatino Linotype" w:cstheme="minorHAnsi"/>
          <w:color w:val="000000"/>
          <w:sz w:val="22"/>
          <w:szCs w:val="22"/>
          <w:lang w:eastAsia="hu-HU"/>
        </w:rPr>
        <w:t>a szakmai vezető az</w:t>
      </w:r>
      <w:r w:rsidR="009D5FB8" w:rsidRPr="00930048">
        <w:rPr>
          <w:rFonts w:ascii="Palatino Linotype" w:eastAsia="Times New Roman" w:hAnsi="Palatino Linotype" w:cstheme="minorHAnsi"/>
          <w:color w:val="000000"/>
          <w:sz w:val="22"/>
          <w:szCs w:val="22"/>
          <w:lang w:eastAsia="hu-HU"/>
        </w:rPr>
        <w:t xml:space="preserve"> igazgatóhelyettes és az</w:t>
      </w:r>
      <w:r w:rsidRPr="00930048">
        <w:rPr>
          <w:rFonts w:ascii="Palatino Linotype" w:eastAsia="Times New Roman" w:hAnsi="Palatino Linotype" w:cstheme="minorHAnsi"/>
          <w:color w:val="000000"/>
          <w:sz w:val="22"/>
          <w:szCs w:val="22"/>
          <w:lang w:eastAsia="hu-HU"/>
        </w:rPr>
        <w:t xml:space="preserve"> i</w:t>
      </w:r>
      <w:r w:rsidR="009D5FB8" w:rsidRPr="00930048">
        <w:rPr>
          <w:rFonts w:ascii="Palatino Linotype" w:eastAsia="Times New Roman" w:hAnsi="Palatino Linotype" w:cstheme="minorHAnsi"/>
          <w:color w:val="000000"/>
          <w:sz w:val="22"/>
          <w:szCs w:val="22"/>
          <w:lang w:eastAsia="hu-HU"/>
        </w:rPr>
        <w:t>gazgató</w:t>
      </w:r>
      <w:r w:rsidRPr="00930048">
        <w:rPr>
          <w:rFonts w:ascii="Palatino Linotype" w:eastAsia="Times New Roman" w:hAnsi="Palatino Linotype" w:cstheme="minorHAnsi"/>
          <w:color w:val="000000"/>
          <w:sz w:val="22"/>
          <w:szCs w:val="22"/>
          <w:lang w:eastAsia="hu-HU"/>
        </w:rPr>
        <w:t xml:space="preserve"> felé jelezhet mulasztás, etikai vétség, szabálysértés esetén.</w:t>
      </w:r>
    </w:p>
    <w:p w14:paraId="7D3C88B6" w14:textId="05910AB7" w:rsidR="00CB68AB" w:rsidRDefault="00BC1275" w:rsidP="00275549">
      <w:pPr>
        <w:spacing w:before="0" w:after="60"/>
        <w:rPr>
          <w:rFonts w:ascii="Palatino Linotype" w:eastAsia="Times New Roman" w:hAnsi="Palatino Linotype" w:cstheme="minorHAnsi"/>
          <w:color w:val="000000"/>
          <w:sz w:val="22"/>
          <w:szCs w:val="22"/>
          <w:lang w:eastAsia="hu-HU"/>
        </w:rPr>
      </w:pPr>
      <w:r w:rsidRPr="00BC1275">
        <w:rPr>
          <w:rFonts w:ascii="Palatino Linotype" w:eastAsia="Times New Roman" w:hAnsi="Palatino Linotype" w:cstheme="minorHAnsi"/>
          <w:color w:val="000000"/>
          <w:sz w:val="22"/>
          <w:szCs w:val="22"/>
          <w:lang w:eastAsia="hu-HU"/>
        </w:rPr>
        <w:t>A Központ szakemberei a kötelezően vezetendő dokumentációt a GYVR-ben</w:t>
      </w:r>
      <w:r w:rsidR="00B22AD0">
        <w:rPr>
          <w:rFonts w:ascii="Palatino Linotype" w:eastAsia="Times New Roman" w:hAnsi="Palatino Linotype" w:cstheme="minorHAnsi"/>
          <w:color w:val="000000"/>
          <w:sz w:val="22"/>
          <w:szCs w:val="22"/>
          <w:lang w:eastAsia="hu-HU"/>
        </w:rPr>
        <w:t>,</w:t>
      </w:r>
      <w:r w:rsidR="008718E6">
        <w:rPr>
          <w:rFonts w:ascii="Palatino Linotype" w:eastAsia="Times New Roman" w:hAnsi="Palatino Linotype" w:cstheme="minorHAnsi"/>
          <w:color w:val="000000"/>
          <w:sz w:val="22"/>
          <w:szCs w:val="22"/>
          <w:lang w:eastAsia="hu-HU"/>
        </w:rPr>
        <w:t xml:space="preserve"> </w:t>
      </w:r>
      <w:r w:rsidR="00B22AD0">
        <w:rPr>
          <w:rFonts w:ascii="Palatino Linotype" w:eastAsia="Times New Roman" w:hAnsi="Palatino Linotype" w:cstheme="minorHAnsi"/>
          <w:color w:val="000000"/>
          <w:sz w:val="22"/>
          <w:szCs w:val="22"/>
          <w:lang w:eastAsia="hu-HU"/>
        </w:rPr>
        <w:t>továbbá a Humán Szolgáltató álta</w:t>
      </w:r>
      <w:r w:rsidR="008718E6">
        <w:rPr>
          <w:rFonts w:ascii="Palatino Linotype" w:eastAsia="Times New Roman" w:hAnsi="Palatino Linotype" w:cstheme="minorHAnsi"/>
          <w:color w:val="000000"/>
          <w:sz w:val="22"/>
          <w:szCs w:val="22"/>
          <w:lang w:eastAsia="hu-HU"/>
        </w:rPr>
        <w:t>l</w:t>
      </w:r>
      <w:r w:rsidR="00B22AD0">
        <w:rPr>
          <w:rFonts w:ascii="Palatino Linotype" w:eastAsia="Times New Roman" w:hAnsi="Palatino Linotype" w:cstheme="minorHAnsi"/>
          <w:color w:val="000000"/>
          <w:sz w:val="22"/>
          <w:szCs w:val="22"/>
          <w:lang w:eastAsia="hu-HU"/>
        </w:rPr>
        <w:t xml:space="preserve"> biztosított</w:t>
      </w:r>
      <w:r w:rsidR="00275549">
        <w:rPr>
          <w:rFonts w:ascii="Palatino Linotype" w:eastAsia="Times New Roman" w:hAnsi="Palatino Linotype" w:cstheme="minorHAnsi"/>
          <w:color w:val="000000"/>
          <w:sz w:val="22"/>
          <w:szCs w:val="22"/>
          <w:lang w:eastAsia="hu-HU"/>
        </w:rPr>
        <w:t xml:space="preserve"> </w:t>
      </w:r>
      <w:r w:rsidR="00B22AD0">
        <w:rPr>
          <w:rFonts w:ascii="Palatino Linotype" w:eastAsia="Times New Roman" w:hAnsi="Palatino Linotype" w:cstheme="minorHAnsi"/>
          <w:color w:val="000000"/>
          <w:sz w:val="22"/>
          <w:szCs w:val="22"/>
          <w:lang w:eastAsia="hu-HU"/>
        </w:rPr>
        <w:t>adatvédelmi szempontból megfelelő biztonságú ügyfélnyilvántartó rendszerben</w:t>
      </w:r>
      <w:r w:rsidRPr="00BC1275">
        <w:rPr>
          <w:rFonts w:ascii="Palatino Linotype" w:eastAsia="Times New Roman" w:hAnsi="Palatino Linotype" w:cstheme="minorHAnsi"/>
          <w:color w:val="000000"/>
          <w:sz w:val="22"/>
          <w:szCs w:val="22"/>
          <w:lang w:eastAsia="hu-HU"/>
        </w:rPr>
        <w:t xml:space="preserve"> végzik. </w:t>
      </w:r>
    </w:p>
    <w:p w14:paraId="1763F1E7" w14:textId="75E3E0E8" w:rsidR="00961585" w:rsidRPr="002F62F0" w:rsidRDefault="00715244" w:rsidP="00275549">
      <w:pPr>
        <w:spacing w:before="0" w:after="60"/>
        <w:rPr>
          <w:rFonts w:ascii="Palatino Linotype" w:eastAsia="Times New Roman" w:hAnsi="Palatino Linotype" w:cstheme="minorHAnsi"/>
          <w:color w:val="000000"/>
          <w:sz w:val="22"/>
          <w:szCs w:val="22"/>
          <w:lang w:eastAsia="hu-HU"/>
        </w:rPr>
      </w:pPr>
      <w:r w:rsidRPr="00715244">
        <w:rPr>
          <w:rFonts w:ascii="Palatino Linotype" w:eastAsia="Times New Roman" w:hAnsi="Palatino Linotype" w:cstheme="minorHAnsi"/>
          <w:color w:val="000000"/>
          <w:sz w:val="22"/>
          <w:szCs w:val="22"/>
          <w:lang w:eastAsia="hu-HU"/>
        </w:rPr>
        <w:t xml:space="preserve">A </w:t>
      </w:r>
      <w:r>
        <w:rPr>
          <w:rFonts w:ascii="Palatino Linotype" w:eastAsia="Times New Roman" w:hAnsi="Palatino Linotype" w:cstheme="minorHAnsi"/>
          <w:color w:val="000000"/>
          <w:sz w:val="22"/>
          <w:szCs w:val="22"/>
          <w:lang w:eastAsia="hu-HU"/>
        </w:rPr>
        <w:t xml:space="preserve">Központ </w:t>
      </w:r>
      <w:r w:rsidRPr="00715244">
        <w:rPr>
          <w:rFonts w:ascii="Palatino Linotype" w:eastAsia="Times New Roman" w:hAnsi="Palatino Linotype" w:cstheme="minorHAnsi"/>
          <w:color w:val="000000"/>
          <w:sz w:val="22"/>
          <w:szCs w:val="22"/>
          <w:lang w:eastAsia="hu-HU"/>
        </w:rPr>
        <w:t xml:space="preserve">szakmai egységénél vezetett iratanyag kötelező elemei a Dokumentációs rend (IV. rész) 1. pontjában kerültek kifejtésre. </w:t>
      </w:r>
    </w:p>
    <w:p w14:paraId="2C17756E" w14:textId="1D3F1810" w:rsidR="00961585" w:rsidRPr="00164FCF" w:rsidRDefault="00097F38">
      <w:pPr>
        <w:pStyle w:val="Cmsor1"/>
        <w:numPr>
          <w:ilvl w:val="0"/>
          <w:numId w:val="28"/>
        </w:numPr>
        <w:spacing w:before="20" w:after="20"/>
        <w:jc w:val="center"/>
        <w:rPr>
          <w:rFonts w:ascii="Palatino Linotype" w:eastAsia="Times New Roman" w:hAnsi="Palatino Linotype"/>
          <w:b/>
          <w:bCs/>
          <w:color w:val="auto"/>
          <w:sz w:val="22"/>
          <w:szCs w:val="22"/>
          <w:lang w:eastAsia="hu-HU"/>
        </w:rPr>
      </w:pPr>
      <w:bookmarkStart w:id="37" w:name="_Toc217303138"/>
      <w:r w:rsidRPr="00505B44">
        <w:rPr>
          <w:rFonts w:ascii="Palatino Linotype" w:eastAsia="Times New Roman" w:hAnsi="Palatino Linotype"/>
          <w:b/>
          <w:bCs/>
          <w:color w:val="auto"/>
          <w:sz w:val="22"/>
          <w:szCs w:val="22"/>
          <w:lang w:eastAsia="hu-HU"/>
        </w:rPr>
        <w:t>Speciális szolgáltatások a</w:t>
      </w:r>
      <w:r w:rsidR="008718E6">
        <w:rPr>
          <w:rFonts w:ascii="Palatino Linotype" w:eastAsia="Times New Roman" w:hAnsi="Palatino Linotype"/>
          <w:b/>
          <w:bCs/>
          <w:color w:val="auto"/>
          <w:sz w:val="22"/>
          <w:szCs w:val="22"/>
          <w:lang w:eastAsia="hu-HU"/>
        </w:rPr>
        <w:t xml:space="preserve"> </w:t>
      </w:r>
      <w:r w:rsidR="00332D28">
        <w:rPr>
          <w:rFonts w:ascii="Palatino Linotype" w:eastAsia="Times New Roman" w:hAnsi="Palatino Linotype"/>
          <w:b/>
          <w:bCs/>
          <w:color w:val="auto"/>
          <w:sz w:val="22"/>
          <w:szCs w:val="22"/>
          <w:lang w:eastAsia="hu-HU"/>
        </w:rPr>
        <w:t xml:space="preserve">Központ </w:t>
      </w:r>
      <w:r w:rsidRPr="00505B44">
        <w:rPr>
          <w:rFonts w:ascii="Palatino Linotype" w:eastAsia="Times New Roman" w:hAnsi="Palatino Linotype"/>
          <w:b/>
          <w:bCs/>
          <w:color w:val="auto"/>
          <w:sz w:val="22"/>
          <w:szCs w:val="22"/>
          <w:lang w:eastAsia="hu-HU"/>
        </w:rPr>
        <w:t>feladatellátásában</w:t>
      </w:r>
      <w:bookmarkEnd w:id="37"/>
    </w:p>
    <w:p w14:paraId="714678C0" w14:textId="513AD65E"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adósságkezelési tanácsadás</w:t>
      </w:r>
      <w:r w:rsidR="009F1642">
        <w:rPr>
          <w:rFonts w:ascii="Palatino Linotype" w:eastAsia="Times New Roman" w:hAnsi="Palatino Linotype" w:cstheme="minorHAnsi"/>
          <w:color w:val="000000"/>
          <w:lang w:eastAsia="hu-HU"/>
        </w:rPr>
        <w:t>,</w:t>
      </w:r>
    </w:p>
    <w:p w14:paraId="37934141" w14:textId="593EB9C0" w:rsidR="00097F38" w:rsidRPr="0042745B"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42745B">
        <w:rPr>
          <w:rFonts w:ascii="Palatino Linotype" w:eastAsia="Times New Roman" w:hAnsi="Palatino Linotype" w:cstheme="minorHAnsi"/>
          <w:color w:val="000000"/>
          <w:lang w:eastAsia="hu-HU"/>
        </w:rPr>
        <w:t>foglalkoztatási tanácsadás</w:t>
      </w:r>
      <w:r w:rsidR="009F1642" w:rsidRPr="0042745B">
        <w:rPr>
          <w:rFonts w:ascii="Palatino Linotype" w:eastAsia="Times New Roman" w:hAnsi="Palatino Linotype" w:cstheme="minorHAnsi"/>
          <w:color w:val="000000"/>
          <w:lang w:eastAsia="hu-HU"/>
        </w:rPr>
        <w:t>,</w:t>
      </w:r>
    </w:p>
    <w:p w14:paraId="273B3CD9" w14:textId="4B18B67B"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fogyatékosságügyi tanácsadás</w:t>
      </w:r>
      <w:r w:rsidR="00FA2565">
        <w:rPr>
          <w:rFonts w:ascii="Palatino Linotype" w:eastAsia="Times New Roman" w:hAnsi="Palatino Linotype" w:cstheme="minorHAnsi"/>
          <w:color w:val="000000"/>
          <w:lang w:eastAsia="hu-HU"/>
        </w:rPr>
        <w:t>,</w:t>
      </w:r>
    </w:p>
    <w:p w14:paraId="269A0954" w14:textId="5668E047"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jogi tanácsadás</w:t>
      </w:r>
      <w:r w:rsidR="009F1642">
        <w:rPr>
          <w:rFonts w:ascii="Palatino Linotype" w:eastAsia="Times New Roman" w:hAnsi="Palatino Linotype" w:cstheme="minorHAnsi"/>
          <w:color w:val="000000"/>
          <w:lang w:eastAsia="hu-HU"/>
        </w:rPr>
        <w:t>,</w:t>
      </w:r>
    </w:p>
    <w:p w14:paraId="7E64B3B4" w14:textId="1070E25B"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pszichológiai tanácsadás</w:t>
      </w:r>
      <w:r w:rsidR="009F1642">
        <w:rPr>
          <w:rFonts w:ascii="Palatino Linotype" w:eastAsia="Times New Roman" w:hAnsi="Palatino Linotype" w:cstheme="minorHAnsi"/>
          <w:color w:val="000000"/>
          <w:lang w:eastAsia="hu-HU"/>
        </w:rPr>
        <w:t>,</w:t>
      </w:r>
    </w:p>
    <w:p w14:paraId="784EF893" w14:textId="55A87960"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családkonzultáció, családterápia</w:t>
      </w:r>
      <w:r w:rsidR="009F1642">
        <w:rPr>
          <w:rFonts w:ascii="Palatino Linotype" w:eastAsia="Times New Roman" w:hAnsi="Palatino Linotype" w:cstheme="minorHAnsi"/>
          <w:color w:val="000000"/>
          <w:lang w:eastAsia="hu-HU"/>
        </w:rPr>
        <w:t>,</w:t>
      </w:r>
    </w:p>
    <w:p w14:paraId="08A306BB" w14:textId="3B453A2E"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mediáció</w:t>
      </w:r>
      <w:r w:rsidR="009F1642">
        <w:rPr>
          <w:rFonts w:ascii="Palatino Linotype" w:eastAsia="Times New Roman" w:hAnsi="Palatino Linotype" w:cstheme="minorHAnsi"/>
          <w:color w:val="000000"/>
          <w:lang w:eastAsia="hu-HU"/>
        </w:rPr>
        <w:t>,</w:t>
      </w:r>
    </w:p>
    <w:p w14:paraId="7145F9FD" w14:textId="68832544"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kapcsolat</w:t>
      </w:r>
      <w:r w:rsidR="001438F8">
        <w:rPr>
          <w:rFonts w:ascii="Palatino Linotype" w:eastAsia="Times New Roman" w:hAnsi="Palatino Linotype" w:cstheme="minorHAnsi"/>
          <w:color w:val="000000"/>
          <w:lang w:eastAsia="hu-HU"/>
        </w:rPr>
        <w:t xml:space="preserve">tartási </w:t>
      </w:r>
      <w:r w:rsidRPr="009F1642">
        <w:rPr>
          <w:rFonts w:ascii="Palatino Linotype" w:eastAsia="Times New Roman" w:hAnsi="Palatino Linotype" w:cstheme="minorHAnsi"/>
          <w:color w:val="000000"/>
          <w:lang w:eastAsia="hu-HU"/>
        </w:rPr>
        <w:t>ügyelet</w:t>
      </w:r>
      <w:r w:rsidR="009F1642">
        <w:rPr>
          <w:rFonts w:ascii="Palatino Linotype" w:eastAsia="Times New Roman" w:hAnsi="Palatino Linotype" w:cstheme="minorHAnsi"/>
          <w:color w:val="000000"/>
          <w:lang w:eastAsia="hu-HU"/>
        </w:rPr>
        <w:t>,</w:t>
      </w:r>
    </w:p>
    <w:p w14:paraId="249458BF" w14:textId="4C6714CA"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készenléti</w:t>
      </w:r>
      <w:r w:rsidR="001438F8">
        <w:rPr>
          <w:rFonts w:ascii="Palatino Linotype" w:eastAsia="Times New Roman" w:hAnsi="Palatino Linotype" w:cstheme="minorHAnsi"/>
          <w:color w:val="000000"/>
          <w:lang w:eastAsia="hu-HU"/>
        </w:rPr>
        <w:t xml:space="preserve"> szolgálat</w:t>
      </w:r>
      <w:r w:rsidR="009F1642">
        <w:rPr>
          <w:rFonts w:ascii="Palatino Linotype" w:eastAsia="Times New Roman" w:hAnsi="Palatino Linotype" w:cstheme="minorHAnsi"/>
          <w:color w:val="000000"/>
          <w:lang w:eastAsia="hu-HU"/>
        </w:rPr>
        <w:t>,</w:t>
      </w:r>
    </w:p>
    <w:p w14:paraId="6A1D5859" w14:textId="3AAE87F6"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 xml:space="preserve">kórházi </w:t>
      </w:r>
      <w:r w:rsidR="00C90D9B">
        <w:rPr>
          <w:rFonts w:ascii="Palatino Linotype" w:eastAsia="Times New Roman" w:hAnsi="Palatino Linotype" w:cstheme="minorHAnsi"/>
          <w:color w:val="000000"/>
          <w:lang w:eastAsia="hu-HU"/>
        </w:rPr>
        <w:t xml:space="preserve">és utcai </w:t>
      </w:r>
      <w:r w:rsidRPr="009F1642">
        <w:rPr>
          <w:rFonts w:ascii="Palatino Linotype" w:eastAsia="Times New Roman" w:hAnsi="Palatino Linotype" w:cstheme="minorHAnsi"/>
          <w:color w:val="000000"/>
          <w:lang w:eastAsia="hu-HU"/>
        </w:rPr>
        <w:t>szociális munka</w:t>
      </w:r>
      <w:r w:rsidR="009F1642">
        <w:rPr>
          <w:rFonts w:ascii="Palatino Linotype" w:eastAsia="Times New Roman" w:hAnsi="Palatino Linotype" w:cstheme="minorHAnsi"/>
          <w:color w:val="000000"/>
          <w:lang w:eastAsia="hu-HU"/>
        </w:rPr>
        <w:t>,</w:t>
      </w:r>
    </w:p>
    <w:p w14:paraId="02D33AAF" w14:textId="638486A0" w:rsidR="00097F38" w:rsidRPr="009F1642" w:rsidRDefault="00C90D9B">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 xml:space="preserve">bölcsődei, </w:t>
      </w:r>
      <w:r w:rsidR="00097F38" w:rsidRPr="009F1642">
        <w:rPr>
          <w:rFonts w:ascii="Palatino Linotype" w:eastAsia="Times New Roman" w:hAnsi="Palatino Linotype" w:cstheme="minorHAnsi"/>
          <w:color w:val="000000"/>
          <w:lang w:eastAsia="hu-HU"/>
        </w:rPr>
        <w:t>óvodai és iskolai szociális</w:t>
      </w:r>
      <w:r w:rsidR="001438F8">
        <w:rPr>
          <w:rFonts w:ascii="Palatino Linotype" w:eastAsia="Times New Roman" w:hAnsi="Palatino Linotype" w:cstheme="minorHAnsi"/>
          <w:color w:val="000000"/>
          <w:lang w:eastAsia="hu-HU"/>
        </w:rPr>
        <w:t xml:space="preserve"> segítő szolgáltatás,</w:t>
      </w:r>
    </w:p>
    <w:p w14:paraId="7C7EF1B6" w14:textId="4372E7DA" w:rsidR="00097F38" w:rsidRPr="009F1642" w:rsidRDefault="00097F38">
      <w:pPr>
        <w:pStyle w:val="Listaszerbekezds"/>
        <w:numPr>
          <w:ilvl w:val="0"/>
          <w:numId w:val="13"/>
        </w:numPr>
        <w:spacing w:before="0" w:after="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szociális diagnózis készítése</w:t>
      </w:r>
      <w:r w:rsidR="009F1642">
        <w:rPr>
          <w:rFonts w:ascii="Palatino Linotype" w:eastAsia="Times New Roman" w:hAnsi="Palatino Linotype" w:cstheme="minorHAnsi"/>
          <w:color w:val="000000"/>
          <w:lang w:eastAsia="hu-HU"/>
        </w:rPr>
        <w:t>,</w:t>
      </w:r>
    </w:p>
    <w:p w14:paraId="17B16452" w14:textId="5A10CBB4" w:rsidR="00766686" w:rsidRDefault="00097F38">
      <w:pPr>
        <w:pStyle w:val="Listaszerbekezds"/>
        <w:numPr>
          <w:ilvl w:val="0"/>
          <w:numId w:val="13"/>
        </w:numPr>
        <w:spacing w:before="0" w:after="120" w:line="240" w:lineRule="auto"/>
        <w:ind w:left="709" w:hanging="357"/>
        <w:contextualSpacing w:val="0"/>
        <w:jc w:val="left"/>
        <w:rPr>
          <w:rFonts w:ascii="Palatino Linotype" w:eastAsia="Times New Roman" w:hAnsi="Palatino Linotype" w:cstheme="minorHAnsi"/>
          <w:color w:val="000000"/>
          <w:lang w:eastAsia="hu-HU"/>
        </w:rPr>
      </w:pPr>
      <w:r w:rsidRPr="009F1642">
        <w:rPr>
          <w:rFonts w:ascii="Palatino Linotype" w:eastAsia="Times New Roman" w:hAnsi="Palatino Linotype" w:cstheme="minorHAnsi"/>
          <w:color w:val="000000"/>
          <w:lang w:eastAsia="hu-HU"/>
        </w:rPr>
        <w:t>fejlesztő</w:t>
      </w:r>
      <w:r w:rsidR="003F6F6D">
        <w:rPr>
          <w:rFonts w:ascii="Palatino Linotype" w:eastAsia="Times New Roman" w:hAnsi="Palatino Linotype" w:cstheme="minorHAnsi"/>
          <w:color w:val="000000"/>
          <w:lang w:eastAsia="hu-HU"/>
        </w:rPr>
        <w:t xml:space="preserve"> </w:t>
      </w:r>
      <w:r w:rsidRPr="009F1642">
        <w:rPr>
          <w:rFonts w:ascii="Palatino Linotype" w:eastAsia="Times New Roman" w:hAnsi="Palatino Linotype" w:cstheme="minorHAnsi"/>
          <w:color w:val="000000"/>
          <w:lang w:eastAsia="hu-HU"/>
        </w:rPr>
        <w:t>pedagógiai tanácsadás</w:t>
      </w:r>
      <w:r w:rsidR="00E40AB5" w:rsidRPr="00DC51F7">
        <w:rPr>
          <w:rFonts w:ascii="Palatino Linotype" w:eastAsia="Times New Roman" w:hAnsi="Palatino Linotype" w:cstheme="minorHAnsi"/>
          <w:color w:val="000000"/>
          <w:lang w:eastAsia="hu-HU"/>
        </w:rPr>
        <w:t>.</w:t>
      </w:r>
    </w:p>
    <w:p w14:paraId="25AFEC43" w14:textId="422EC7BD" w:rsidR="00603278" w:rsidRPr="002F62F0" w:rsidRDefault="00097F38" w:rsidP="000E058D">
      <w:pPr>
        <w:jc w:val="center"/>
        <w:rPr>
          <w:rFonts w:ascii="Palatino Linotype" w:eastAsia="Times New Roman" w:hAnsi="Palatino Linotype" w:cstheme="minorHAnsi"/>
          <w:b/>
          <w:bCs/>
          <w:color w:val="000000"/>
          <w:sz w:val="22"/>
          <w:szCs w:val="22"/>
          <w:lang w:eastAsia="hu-HU"/>
        </w:rPr>
      </w:pPr>
      <w:r w:rsidRPr="002F62F0">
        <w:rPr>
          <w:rFonts w:ascii="Palatino Linotype" w:eastAsia="Times New Roman" w:hAnsi="Palatino Linotype" w:cstheme="minorHAnsi"/>
          <w:b/>
          <w:bCs/>
          <w:color w:val="000000"/>
          <w:sz w:val="22"/>
          <w:szCs w:val="22"/>
          <w:lang w:eastAsia="hu-HU"/>
        </w:rPr>
        <w:t>A speciális szolgáltatások tartalma</w:t>
      </w:r>
      <w:r w:rsidR="00332D28">
        <w:rPr>
          <w:rFonts w:ascii="Palatino Linotype" w:eastAsia="Times New Roman" w:hAnsi="Palatino Linotype" w:cstheme="minorHAnsi"/>
          <w:b/>
          <w:bCs/>
          <w:color w:val="000000"/>
          <w:sz w:val="22"/>
          <w:szCs w:val="22"/>
          <w:lang w:eastAsia="hu-HU"/>
        </w:rPr>
        <w:t xml:space="preserve">, </w:t>
      </w:r>
      <w:r w:rsidRPr="002F62F0">
        <w:rPr>
          <w:rFonts w:ascii="Palatino Linotype" w:eastAsia="Times New Roman" w:hAnsi="Palatino Linotype" w:cstheme="minorHAnsi"/>
          <w:b/>
          <w:bCs/>
          <w:color w:val="000000"/>
          <w:sz w:val="22"/>
          <w:szCs w:val="22"/>
          <w:lang w:eastAsia="hu-HU"/>
        </w:rPr>
        <w:t>a megvalósítás módja</w:t>
      </w:r>
      <w:r w:rsidR="00332D28">
        <w:rPr>
          <w:rFonts w:ascii="Palatino Linotype" w:eastAsia="Times New Roman" w:hAnsi="Palatino Linotype" w:cstheme="minorHAnsi"/>
          <w:b/>
          <w:bCs/>
          <w:color w:val="000000"/>
          <w:sz w:val="22"/>
          <w:szCs w:val="22"/>
          <w:lang w:eastAsia="hu-HU"/>
        </w:rPr>
        <w:t xml:space="preserve"> és dokumentációja</w:t>
      </w:r>
    </w:p>
    <w:p w14:paraId="2AC79926" w14:textId="77777777" w:rsidR="00097F38" w:rsidRPr="00E27ED6" w:rsidRDefault="00097F38">
      <w:pPr>
        <w:numPr>
          <w:ilvl w:val="0"/>
          <w:numId w:val="5"/>
        </w:numPr>
        <w:spacing w:before="0" w:after="40"/>
        <w:ind w:left="567" w:hanging="357"/>
        <w:jc w:val="left"/>
        <w:rPr>
          <w:rFonts w:ascii="Palatino Linotype" w:eastAsia="Times New Roman" w:hAnsi="Palatino Linotype" w:cstheme="minorHAnsi"/>
          <w:b/>
          <w:bCs/>
          <w:iCs/>
          <w:sz w:val="22"/>
          <w:szCs w:val="22"/>
          <w:u w:val="single"/>
          <w:lang w:eastAsia="hu-HU"/>
        </w:rPr>
      </w:pPr>
      <w:r w:rsidRPr="00E27ED6">
        <w:rPr>
          <w:rFonts w:ascii="Palatino Linotype" w:eastAsia="Times New Roman" w:hAnsi="Palatino Linotype" w:cstheme="minorHAnsi"/>
          <w:b/>
          <w:bCs/>
          <w:iCs/>
          <w:sz w:val="22"/>
          <w:szCs w:val="22"/>
          <w:lang w:eastAsia="hu-HU"/>
        </w:rPr>
        <w:t>adósságkezelési tanácsadás</w:t>
      </w:r>
    </w:p>
    <w:p w14:paraId="136D3163" w14:textId="69DE23B7" w:rsidR="0072795D" w:rsidRDefault="00097F38" w:rsidP="006E49D1">
      <w:pPr>
        <w:spacing w:before="0" w:after="40"/>
        <w:rPr>
          <w:rFonts w:ascii="Palatino Linotype" w:eastAsiaTheme="minorEastAsia" w:hAnsi="Palatino Linotype" w:cstheme="minorBidi"/>
          <w:color w:val="000000" w:themeColor="text1"/>
          <w:kern w:val="24"/>
          <w:sz w:val="22"/>
          <w:szCs w:val="22"/>
          <w:lang w:eastAsia="hu-HU"/>
        </w:rPr>
      </w:pPr>
      <w:r w:rsidRPr="002F62F0">
        <w:rPr>
          <w:rFonts w:ascii="Palatino Linotype" w:eastAsia="Times New Roman" w:hAnsi="Palatino Linotype" w:cstheme="minorHAnsi"/>
          <w:color w:val="000000"/>
          <w:sz w:val="22"/>
          <w:szCs w:val="22"/>
          <w:lang w:eastAsia="hu-HU"/>
        </w:rPr>
        <w:t xml:space="preserve">A transzparens ügyfélút biztosítása érdekében az illetékes </w:t>
      </w:r>
      <w:r w:rsidRPr="008B2576">
        <w:rPr>
          <w:rFonts w:ascii="Palatino Linotype" w:eastAsia="Times New Roman" w:hAnsi="Palatino Linotype" w:cstheme="minorHAnsi"/>
          <w:b/>
          <w:bCs/>
          <w:color w:val="000000"/>
          <w:sz w:val="22"/>
          <w:szCs w:val="22"/>
          <w:lang w:eastAsia="hu-HU"/>
        </w:rPr>
        <w:t>családsegítő</w:t>
      </w:r>
      <w:r w:rsidR="008B2576">
        <w:rPr>
          <w:rFonts w:ascii="Palatino Linotype" w:eastAsia="Times New Roman" w:hAnsi="Palatino Linotype" w:cstheme="minorHAnsi"/>
          <w:b/>
          <w:bCs/>
          <w:color w:val="000000"/>
          <w:sz w:val="22"/>
          <w:szCs w:val="22"/>
          <w:lang w:eastAsia="hu-HU"/>
        </w:rPr>
        <w:t xml:space="preserve"> és vagy esetmenedzser</w:t>
      </w:r>
      <w:r w:rsidRPr="008B2576">
        <w:rPr>
          <w:rFonts w:ascii="Palatino Linotype" w:eastAsia="Times New Roman" w:hAnsi="Palatino Linotype" w:cstheme="minorHAnsi"/>
          <w:b/>
          <w:bCs/>
          <w:color w:val="000000"/>
          <w:sz w:val="22"/>
          <w:szCs w:val="22"/>
          <w:lang w:eastAsia="hu-HU"/>
        </w:rPr>
        <w:t>, mint esetgazda</w:t>
      </w:r>
      <w:r w:rsidRPr="002F62F0">
        <w:rPr>
          <w:rFonts w:ascii="Palatino Linotype" w:eastAsia="Times New Roman" w:hAnsi="Palatino Linotype" w:cstheme="minorHAnsi"/>
          <w:color w:val="000000"/>
          <w:sz w:val="22"/>
          <w:szCs w:val="22"/>
          <w:lang w:eastAsia="hu-HU"/>
        </w:rPr>
        <w:t>, a</w:t>
      </w:r>
      <w:r w:rsidR="001438F8">
        <w:rPr>
          <w:rFonts w:ascii="Palatino Linotype" w:eastAsia="Times New Roman" w:hAnsi="Palatino Linotype" w:cstheme="minorHAnsi"/>
          <w:color w:val="000000"/>
          <w:sz w:val="22"/>
          <w:szCs w:val="22"/>
          <w:lang w:eastAsia="hu-HU"/>
        </w:rPr>
        <w:t xml:space="preserve"> szociális segítőmunka </w:t>
      </w:r>
      <w:r w:rsidRPr="002F62F0">
        <w:rPr>
          <w:rFonts w:ascii="Palatino Linotype" w:eastAsia="Times New Roman" w:hAnsi="Palatino Linotype" w:cstheme="minorHAnsi"/>
          <w:color w:val="000000"/>
          <w:sz w:val="22"/>
          <w:szCs w:val="22"/>
          <w:lang w:eastAsia="hu-HU"/>
        </w:rPr>
        <w:t xml:space="preserve">során </w:t>
      </w:r>
      <w:r w:rsidR="00CB68AB" w:rsidRPr="008B2576">
        <w:rPr>
          <w:rFonts w:ascii="Palatino Linotype" w:eastAsia="Times New Roman" w:hAnsi="Palatino Linotype" w:cstheme="minorHAnsi"/>
          <w:b/>
          <w:bCs/>
          <w:color w:val="000000"/>
          <w:sz w:val="22"/>
          <w:szCs w:val="22"/>
          <w:lang w:eastAsia="hu-HU"/>
        </w:rPr>
        <w:t xml:space="preserve">szorosan együttműködik </w:t>
      </w:r>
      <w:r w:rsidRPr="008B2576">
        <w:rPr>
          <w:rFonts w:ascii="Palatino Linotype" w:eastAsia="Times New Roman" w:hAnsi="Palatino Linotype" w:cstheme="minorHAnsi"/>
          <w:b/>
          <w:bCs/>
          <w:color w:val="000000"/>
          <w:sz w:val="22"/>
          <w:szCs w:val="22"/>
          <w:lang w:eastAsia="hu-HU"/>
        </w:rPr>
        <w:t>az adósságkezelési tanácsadóval</w:t>
      </w:r>
      <w:r w:rsidRPr="002F62F0">
        <w:rPr>
          <w:rFonts w:ascii="Palatino Linotype" w:eastAsia="Times New Roman" w:hAnsi="Palatino Linotype" w:cstheme="minorHAnsi"/>
          <w:color w:val="000000"/>
          <w:sz w:val="22"/>
          <w:szCs w:val="22"/>
          <w:lang w:eastAsia="hu-HU"/>
        </w:rPr>
        <w:t>.</w:t>
      </w:r>
      <w:r w:rsidRPr="002F62F0">
        <w:rPr>
          <w:rFonts w:ascii="Palatino Linotype" w:eastAsiaTheme="minorEastAsia" w:hAnsi="Palatino Linotype" w:cstheme="minorBidi"/>
          <w:color w:val="000000" w:themeColor="text1"/>
          <w:kern w:val="24"/>
          <w:sz w:val="22"/>
          <w:szCs w:val="22"/>
          <w:lang w:eastAsia="hu-HU"/>
        </w:rPr>
        <w:t xml:space="preserve"> </w:t>
      </w:r>
    </w:p>
    <w:p w14:paraId="2A6B7750" w14:textId="77777777" w:rsidR="0072795D" w:rsidRDefault="0072795D" w:rsidP="006E49D1">
      <w:pPr>
        <w:spacing w:before="0" w:after="40"/>
        <w:rPr>
          <w:rFonts w:ascii="Palatino Linotype" w:eastAsia="Times New Roman" w:hAnsi="Palatino Linotype" w:cstheme="minorHAnsi"/>
          <w:color w:val="000000"/>
          <w:sz w:val="22"/>
          <w:szCs w:val="22"/>
          <w:lang w:eastAsia="hu-HU"/>
        </w:rPr>
      </w:pPr>
      <w:r w:rsidRPr="0072795D">
        <w:rPr>
          <w:rFonts w:ascii="Palatino Linotype" w:eastAsia="Times New Roman" w:hAnsi="Palatino Linotype" w:cstheme="minorHAnsi"/>
          <w:color w:val="000000"/>
          <w:sz w:val="22"/>
          <w:szCs w:val="22"/>
          <w:lang w:eastAsia="hu-HU"/>
        </w:rPr>
        <w:t>Az adósságkezelési tanácsadó a tanácsadás keretében:</w:t>
      </w:r>
    </w:p>
    <w:p w14:paraId="1117DDE3" w14:textId="62ADBABD" w:rsidR="0072795D" w:rsidRPr="0072795D" w:rsidRDefault="0072795D">
      <w:pPr>
        <w:pStyle w:val="Listaszerbekezds"/>
        <w:numPr>
          <w:ilvl w:val="0"/>
          <w:numId w:val="23"/>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tájékoztatja az adóst az adósságkezelés formáiról, feltételeiről, </w:t>
      </w:r>
    </w:p>
    <w:p w14:paraId="5794EB15" w14:textId="3822BEFD" w:rsidR="0072795D" w:rsidRPr="0072795D" w:rsidRDefault="0072795D">
      <w:pPr>
        <w:pStyle w:val="Listaszerbekezds"/>
        <w:numPr>
          <w:ilvl w:val="0"/>
          <w:numId w:val="23"/>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az adóssal </w:t>
      </w:r>
      <w:r>
        <w:rPr>
          <w:rFonts w:ascii="Palatino Linotype" w:eastAsia="Times New Roman" w:hAnsi="Palatino Linotype" w:cstheme="minorHAnsi"/>
          <w:color w:val="000000"/>
          <w:lang w:eastAsia="hu-HU"/>
        </w:rPr>
        <w:t>e</w:t>
      </w:r>
      <w:r w:rsidRPr="0072795D">
        <w:rPr>
          <w:rFonts w:ascii="Palatino Linotype" w:eastAsia="Times New Roman" w:hAnsi="Palatino Linotype" w:cstheme="minorHAnsi"/>
          <w:color w:val="000000"/>
          <w:lang w:eastAsia="hu-HU"/>
        </w:rPr>
        <w:t>lőzetes együttműködési megállapodást köt</w:t>
      </w:r>
      <w:r>
        <w:rPr>
          <w:rFonts w:ascii="Palatino Linotype" w:eastAsia="Times New Roman" w:hAnsi="Palatino Linotype" w:cstheme="minorHAnsi"/>
          <w:color w:val="000000"/>
          <w:lang w:eastAsia="hu-HU"/>
        </w:rPr>
        <w:t>,</w:t>
      </w:r>
    </w:p>
    <w:p w14:paraId="5D5E8ECB" w14:textId="03C53012" w:rsidR="0072795D" w:rsidRPr="0072795D" w:rsidRDefault="0072795D">
      <w:pPr>
        <w:pStyle w:val="Listaszerbekezds"/>
        <w:numPr>
          <w:ilvl w:val="0"/>
          <w:numId w:val="23"/>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az adós hozzájárulásával megvizsgálja az adós háztartás fizetési kapacitását és készségét, ennek alapján javaslatot tesz az adósságkezelési szolgáltatásba történő bevonásra, </w:t>
      </w:r>
    </w:p>
    <w:p w14:paraId="76DE8469" w14:textId="189B2F42" w:rsidR="0072795D" w:rsidRDefault="0072795D">
      <w:pPr>
        <w:pStyle w:val="Listaszerbekezds"/>
        <w:numPr>
          <w:ilvl w:val="0"/>
          <w:numId w:val="23"/>
        </w:numPr>
        <w:spacing w:before="0" w:after="4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lastRenderedPageBreak/>
        <w:t>a támogatást megállapító döntés meghozatalához szükséges dokumentumok alapján a támogatásra javaslatot tesz.</w:t>
      </w:r>
    </w:p>
    <w:p w14:paraId="7F47F15E" w14:textId="694024AD" w:rsidR="0072795D" w:rsidRDefault="0072795D" w:rsidP="0072795D">
      <w:pPr>
        <w:spacing w:before="0" w:after="40"/>
        <w:rPr>
          <w:rFonts w:ascii="Palatino Linotype" w:eastAsia="Times New Roman" w:hAnsi="Palatino Linotype" w:cstheme="minorHAnsi"/>
          <w:color w:val="000000"/>
          <w:sz w:val="22"/>
          <w:szCs w:val="22"/>
          <w:lang w:eastAsia="hu-HU"/>
        </w:rPr>
      </w:pPr>
      <w:r w:rsidRPr="0072795D">
        <w:rPr>
          <w:rFonts w:ascii="Palatino Linotype" w:eastAsia="Times New Roman" w:hAnsi="Palatino Linotype" w:cstheme="minorHAnsi"/>
          <w:color w:val="000000"/>
          <w:sz w:val="22"/>
          <w:szCs w:val="22"/>
          <w:lang w:eastAsia="hu-HU"/>
        </w:rPr>
        <w:t>Az adósságkezelési tanácsadás során az adósságkezelési tanácsadó az adóssal együttműködve előkészíti a kérelmet a</w:t>
      </w:r>
      <w:r w:rsidR="00CB68AB">
        <w:rPr>
          <w:rFonts w:ascii="Palatino Linotype" w:eastAsia="Times New Roman" w:hAnsi="Palatino Linotype" w:cstheme="minorHAnsi"/>
          <w:color w:val="000000"/>
          <w:sz w:val="22"/>
          <w:szCs w:val="22"/>
          <w:lang w:eastAsia="hu-HU"/>
        </w:rPr>
        <w:t>z Önkormányzat és egyéb civil szervezetek számára</w:t>
      </w:r>
      <w:r w:rsidRPr="0072795D">
        <w:rPr>
          <w:rFonts w:ascii="Palatino Linotype" w:eastAsia="Times New Roman" w:hAnsi="Palatino Linotype" w:cstheme="minorHAnsi"/>
          <w:color w:val="000000"/>
          <w:sz w:val="22"/>
          <w:szCs w:val="22"/>
          <w:lang w:eastAsia="hu-HU"/>
        </w:rPr>
        <w:t xml:space="preserve"> történő benyújtásra.</w:t>
      </w:r>
    </w:p>
    <w:p w14:paraId="3F5FE827" w14:textId="4DB8895A" w:rsidR="0072795D" w:rsidRDefault="0072795D" w:rsidP="0072795D">
      <w:pPr>
        <w:spacing w:before="0" w:after="40"/>
        <w:rPr>
          <w:rFonts w:ascii="Palatino Linotype" w:eastAsia="Times New Roman" w:hAnsi="Palatino Linotype" w:cstheme="minorHAnsi"/>
          <w:color w:val="000000"/>
          <w:sz w:val="22"/>
          <w:szCs w:val="22"/>
          <w:lang w:eastAsia="hu-HU"/>
        </w:rPr>
      </w:pPr>
      <w:r w:rsidRPr="0072795D">
        <w:rPr>
          <w:rFonts w:ascii="Palatino Linotype" w:eastAsia="Times New Roman" w:hAnsi="Palatino Linotype" w:cstheme="minorHAnsi"/>
          <w:color w:val="000000"/>
          <w:sz w:val="22"/>
          <w:szCs w:val="22"/>
          <w:lang w:eastAsia="hu-HU"/>
        </w:rPr>
        <w:t xml:space="preserve">A Humán Szolgáltató és az adós között létrejött </w:t>
      </w:r>
      <w:r>
        <w:rPr>
          <w:rFonts w:ascii="Palatino Linotype" w:eastAsia="Times New Roman" w:hAnsi="Palatino Linotype" w:cstheme="minorHAnsi"/>
          <w:color w:val="000000"/>
          <w:sz w:val="22"/>
          <w:szCs w:val="22"/>
          <w:lang w:eastAsia="hu-HU"/>
        </w:rPr>
        <w:t>e</w:t>
      </w:r>
      <w:r w:rsidRPr="0072795D">
        <w:rPr>
          <w:rFonts w:ascii="Palatino Linotype" w:eastAsia="Times New Roman" w:hAnsi="Palatino Linotype" w:cstheme="minorHAnsi"/>
          <w:color w:val="000000"/>
          <w:sz w:val="22"/>
          <w:szCs w:val="22"/>
          <w:lang w:eastAsia="hu-HU"/>
        </w:rPr>
        <w:t>lőzetes együttműködési megállapodás tartalmazza</w:t>
      </w:r>
      <w:r>
        <w:rPr>
          <w:rFonts w:ascii="Palatino Linotype" w:eastAsia="Times New Roman" w:hAnsi="Palatino Linotype" w:cstheme="minorHAnsi"/>
          <w:color w:val="000000"/>
          <w:sz w:val="22"/>
          <w:szCs w:val="22"/>
          <w:lang w:eastAsia="hu-HU"/>
        </w:rPr>
        <w:t>:</w:t>
      </w:r>
      <w:r w:rsidRPr="0072795D">
        <w:rPr>
          <w:rFonts w:ascii="Palatino Linotype" w:eastAsia="Times New Roman" w:hAnsi="Palatino Linotype" w:cstheme="minorHAnsi"/>
          <w:color w:val="000000"/>
          <w:sz w:val="22"/>
          <w:szCs w:val="22"/>
          <w:lang w:eastAsia="hu-HU"/>
        </w:rPr>
        <w:t xml:space="preserve">  </w:t>
      </w:r>
    </w:p>
    <w:p w14:paraId="5CCB1393" w14:textId="528BC2BE" w:rsidR="0072795D" w:rsidRPr="0072795D" w:rsidRDefault="0072795D">
      <w:pPr>
        <w:pStyle w:val="Listaszerbekezds"/>
        <w:numPr>
          <w:ilvl w:val="0"/>
          <w:numId w:val="24"/>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az adósságkezelés egyénre szabott tervét,  </w:t>
      </w:r>
    </w:p>
    <w:p w14:paraId="1AD1767D" w14:textId="3127F982" w:rsidR="0072795D" w:rsidRPr="0072795D" w:rsidRDefault="0072795D">
      <w:pPr>
        <w:pStyle w:val="Listaszerbekezds"/>
        <w:numPr>
          <w:ilvl w:val="0"/>
          <w:numId w:val="24"/>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az előzetes együttműködés időtartamát,</w:t>
      </w:r>
    </w:p>
    <w:p w14:paraId="5FF6CA4D" w14:textId="2CD723DF" w:rsidR="0072795D" w:rsidRPr="0072795D" w:rsidRDefault="0072795D">
      <w:pPr>
        <w:pStyle w:val="Listaszerbekezds"/>
        <w:numPr>
          <w:ilvl w:val="0"/>
          <w:numId w:val="24"/>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a vállalt önrész mértékét és a fizetés ütemezését, </w:t>
      </w:r>
    </w:p>
    <w:p w14:paraId="58D6523A" w14:textId="5EF0315A" w:rsidR="0072795D" w:rsidRPr="0072795D" w:rsidRDefault="0072795D">
      <w:pPr>
        <w:pStyle w:val="Listaszerbekezds"/>
        <w:numPr>
          <w:ilvl w:val="0"/>
          <w:numId w:val="24"/>
        </w:numPr>
        <w:spacing w:before="0" w:after="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 xml:space="preserve">az adós nyilatkozatát, hogy vállalja az adósságrendezés eredményes lebonyolítása érdekében a háztartása vagyoni, jövedelmi viszonyainak hitelt érdemlő feltárását, a hátralék(ok) vonatkozó igazolások beszerzését, </w:t>
      </w:r>
    </w:p>
    <w:p w14:paraId="3961BE09" w14:textId="5173F40B" w:rsidR="0072795D" w:rsidRDefault="0072795D">
      <w:pPr>
        <w:pStyle w:val="Listaszerbekezds"/>
        <w:numPr>
          <w:ilvl w:val="0"/>
          <w:numId w:val="24"/>
        </w:numPr>
        <w:spacing w:before="0" w:after="40" w:line="240" w:lineRule="auto"/>
        <w:ind w:left="714" w:hanging="357"/>
        <w:contextualSpacing w:val="0"/>
        <w:rPr>
          <w:rFonts w:ascii="Palatino Linotype" w:eastAsia="Times New Roman" w:hAnsi="Palatino Linotype" w:cstheme="minorHAnsi"/>
          <w:color w:val="000000"/>
          <w:lang w:eastAsia="hu-HU"/>
        </w:rPr>
      </w:pPr>
      <w:r w:rsidRPr="0072795D">
        <w:rPr>
          <w:rFonts w:ascii="Palatino Linotype" w:eastAsia="Times New Roman" w:hAnsi="Palatino Linotype" w:cstheme="minorHAnsi"/>
          <w:color w:val="000000"/>
          <w:lang w:eastAsia="hu-HU"/>
        </w:rPr>
        <w:t>az igénylés és az együttműködés feltételeit, időtartamát, valamint az adósságkezelési tanácsadó javaslatát az adósságcsökkentési támogatás mértékéről és ütemezéséről.</w:t>
      </w:r>
    </w:p>
    <w:p w14:paraId="04037D80" w14:textId="340F58C2" w:rsidR="006E49D1" w:rsidRPr="006E49D1" w:rsidRDefault="006E49D1" w:rsidP="006E49D1">
      <w:pPr>
        <w:spacing w:before="0" w:after="40"/>
        <w:rPr>
          <w:rFonts w:ascii="Palatino Linotype" w:eastAsia="Times New Roman" w:hAnsi="Palatino Linotype" w:cstheme="minorHAnsi"/>
          <w:color w:val="000000"/>
          <w:sz w:val="22"/>
          <w:szCs w:val="22"/>
          <w:lang w:eastAsia="hu-HU"/>
        </w:rPr>
      </w:pPr>
      <w:r w:rsidRPr="006E49D1">
        <w:rPr>
          <w:rFonts w:ascii="Palatino Linotype" w:eastAsia="Times New Roman" w:hAnsi="Palatino Linotype" w:cstheme="minorHAnsi"/>
          <w:color w:val="000000"/>
          <w:sz w:val="22"/>
          <w:szCs w:val="22"/>
          <w:lang w:eastAsia="hu-HU"/>
        </w:rPr>
        <w:t>Az adósságkezelési támogatás és szolgáltatásra való jogosultság megállapítását követően, annak időtartamától kezdődően az adósságkezelési tanácsadó az adóssal írásos megállapodást (</w:t>
      </w:r>
      <w:r>
        <w:rPr>
          <w:rFonts w:ascii="Palatino Linotype" w:eastAsia="Times New Roman" w:hAnsi="Palatino Linotype" w:cstheme="minorHAnsi"/>
          <w:color w:val="000000"/>
          <w:sz w:val="22"/>
          <w:szCs w:val="22"/>
          <w:lang w:eastAsia="hu-HU"/>
        </w:rPr>
        <w:t>A</w:t>
      </w:r>
      <w:r w:rsidRPr="006E49D1">
        <w:rPr>
          <w:rFonts w:ascii="Palatino Linotype" w:eastAsia="Times New Roman" w:hAnsi="Palatino Linotype" w:cstheme="minorHAnsi"/>
          <w:color w:val="000000"/>
          <w:sz w:val="22"/>
          <w:szCs w:val="22"/>
          <w:lang w:eastAsia="hu-HU"/>
        </w:rPr>
        <w:t xml:space="preserve">dósságkezelési </w:t>
      </w:r>
      <w:r>
        <w:rPr>
          <w:rFonts w:ascii="Palatino Linotype" w:eastAsia="Times New Roman" w:hAnsi="Palatino Linotype" w:cstheme="minorHAnsi"/>
          <w:color w:val="000000"/>
          <w:sz w:val="22"/>
          <w:szCs w:val="22"/>
          <w:lang w:eastAsia="hu-HU"/>
        </w:rPr>
        <w:t>m</w:t>
      </w:r>
      <w:r w:rsidRPr="006E49D1">
        <w:rPr>
          <w:rFonts w:ascii="Palatino Linotype" w:eastAsia="Times New Roman" w:hAnsi="Palatino Linotype" w:cstheme="minorHAnsi"/>
          <w:color w:val="000000"/>
          <w:sz w:val="22"/>
          <w:szCs w:val="22"/>
          <w:lang w:eastAsia="hu-HU"/>
        </w:rPr>
        <w:t>egállapodást) köt.</w:t>
      </w:r>
    </w:p>
    <w:p w14:paraId="63E775B7" w14:textId="29DDAB6E" w:rsidR="00097F38" w:rsidRDefault="00097F38" w:rsidP="00F7311E">
      <w:pPr>
        <w:spacing w:before="0" w:after="6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Ezt követően havonta egyszer, lehetőleg előre egyeztetett időpontban kerül sor személyes találkozásra az ügyfél és a tanácsadó közt, mely alkalommal az adósságkezelési tanácsadó figyelemmel kíséri az</w:t>
      </w:r>
      <w:r w:rsidR="00CB7B67">
        <w:rPr>
          <w:rFonts w:ascii="Palatino Linotype" w:eastAsia="Times New Roman" w:hAnsi="Palatino Linotype" w:cstheme="minorHAnsi"/>
          <w:color w:val="000000"/>
          <w:sz w:val="22"/>
          <w:szCs w:val="22"/>
          <w:lang w:eastAsia="hu-HU"/>
        </w:rPr>
        <w:t xml:space="preserve"> együttműködési </w:t>
      </w:r>
      <w:r w:rsidRPr="002F62F0">
        <w:rPr>
          <w:rFonts w:ascii="Palatino Linotype" w:eastAsia="Times New Roman" w:hAnsi="Palatino Linotype" w:cstheme="minorHAnsi"/>
          <w:color w:val="000000"/>
          <w:sz w:val="22"/>
          <w:szCs w:val="22"/>
          <w:lang w:eastAsia="hu-HU"/>
        </w:rPr>
        <w:t xml:space="preserve">megállapodásban foglaltak betartását, azt, hogy az aktuális önrész, illetve tárgyhavi lakásfenntartással kapcsolatos kiadások befizetése megtörtént-e, valamint tanácsadás keretében szükséges lehetőséget biztosítani az aktuálisan felmerülő problémák, kérdések megbeszélésére is. </w:t>
      </w:r>
    </w:p>
    <w:p w14:paraId="36EE0DCD" w14:textId="79951090" w:rsidR="006E49D1" w:rsidRPr="002F62F0" w:rsidRDefault="006E49D1" w:rsidP="00F7311E">
      <w:pPr>
        <w:spacing w:before="0" w:after="60"/>
        <w:rPr>
          <w:rFonts w:ascii="Palatino Linotype" w:eastAsia="Times New Roman" w:hAnsi="Palatino Linotype" w:cstheme="minorHAnsi"/>
          <w:color w:val="000000"/>
          <w:sz w:val="22"/>
          <w:szCs w:val="22"/>
          <w:lang w:eastAsia="hu-HU"/>
        </w:rPr>
      </w:pPr>
      <w:r w:rsidRPr="006E49D1">
        <w:rPr>
          <w:rFonts w:ascii="Palatino Linotype" w:eastAsia="Times New Roman" w:hAnsi="Palatino Linotype" w:cstheme="minorHAnsi"/>
          <w:color w:val="000000"/>
          <w:sz w:val="22"/>
          <w:szCs w:val="22"/>
          <w:lang w:eastAsia="hu-HU"/>
        </w:rPr>
        <w:t>Az Adósságkezelési megállapodás időtartama az adósságcsökkentési támogatás megállapításáról szóló döntés dátumát követő 12 hónap, mely indokolt esetben további hat hónappal meghosszabbítható.</w:t>
      </w:r>
    </w:p>
    <w:p w14:paraId="123FCF2F" w14:textId="20DB10A8" w:rsidR="00097F38" w:rsidRPr="00F7311E" w:rsidRDefault="00097F38" w:rsidP="00110DD6">
      <w:pPr>
        <w:spacing w:before="0" w:after="60"/>
        <w:rPr>
          <w:rFonts w:ascii="Palatino Linotype" w:eastAsia="Times New Roman" w:hAnsi="Palatino Linotype" w:cstheme="minorHAnsi"/>
          <w:i/>
          <w:iCs/>
          <w:color w:val="000000"/>
          <w:sz w:val="22"/>
          <w:szCs w:val="22"/>
          <w:lang w:eastAsia="hu-HU"/>
        </w:rPr>
      </w:pPr>
      <w:r w:rsidRPr="00F7311E">
        <w:rPr>
          <w:rFonts w:ascii="Palatino Linotype" w:eastAsia="Times New Roman" w:hAnsi="Palatino Linotype" w:cstheme="minorHAnsi"/>
          <w:i/>
          <w:iCs/>
          <w:color w:val="000000"/>
          <w:sz w:val="22"/>
          <w:szCs w:val="22"/>
          <w:lang w:eastAsia="hu-HU"/>
        </w:rPr>
        <w:t>Dokumentáció</w:t>
      </w:r>
      <w:r w:rsidR="00CA66B6" w:rsidRPr="00F7311E">
        <w:rPr>
          <w:rFonts w:ascii="Palatino Linotype" w:eastAsia="Times New Roman" w:hAnsi="Palatino Linotype" w:cstheme="minorHAnsi"/>
          <w:i/>
          <w:iCs/>
          <w:color w:val="000000"/>
          <w:sz w:val="22"/>
          <w:szCs w:val="22"/>
          <w:lang w:eastAsia="hu-HU"/>
        </w:rPr>
        <w:t xml:space="preserve"> a</w:t>
      </w:r>
      <w:r w:rsidR="007E76AD" w:rsidRPr="00F7311E">
        <w:rPr>
          <w:rFonts w:ascii="Palatino Linotype" w:eastAsia="Times New Roman" w:hAnsi="Palatino Linotype" w:cstheme="minorHAnsi"/>
          <w:i/>
          <w:iCs/>
          <w:color w:val="000000"/>
          <w:sz w:val="22"/>
          <w:szCs w:val="22"/>
          <w:lang w:eastAsia="hu-HU"/>
        </w:rPr>
        <w:t xml:space="preserve">dósságkezelési </w:t>
      </w:r>
      <w:r w:rsidRPr="00F7311E">
        <w:rPr>
          <w:rFonts w:ascii="Palatino Linotype" w:eastAsia="Times New Roman" w:hAnsi="Palatino Linotype" w:cstheme="minorHAnsi"/>
          <w:i/>
          <w:iCs/>
          <w:color w:val="000000"/>
          <w:sz w:val="22"/>
          <w:szCs w:val="22"/>
          <w:lang w:eastAsia="hu-HU"/>
        </w:rPr>
        <w:t>tanácsadás esetén:</w:t>
      </w:r>
    </w:p>
    <w:p w14:paraId="34FC0A94" w14:textId="4108D90A" w:rsidR="00097F38" w:rsidRDefault="0063044C">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előzetes együttműködési</w:t>
      </w:r>
      <w:r w:rsidR="0072795D">
        <w:rPr>
          <w:rFonts w:ascii="Palatino Linotype" w:eastAsia="Times New Roman" w:hAnsi="Palatino Linotype" w:cstheme="minorHAnsi"/>
          <w:color w:val="000000"/>
          <w:sz w:val="22"/>
          <w:szCs w:val="22"/>
          <w:lang w:eastAsia="hu-HU"/>
        </w:rPr>
        <w:t xml:space="preserve"> megállapodás, </w:t>
      </w:r>
    </w:p>
    <w:p w14:paraId="469C6BFD" w14:textId="0FD070FB" w:rsidR="0063044C" w:rsidRPr="002F62F0" w:rsidRDefault="0072795D">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adósságkezelési</w:t>
      </w:r>
      <w:r w:rsidR="00C9035E">
        <w:rPr>
          <w:rFonts w:ascii="Palatino Linotype" w:eastAsia="Times New Roman" w:hAnsi="Palatino Linotype" w:cstheme="minorHAnsi"/>
          <w:color w:val="000000"/>
          <w:sz w:val="22"/>
          <w:szCs w:val="22"/>
          <w:lang w:eastAsia="hu-HU"/>
        </w:rPr>
        <w:t xml:space="preserve"> tanácsadásban való részvételi</w:t>
      </w:r>
      <w:r w:rsidR="00275549">
        <w:rPr>
          <w:rFonts w:ascii="Palatino Linotype" w:eastAsia="Times New Roman" w:hAnsi="Palatino Linotype" w:cstheme="minorHAnsi"/>
          <w:color w:val="000000"/>
          <w:sz w:val="22"/>
          <w:szCs w:val="22"/>
          <w:lang w:eastAsia="hu-HU"/>
        </w:rPr>
        <w:t xml:space="preserve"> </w:t>
      </w:r>
      <w:r w:rsidR="0063044C">
        <w:rPr>
          <w:rFonts w:ascii="Palatino Linotype" w:eastAsia="Times New Roman" w:hAnsi="Palatino Linotype" w:cstheme="minorHAnsi"/>
          <w:color w:val="000000"/>
          <w:sz w:val="22"/>
          <w:szCs w:val="22"/>
          <w:lang w:eastAsia="hu-HU"/>
        </w:rPr>
        <w:t xml:space="preserve">megállapodás, </w:t>
      </w:r>
    </w:p>
    <w:p w14:paraId="442E94B3" w14:textId="77777777" w:rsidR="00097F38"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környezettanulmány mellékletekkel,</w:t>
      </w:r>
    </w:p>
    <w:p w14:paraId="67F29262" w14:textId="01C937A8" w:rsidR="00CC08E1" w:rsidRPr="002F62F0" w:rsidRDefault="00CC08E1">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adósságkezelési terv,</w:t>
      </w:r>
    </w:p>
    <w:p w14:paraId="4A0B7510" w14:textId="77777777" w:rsidR="00097F38" w:rsidRPr="002F62F0"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nyilatkozatok adatkezelésről,</w:t>
      </w:r>
    </w:p>
    <w:p w14:paraId="3496BF14" w14:textId="77777777" w:rsidR="00097F38" w:rsidRPr="002F62F0"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nyilatkozatok nem jogosultság esetén,</w:t>
      </w:r>
    </w:p>
    <w:p w14:paraId="162D3B0F" w14:textId="77777777" w:rsidR="00097F38" w:rsidRPr="002F62F0"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időpont szervező,</w:t>
      </w:r>
    </w:p>
    <w:p w14:paraId="603F6B4A" w14:textId="77777777" w:rsidR="00097F38" w:rsidRPr="002F62F0"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ki és bejövő levelezés, </w:t>
      </w:r>
    </w:p>
    <w:p w14:paraId="7C03E29A" w14:textId="3E60E29A" w:rsidR="00097F38" w:rsidRPr="002F62F0" w:rsidRDefault="00097F38">
      <w:pPr>
        <w:numPr>
          <w:ilvl w:val="0"/>
          <w:numId w:val="14"/>
        </w:numPr>
        <w:spacing w:before="0" w:after="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delegáló</w:t>
      </w:r>
      <w:r w:rsidR="00CA66B6">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és visszajelző</w:t>
      </w:r>
      <w:r w:rsidR="00CA66B6">
        <w:rPr>
          <w:rFonts w:ascii="Palatino Linotype" w:eastAsia="Times New Roman" w:hAnsi="Palatino Linotype" w:cstheme="minorHAnsi"/>
          <w:color w:val="000000"/>
          <w:sz w:val="22"/>
          <w:szCs w:val="22"/>
          <w:lang w:eastAsia="hu-HU"/>
        </w:rPr>
        <w:t xml:space="preserve"> lap</w:t>
      </w:r>
      <w:r w:rsidRPr="002F62F0">
        <w:rPr>
          <w:rFonts w:ascii="Palatino Linotype" w:eastAsia="Times New Roman" w:hAnsi="Palatino Linotype" w:cstheme="minorHAnsi"/>
          <w:color w:val="000000"/>
          <w:sz w:val="22"/>
          <w:szCs w:val="22"/>
          <w:lang w:eastAsia="hu-HU"/>
        </w:rPr>
        <w:t>,</w:t>
      </w:r>
    </w:p>
    <w:p w14:paraId="5F82B0F7" w14:textId="7D102BD0" w:rsidR="00603278" w:rsidRPr="00581DF5" w:rsidRDefault="00B60104">
      <w:pPr>
        <w:numPr>
          <w:ilvl w:val="0"/>
          <w:numId w:val="14"/>
        </w:numPr>
        <w:spacing w:before="0"/>
        <w:ind w:left="714" w:hanging="357"/>
        <w:rPr>
          <w:rFonts w:ascii="Palatino Linotype" w:eastAsia="Times New Roman" w:hAnsi="Palatino Linotype" w:cstheme="minorHAnsi"/>
          <w:color w:val="000000"/>
          <w:sz w:val="22"/>
          <w:szCs w:val="22"/>
          <w:lang w:eastAsia="hu-HU"/>
        </w:rPr>
      </w:pPr>
      <w:r w:rsidRPr="00B60104">
        <w:rPr>
          <w:rFonts w:ascii="Palatino Linotype" w:eastAsia="Times New Roman" w:hAnsi="Palatino Linotype" w:cstheme="minorHAnsi"/>
          <w:color w:val="000000"/>
          <w:sz w:val="22"/>
          <w:szCs w:val="22"/>
          <w:lang w:eastAsia="hu-HU"/>
        </w:rPr>
        <w:t>a Humán Szolgáltató által elrendelt adatnyilvántartó rendszerben való esetvezetés</w:t>
      </w:r>
      <w:r w:rsidR="00097F38" w:rsidRPr="002F62F0">
        <w:rPr>
          <w:rFonts w:ascii="Palatino Linotype" w:eastAsia="Times New Roman" w:hAnsi="Palatino Linotype" w:cstheme="minorHAnsi"/>
          <w:color w:val="000000"/>
          <w:sz w:val="22"/>
          <w:szCs w:val="22"/>
          <w:lang w:eastAsia="hu-HU"/>
        </w:rPr>
        <w:t>.</w:t>
      </w:r>
    </w:p>
    <w:p w14:paraId="5D28850D" w14:textId="77777777" w:rsidR="00097F38" w:rsidRPr="00E27ED6" w:rsidRDefault="00097F38">
      <w:pPr>
        <w:numPr>
          <w:ilvl w:val="0"/>
          <w:numId w:val="5"/>
        </w:numPr>
        <w:spacing w:before="0" w:after="60"/>
        <w:ind w:left="567" w:hanging="357"/>
        <w:jc w:val="left"/>
        <w:rPr>
          <w:rFonts w:ascii="Palatino Linotype" w:eastAsia="Times New Roman" w:hAnsi="Palatino Linotype" w:cstheme="minorHAnsi"/>
          <w:b/>
          <w:bCs/>
          <w:sz w:val="22"/>
          <w:szCs w:val="22"/>
          <w:lang w:eastAsia="hu-HU"/>
        </w:rPr>
      </w:pPr>
      <w:r w:rsidRPr="00E27ED6">
        <w:rPr>
          <w:rFonts w:ascii="Palatino Linotype" w:eastAsia="Times New Roman" w:hAnsi="Palatino Linotype" w:cstheme="minorHAnsi"/>
          <w:b/>
          <w:bCs/>
          <w:sz w:val="22"/>
          <w:szCs w:val="22"/>
          <w:lang w:eastAsia="hu-HU"/>
        </w:rPr>
        <w:t>foglalkoztatási tanácsadás</w:t>
      </w:r>
    </w:p>
    <w:p w14:paraId="76852880" w14:textId="288F4EE1" w:rsidR="00097F38" w:rsidRPr="002F62F0" w:rsidRDefault="00097F38" w:rsidP="00F7311E">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A kerületben élő, munkanélküli, pályakereső és pályaváltást tervező lakosok részére nyújt komplex munkaerőpiaci integrációs szolgáltatást</w:t>
      </w:r>
      <w:r w:rsidR="00CA66B6">
        <w:rPr>
          <w:rFonts w:ascii="Palatino Linotype" w:eastAsia="Times New Roman" w:hAnsi="Palatino Linotype" w:cstheme="minorHAnsi"/>
          <w:sz w:val="22"/>
          <w:szCs w:val="22"/>
          <w:lang w:eastAsia="hu-HU"/>
        </w:rPr>
        <w:t>.</w:t>
      </w:r>
    </w:p>
    <w:p w14:paraId="6DC476F8" w14:textId="166CA1B0" w:rsidR="00097F38" w:rsidRPr="002F62F0" w:rsidRDefault="00097F38" w:rsidP="00F7311E">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 xml:space="preserve">A problémák általában halmozottan jelennek meg a családok életében, így a munkaerőpiacra való integrálás egy fontos pillér a szociális, életviteli problémák kezelésében. A tanácsadások </w:t>
      </w:r>
      <w:r w:rsidRPr="002F62F0">
        <w:rPr>
          <w:rFonts w:ascii="Palatino Linotype" w:eastAsia="Times New Roman" w:hAnsi="Palatino Linotype" w:cstheme="minorHAnsi"/>
          <w:sz w:val="22"/>
          <w:szCs w:val="22"/>
          <w:lang w:eastAsia="hu-HU"/>
        </w:rPr>
        <w:lastRenderedPageBreak/>
        <w:t xml:space="preserve">alkalmával feltérképezésre kerül az ügyfelek természetes támogatórendszere, külső erőforrásai. </w:t>
      </w:r>
      <w:r w:rsidR="00CA66B6">
        <w:rPr>
          <w:rFonts w:ascii="Palatino Linotype" w:eastAsia="Times New Roman" w:hAnsi="Palatino Linotype" w:cstheme="minorHAnsi"/>
          <w:sz w:val="22"/>
          <w:szCs w:val="22"/>
          <w:lang w:eastAsia="hu-HU"/>
        </w:rPr>
        <w:t>A tanácsadás c</w:t>
      </w:r>
      <w:r w:rsidRPr="002F62F0">
        <w:rPr>
          <w:rFonts w:ascii="Palatino Linotype" w:eastAsia="Times New Roman" w:hAnsi="Palatino Linotype" w:cstheme="minorHAnsi"/>
          <w:sz w:val="22"/>
          <w:szCs w:val="22"/>
          <w:lang w:eastAsia="hu-HU"/>
        </w:rPr>
        <w:t>élra orientált, problémamegoldó tevékenység, mely személyes kontaktuson keresztül valósul meg, mely során meghatározásra kerülnek az ügyfél igényei</w:t>
      </w:r>
      <w:r w:rsidR="00C003D4">
        <w:rPr>
          <w:rFonts w:ascii="Palatino Linotype" w:eastAsia="Times New Roman" w:hAnsi="Palatino Linotype" w:cstheme="minorHAnsi"/>
          <w:sz w:val="22"/>
          <w:szCs w:val="22"/>
          <w:lang w:eastAsia="hu-HU"/>
        </w:rPr>
        <w:t>, a</w:t>
      </w:r>
      <w:r w:rsidRPr="002F62F0">
        <w:rPr>
          <w:rFonts w:ascii="Palatino Linotype" w:eastAsia="Times New Roman" w:hAnsi="Palatino Linotype" w:cstheme="minorHAnsi"/>
          <w:sz w:val="22"/>
          <w:szCs w:val="22"/>
          <w:lang w:eastAsia="hu-HU"/>
        </w:rPr>
        <w:t xml:space="preserve"> kérdéskörhöz kapcsolódó alternatívák, egyéni személyiségtényezők megismerése erre alkalmas kérdőívek, tesztek kitöltése alapján. Ezt követően az eddigi tapasztalatokból, életútból, a reális adatokból következő eredmények és hiányosságok számbavétele történik, majd elkészül az ehhez kapcsolódó cselekvési terv. A tanácsadás során segítséget kapnak ahhoz, hogy felmérjék saját munkaerőpiaci szerepüket, információt szerezzenek a képzettségüknek megfelelő álláslehetőségek vonatkozásában, elkészítsék önéletrajzukat, illetve felvételi beszélgetésre is fel tudnak készülni. A tanácsadások egyéni és csoportos formában is megvalósulnak.</w:t>
      </w:r>
    </w:p>
    <w:p w14:paraId="25150D18" w14:textId="71880037" w:rsidR="00097F38" w:rsidRPr="00F7311E" w:rsidRDefault="00097F38" w:rsidP="006E49D1">
      <w:pPr>
        <w:spacing w:before="0" w:after="20"/>
        <w:rPr>
          <w:rFonts w:ascii="Palatino Linotype" w:eastAsia="Times New Roman" w:hAnsi="Palatino Linotype" w:cstheme="minorHAnsi"/>
          <w:i/>
          <w:iCs/>
          <w:sz w:val="22"/>
          <w:szCs w:val="22"/>
          <w:lang w:eastAsia="hu-HU"/>
        </w:rPr>
      </w:pPr>
      <w:r w:rsidRPr="00F7311E">
        <w:rPr>
          <w:rFonts w:ascii="Palatino Linotype" w:eastAsia="Times New Roman" w:hAnsi="Palatino Linotype" w:cstheme="minorHAnsi"/>
          <w:i/>
          <w:iCs/>
          <w:sz w:val="22"/>
          <w:szCs w:val="22"/>
          <w:lang w:eastAsia="hu-HU"/>
        </w:rPr>
        <w:t>Dokumentáció</w:t>
      </w:r>
      <w:r w:rsidR="007E76AD" w:rsidRPr="00F7311E">
        <w:rPr>
          <w:rFonts w:ascii="Palatino Linotype" w:eastAsia="Times New Roman" w:hAnsi="Palatino Linotype" w:cstheme="minorHAnsi"/>
          <w:i/>
          <w:iCs/>
          <w:sz w:val="22"/>
          <w:szCs w:val="22"/>
          <w:lang w:eastAsia="hu-HU"/>
        </w:rPr>
        <w:t xml:space="preserve"> foglalkoztatási </w:t>
      </w:r>
      <w:r w:rsidRPr="00F7311E">
        <w:rPr>
          <w:rFonts w:ascii="Palatino Linotype" w:eastAsia="Times New Roman" w:hAnsi="Palatino Linotype" w:cstheme="minorHAnsi"/>
          <w:i/>
          <w:iCs/>
          <w:sz w:val="22"/>
          <w:szCs w:val="22"/>
          <w:lang w:eastAsia="hu-HU"/>
        </w:rPr>
        <w:t>tanácsadás esetén:</w:t>
      </w:r>
    </w:p>
    <w:p w14:paraId="33A41515" w14:textId="77777777" w:rsidR="00097F38" w:rsidRPr="002F62F0" w:rsidRDefault="00097F38">
      <w:pPr>
        <w:numPr>
          <w:ilvl w:val="0"/>
          <w:numId w:val="15"/>
        </w:numPr>
        <w:spacing w:before="0" w:after="0"/>
        <w:ind w:left="714" w:hanging="357"/>
        <w:jc w:val="left"/>
        <w:rPr>
          <w:rFonts w:ascii="Palatino Linotype" w:eastAsia="Times New Roman" w:hAnsi="Palatino Linotype" w:cstheme="minorHAnsi"/>
          <w:i/>
          <w:iCs/>
          <w:sz w:val="22"/>
          <w:szCs w:val="22"/>
          <w:lang w:eastAsia="hu-HU"/>
        </w:rPr>
      </w:pPr>
      <w:r w:rsidRPr="002F62F0">
        <w:rPr>
          <w:rFonts w:ascii="Palatino Linotype" w:eastAsia="Times New Roman" w:hAnsi="Palatino Linotype" w:cstheme="minorHAnsi"/>
          <w:sz w:val="22"/>
          <w:szCs w:val="22"/>
          <w:lang w:eastAsia="hu-HU"/>
        </w:rPr>
        <w:t xml:space="preserve">keretmegállapodás, </w:t>
      </w:r>
    </w:p>
    <w:p w14:paraId="38C9856B" w14:textId="77777777" w:rsidR="00097F38" w:rsidRPr="002F62F0" w:rsidRDefault="00097F38">
      <w:pPr>
        <w:numPr>
          <w:ilvl w:val="0"/>
          <w:numId w:val="15"/>
        </w:numPr>
        <w:spacing w:before="0" w:after="0"/>
        <w:ind w:left="714" w:hanging="357"/>
        <w:jc w:val="left"/>
        <w:rPr>
          <w:rFonts w:ascii="Palatino Linotype" w:eastAsia="Times New Roman" w:hAnsi="Palatino Linotype" w:cstheme="minorHAnsi"/>
          <w:i/>
          <w:iCs/>
          <w:sz w:val="22"/>
          <w:szCs w:val="22"/>
          <w:lang w:eastAsia="hu-HU"/>
        </w:rPr>
      </w:pPr>
      <w:r w:rsidRPr="002F62F0">
        <w:rPr>
          <w:rFonts w:ascii="Palatino Linotype" w:eastAsia="Times New Roman" w:hAnsi="Palatino Linotype" w:cstheme="minorHAnsi"/>
          <w:sz w:val="22"/>
          <w:szCs w:val="22"/>
          <w:lang w:eastAsia="hu-HU"/>
        </w:rPr>
        <w:t>belépési lap,</w:t>
      </w:r>
    </w:p>
    <w:p w14:paraId="26103BF4" w14:textId="274317A1" w:rsidR="00097F38" w:rsidRPr="002F62F0" w:rsidRDefault="00097F38">
      <w:pPr>
        <w:numPr>
          <w:ilvl w:val="0"/>
          <w:numId w:val="15"/>
        </w:numPr>
        <w:spacing w:before="0" w:after="0"/>
        <w:ind w:left="714" w:hanging="357"/>
        <w:jc w:val="left"/>
        <w:rPr>
          <w:rFonts w:ascii="Palatino Linotype" w:eastAsia="Times New Roman" w:hAnsi="Palatino Linotype" w:cstheme="minorHAnsi"/>
          <w:i/>
          <w:iCs/>
          <w:sz w:val="22"/>
          <w:szCs w:val="22"/>
          <w:lang w:eastAsia="hu-HU"/>
        </w:rPr>
      </w:pPr>
      <w:r w:rsidRPr="002F62F0">
        <w:rPr>
          <w:rFonts w:ascii="Palatino Linotype" w:eastAsia="Times New Roman" w:hAnsi="Palatino Linotype" w:cstheme="minorHAnsi"/>
          <w:sz w:val="22"/>
          <w:szCs w:val="22"/>
          <w:lang w:eastAsia="hu-HU"/>
        </w:rPr>
        <w:t>delegáló</w:t>
      </w:r>
      <w:r w:rsidR="00CA66B6">
        <w:rPr>
          <w:rFonts w:ascii="Palatino Linotype" w:eastAsia="Times New Roman" w:hAnsi="Palatino Linotype" w:cstheme="minorHAnsi"/>
          <w:sz w:val="22"/>
          <w:szCs w:val="22"/>
          <w:lang w:eastAsia="hu-HU"/>
        </w:rPr>
        <w:t xml:space="preserve"> </w:t>
      </w:r>
      <w:r w:rsidRPr="002F62F0">
        <w:rPr>
          <w:rFonts w:ascii="Palatino Linotype" w:eastAsia="Times New Roman" w:hAnsi="Palatino Linotype" w:cstheme="minorHAnsi"/>
          <w:sz w:val="22"/>
          <w:szCs w:val="22"/>
          <w:lang w:eastAsia="hu-HU"/>
        </w:rPr>
        <w:t>és visszajelző</w:t>
      </w:r>
      <w:r w:rsidR="00CA66B6">
        <w:rPr>
          <w:rFonts w:ascii="Palatino Linotype" w:eastAsia="Times New Roman" w:hAnsi="Palatino Linotype" w:cstheme="minorHAnsi"/>
          <w:sz w:val="22"/>
          <w:szCs w:val="22"/>
          <w:lang w:eastAsia="hu-HU"/>
        </w:rPr>
        <w:t xml:space="preserve"> lap</w:t>
      </w:r>
      <w:r w:rsidRPr="002F62F0">
        <w:rPr>
          <w:rFonts w:ascii="Palatino Linotype" w:eastAsia="Times New Roman" w:hAnsi="Palatino Linotype" w:cstheme="minorHAnsi"/>
          <w:sz w:val="22"/>
          <w:szCs w:val="22"/>
          <w:lang w:eastAsia="hu-HU"/>
        </w:rPr>
        <w:t>,</w:t>
      </w:r>
    </w:p>
    <w:p w14:paraId="6EFD3342" w14:textId="1B566B74" w:rsidR="00B75825" w:rsidRPr="00B75825" w:rsidRDefault="00B60104" w:rsidP="00B75825">
      <w:pPr>
        <w:numPr>
          <w:ilvl w:val="0"/>
          <w:numId w:val="15"/>
        </w:numPr>
        <w:spacing w:before="0"/>
        <w:ind w:left="714" w:hanging="357"/>
        <w:jc w:val="left"/>
        <w:rPr>
          <w:rFonts w:ascii="Palatino Linotype" w:eastAsia="Times New Roman" w:hAnsi="Palatino Linotype" w:cstheme="minorHAnsi"/>
          <w:i/>
          <w:iCs/>
          <w:sz w:val="22"/>
          <w:szCs w:val="22"/>
          <w:lang w:eastAsia="hu-HU"/>
        </w:rPr>
      </w:pPr>
      <w:r w:rsidRPr="00B60104">
        <w:rPr>
          <w:rFonts w:ascii="Palatino Linotype" w:eastAsia="Times New Roman" w:hAnsi="Palatino Linotype" w:cstheme="minorHAnsi"/>
          <w:sz w:val="22"/>
          <w:szCs w:val="22"/>
          <w:lang w:eastAsia="hu-HU"/>
        </w:rPr>
        <w:t>a Humán Szolgáltató által elrendelt adatnyilvántartó rendszerben való esetvezetés</w:t>
      </w:r>
      <w:r w:rsidR="00CA66B6">
        <w:rPr>
          <w:rFonts w:ascii="Palatino Linotype" w:eastAsia="Times New Roman" w:hAnsi="Palatino Linotype" w:cstheme="minorHAnsi"/>
          <w:sz w:val="22"/>
          <w:szCs w:val="22"/>
          <w:lang w:eastAsia="hu-HU"/>
        </w:rPr>
        <w:t>.</w:t>
      </w:r>
    </w:p>
    <w:p w14:paraId="77FA3C34" w14:textId="77777777" w:rsidR="00097F38" w:rsidRPr="00E27ED6" w:rsidRDefault="00097F38">
      <w:pPr>
        <w:numPr>
          <w:ilvl w:val="0"/>
          <w:numId w:val="5"/>
        </w:numPr>
        <w:spacing w:before="0" w:after="40"/>
        <w:ind w:left="567" w:hanging="357"/>
        <w:jc w:val="left"/>
        <w:rPr>
          <w:rFonts w:ascii="Palatino Linotype" w:eastAsiaTheme="minorHAnsi" w:hAnsi="Palatino Linotype" w:cstheme="minorHAnsi"/>
          <w:b/>
          <w:bCs/>
          <w:iCs/>
          <w:sz w:val="22"/>
          <w:szCs w:val="22"/>
        </w:rPr>
      </w:pPr>
      <w:r w:rsidRPr="00E27ED6">
        <w:rPr>
          <w:rFonts w:ascii="Palatino Linotype" w:eastAsia="Times New Roman" w:hAnsi="Palatino Linotype" w:cstheme="minorHAnsi"/>
          <w:b/>
          <w:bCs/>
          <w:iCs/>
          <w:sz w:val="22"/>
          <w:szCs w:val="22"/>
          <w:lang w:eastAsia="hu-HU"/>
        </w:rPr>
        <w:t>fogyatékosságügyi tanácsadás</w:t>
      </w:r>
    </w:p>
    <w:p w14:paraId="55E48602" w14:textId="3FAFF33B" w:rsidR="00097F38" w:rsidRPr="002F62F0" w:rsidRDefault="00097F38" w:rsidP="006E49D1">
      <w:pPr>
        <w:spacing w:before="0" w:after="20"/>
        <w:rPr>
          <w:rFonts w:ascii="Palatino Linotype" w:eastAsiaTheme="minorHAnsi" w:hAnsi="Palatino Linotype" w:cstheme="minorHAnsi"/>
          <w:sz w:val="22"/>
          <w:szCs w:val="22"/>
        </w:rPr>
      </w:pPr>
      <w:r w:rsidRPr="002F62F0">
        <w:rPr>
          <w:rFonts w:ascii="Palatino Linotype" w:eastAsia="Times New Roman" w:hAnsi="Palatino Linotype" w:cstheme="minorHAnsi"/>
          <w:sz w:val="22"/>
          <w:szCs w:val="22"/>
          <w:lang w:eastAsia="hu-HU"/>
        </w:rPr>
        <w:t>A</w:t>
      </w:r>
      <w:r w:rsidRPr="002F62F0">
        <w:rPr>
          <w:rFonts w:ascii="Palatino Linotype" w:eastAsiaTheme="minorHAnsi" w:hAnsi="Palatino Linotype" w:cstheme="minorHAnsi"/>
          <w:sz w:val="22"/>
          <w:szCs w:val="22"/>
        </w:rPr>
        <w:t xml:space="preserve"> fogyatékosságügyi tanácsadó feladatellátása során a</w:t>
      </w:r>
      <w:r w:rsidR="0063044C">
        <w:rPr>
          <w:rFonts w:ascii="Palatino Linotype" w:eastAsiaTheme="minorHAnsi" w:hAnsi="Palatino Linotype" w:cstheme="minorHAnsi"/>
          <w:sz w:val="22"/>
          <w:szCs w:val="22"/>
        </w:rPr>
        <w:t xml:space="preserve"> Szociális Ágazati Portálon közzétett módszertani útmutató a</w:t>
      </w:r>
      <w:r w:rsidRPr="002F62F0">
        <w:rPr>
          <w:rFonts w:ascii="Palatino Linotype" w:eastAsiaTheme="minorHAnsi" w:hAnsi="Palatino Linotype" w:cstheme="minorHAnsi"/>
          <w:sz w:val="22"/>
          <w:szCs w:val="22"/>
        </w:rPr>
        <w:t>lapján jár el, a társszervezetek megegyező munkakörben foglalkoztatott kollégáival folyamatosan együttműködik. Aktív kapcsolatot ápol a fogyaté</w:t>
      </w:r>
      <w:r w:rsidR="0091567E">
        <w:rPr>
          <w:rFonts w:ascii="Palatino Linotype" w:eastAsiaTheme="minorHAnsi" w:hAnsi="Palatino Linotype" w:cstheme="minorHAnsi"/>
          <w:sz w:val="22"/>
          <w:szCs w:val="22"/>
        </w:rPr>
        <w:t xml:space="preserve">kossággal </w:t>
      </w:r>
      <w:r w:rsidRPr="002F62F0">
        <w:rPr>
          <w:rFonts w:ascii="Palatino Linotype" w:eastAsiaTheme="minorHAnsi" w:hAnsi="Palatino Linotype" w:cstheme="minorHAnsi"/>
          <w:sz w:val="22"/>
          <w:szCs w:val="22"/>
        </w:rPr>
        <w:t>élő személyek részére speciális szolgáltatásokat nyújtó intézményekkel, életvitelüket támogató szervezetekkel. Illetékességi területén élő célcsoport részére tanácsadást biztosít, közreműködik szociális készségfejlesztésükben, segíti az adekvát szolgáltatásokhoz való hozzájutásukat, valamint sorstársi, önsegítő csoportfoglalkozásokat szervez.</w:t>
      </w:r>
    </w:p>
    <w:p w14:paraId="06107785" w14:textId="039093DB" w:rsidR="00097F38" w:rsidRPr="002F62F0" w:rsidRDefault="00097F38" w:rsidP="006E49D1">
      <w:pPr>
        <w:spacing w:before="0" w:after="2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A Gy</w:t>
      </w:r>
      <w:r w:rsidR="00CA66B6">
        <w:rPr>
          <w:rFonts w:ascii="Palatino Linotype" w:eastAsiaTheme="minorHAnsi" w:hAnsi="Palatino Linotype" w:cstheme="minorHAnsi"/>
          <w:sz w:val="22"/>
          <w:szCs w:val="22"/>
        </w:rPr>
        <w:t xml:space="preserve">vt. </w:t>
      </w:r>
      <w:r w:rsidRPr="002F62F0">
        <w:rPr>
          <w:rFonts w:ascii="Palatino Linotype" w:eastAsiaTheme="minorHAnsi" w:hAnsi="Palatino Linotype" w:cstheme="minorHAnsi"/>
          <w:sz w:val="22"/>
          <w:szCs w:val="22"/>
        </w:rPr>
        <w:t>módosításával 2022. január</w:t>
      </w:r>
      <w:r w:rsidR="003F6F6D">
        <w:rPr>
          <w:rFonts w:ascii="Palatino Linotype" w:eastAsiaTheme="minorHAnsi" w:hAnsi="Palatino Linotype" w:cstheme="minorHAnsi"/>
          <w:sz w:val="22"/>
          <w:szCs w:val="22"/>
        </w:rPr>
        <w:t xml:space="preserve"> 0</w:t>
      </w:r>
      <w:r w:rsidRPr="002F62F0">
        <w:rPr>
          <w:rFonts w:ascii="Palatino Linotype" w:eastAsiaTheme="minorHAnsi" w:hAnsi="Palatino Linotype" w:cstheme="minorHAnsi"/>
          <w:sz w:val="22"/>
          <w:szCs w:val="22"/>
        </w:rPr>
        <w:t xml:space="preserve">1-jétől a fogyatékosságügyi tanácsadói tevékenység ellátására az Emberi Erőforrások Minisztériuma </w:t>
      </w:r>
      <w:r w:rsidR="003F6F6D">
        <w:rPr>
          <w:rFonts w:ascii="Palatino Linotype" w:eastAsiaTheme="minorHAnsi" w:hAnsi="Palatino Linotype" w:cstheme="minorHAnsi"/>
          <w:sz w:val="22"/>
          <w:szCs w:val="22"/>
        </w:rPr>
        <w:t>i</w:t>
      </w:r>
      <w:r w:rsidRPr="002F62F0">
        <w:rPr>
          <w:rFonts w:ascii="Palatino Linotype" w:eastAsiaTheme="minorHAnsi" w:hAnsi="Palatino Linotype" w:cstheme="minorHAnsi"/>
          <w:sz w:val="22"/>
          <w:szCs w:val="22"/>
        </w:rPr>
        <w:t>ntézményünket jelölte ki, a szolgáltatás Budapest pesti oldali kerületei vonatkozásában, a</w:t>
      </w:r>
      <w:r w:rsidR="003F6F6D">
        <w:rPr>
          <w:rFonts w:ascii="Palatino Linotype" w:eastAsiaTheme="minorHAnsi" w:hAnsi="Palatino Linotype" w:cstheme="minorHAnsi"/>
          <w:sz w:val="22"/>
          <w:szCs w:val="22"/>
        </w:rPr>
        <w:t>z</w:t>
      </w:r>
      <w:r w:rsidRPr="002F62F0">
        <w:rPr>
          <w:rFonts w:ascii="Palatino Linotype" w:eastAsiaTheme="minorHAnsi" w:hAnsi="Palatino Linotype" w:cstheme="minorHAnsi"/>
          <w:sz w:val="22"/>
          <w:szCs w:val="22"/>
        </w:rPr>
        <w:t xml:space="preserve"> S</w:t>
      </w:r>
      <w:r w:rsidR="003F6F6D">
        <w:rPr>
          <w:rFonts w:ascii="Palatino Linotype" w:eastAsiaTheme="minorHAnsi" w:hAnsi="Palatino Linotype" w:cstheme="minorHAnsi"/>
          <w:sz w:val="22"/>
          <w:szCs w:val="22"/>
        </w:rPr>
        <w:t>zt.</w:t>
      </w:r>
      <w:r w:rsidRPr="002F62F0">
        <w:rPr>
          <w:rFonts w:ascii="Palatino Linotype" w:eastAsiaTheme="minorHAnsi" w:hAnsi="Palatino Linotype" w:cstheme="minorHAnsi"/>
          <w:sz w:val="22"/>
          <w:szCs w:val="22"/>
        </w:rPr>
        <w:t xml:space="preserve"> 64. § (9), valamint a</w:t>
      </w:r>
      <w:r w:rsidR="003F6F6D">
        <w:rPr>
          <w:rFonts w:ascii="Palatino Linotype" w:eastAsiaTheme="minorHAnsi" w:hAnsi="Palatino Linotype" w:cstheme="minorHAnsi"/>
          <w:sz w:val="22"/>
          <w:szCs w:val="22"/>
        </w:rPr>
        <w:t xml:space="preserve">z </w:t>
      </w:r>
      <w:r w:rsidRPr="002F62F0">
        <w:rPr>
          <w:rFonts w:ascii="Palatino Linotype" w:eastAsiaTheme="minorHAnsi" w:hAnsi="Palatino Linotype" w:cstheme="minorHAnsi"/>
          <w:sz w:val="22"/>
          <w:szCs w:val="22"/>
        </w:rPr>
        <w:t>NM rendelet 27/A. §</w:t>
      </w:r>
      <w:r w:rsidR="003F6F6D">
        <w:rPr>
          <w:rFonts w:ascii="Palatino Linotype" w:eastAsiaTheme="minorHAnsi" w:hAnsi="Palatino Linotype" w:cstheme="minorHAnsi"/>
          <w:sz w:val="22"/>
          <w:szCs w:val="22"/>
        </w:rPr>
        <w:t xml:space="preserve">-a </w:t>
      </w:r>
      <w:r w:rsidRPr="002F62F0">
        <w:rPr>
          <w:rFonts w:ascii="Palatino Linotype" w:eastAsiaTheme="minorHAnsi" w:hAnsi="Palatino Linotype" w:cstheme="minorHAnsi"/>
          <w:sz w:val="22"/>
          <w:szCs w:val="22"/>
        </w:rPr>
        <w:t>alapján.</w:t>
      </w:r>
      <w:r w:rsidR="003F6F6D">
        <w:rPr>
          <w:rFonts w:ascii="Palatino Linotype" w:eastAsiaTheme="minorHAnsi" w:hAnsi="Palatino Linotype" w:cstheme="minorHAnsi"/>
          <w:sz w:val="22"/>
          <w:szCs w:val="22"/>
        </w:rPr>
        <w:t xml:space="preserve"> </w:t>
      </w:r>
      <w:r w:rsidR="007E76AD" w:rsidRPr="00E473DE">
        <w:rPr>
          <w:rFonts w:ascii="Palatino Linotype" w:eastAsia="Times New Roman" w:hAnsi="Palatino Linotype"/>
          <w:color w:val="000000"/>
          <w:sz w:val="22"/>
          <w:szCs w:val="22"/>
          <w:lang w:eastAsia="hu-HU"/>
        </w:rPr>
        <w:t>A 2023-as év végén, illetve a 2024-es év elején a XXII. kerületi Család-és Gyermekjóléti Központ is csatlakozott a fogyatékosságügyi tanácsadás ellátásába, így a kerületek újra osztására is sor került.</w:t>
      </w:r>
    </w:p>
    <w:p w14:paraId="40C5EABB" w14:textId="34A53687" w:rsidR="00097F38" w:rsidRPr="00F7311E" w:rsidRDefault="00097F38" w:rsidP="006E49D1">
      <w:pPr>
        <w:spacing w:before="0" w:after="20"/>
        <w:rPr>
          <w:rFonts w:ascii="Palatino Linotype" w:eastAsiaTheme="minorHAnsi" w:hAnsi="Palatino Linotype" w:cstheme="minorHAnsi"/>
          <w:i/>
          <w:iCs/>
          <w:sz w:val="22"/>
          <w:szCs w:val="22"/>
        </w:rPr>
      </w:pPr>
      <w:r w:rsidRPr="00F7311E">
        <w:rPr>
          <w:rFonts w:ascii="Palatino Linotype" w:eastAsiaTheme="minorHAnsi" w:hAnsi="Palatino Linotype" w:cstheme="minorHAnsi"/>
          <w:i/>
          <w:iCs/>
          <w:sz w:val="22"/>
          <w:szCs w:val="22"/>
        </w:rPr>
        <w:t>Dokumentáció</w:t>
      </w:r>
      <w:r w:rsidR="007E76AD" w:rsidRPr="00F7311E">
        <w:rPr>
          <w:rFonts w:ascii="Palatino Linotype" w:eastAsiaTheme="minorHAnsi" w:hAnsi="Palatino Linotype" w:cstheme="minorHAnsi"/>
          <w:i/>
          <w:iCs/>
          <w:sz w:val="22"/>
          <w:szCs w:val="22"/>
        </w:rPr>
        <w:t xml:space="preserve"> fogyatékosságügyi </w:t>
      </w:r>
      <w:r w:rsidRPr="00F7311E">
        <w:rPr>
          <w:rFonts w:ascii="Palatino Linotype" w:eastAsiaTheme="minorHAnsi" w:hAnsi="Palatino Linotype" w:cstheme="minorHAnsi"/>
          <w:i/>
          <w:iCs/>
          <w:sz w:val="22"/>
          <w:szCs w:val="22"/>
        </w:rPr>
        <w:t>tanácsadás esetén:</w:t>
      </w:r>
    </w:p>
    <w:p w14:paraId="03CAD15E" w14:textId="01B77938" w:rsidR="00097F38" w:rsidRPr="00CA66B6" w:rsidRDefault="00CA66B6">
      <w:pPr>
        <w:pStyle w:val="Listaszerbekezds"/>
        <w:numPr>
          <w:ilvl w:val="0"/>
          <w:numId w:val="16"/>
        </w:numPr>
        <w:spacing w:before="0" w:after="0" w:line="240" w:lineRule="auto"/>
        <w:ind w:left="709" w:hanging="357"/>
        <w:contextualSpacing w:val="0"/>
        <w:rPr>
          <w:rFonts w:ascii="Palatino Linotype" w:hAnsi="Palatino Linotype" w:cstheme="minorHAnsi"/>
        </w:rPr>
      </w:pPr>
      <w:r>
        <w:rPr>
          <w:rFonts w:ascii="Palatino Linotype" w:hAnsi="Palatino Linotype" w:cstheme="minorHAnsi"/>
        </w:rPr>
        <w:t>a</w:t>
      </w:r>
      <w:r w:rsidR="00097F38" w:rsidRPr="00CA66B6">
        <w:rPr>
          <w:rFonts w:ascii="Palatino Linotype" w:hAnsi="Palatino Linotype" w:cstheme="minorHAnsi"/>
        </w:rPr>
        <w:t xml:space="preserve"> protokoll szerinti kötelező adatlapok, </w:t>
      </w:r>
    </w:p>
    <w:p w14:paraId="16CEB6ED" w14:textId="77777777" w:rsidR="00097F38" w:rsidRPr="00CA66B6" w:rsidRDefault="00097F38">
      <w:pPr>
        <w:pStyle w:val="Listaszerbekezds"/>
        <w:numPr>
          <w:ilvl w:val="0"/>
          <w:numId w:val="16"/>
        </w:numPr>
        <w:spacing w:before="0" w:after="0" w:line="240" w:lineRule="auto"/>
        <w:ind w:left="709"/>
        <w:contextualSpacing w:val="0"/>
        <w:rPr>
          <w:rFonts w:ascii="Palatino Linotype" w:hAnsi="Palatino Linotype" w:cstheme="minorHAnsi"/>
        </w:rPr>
      </w:pPr>
      <w:r w:rsidRPr="00CA66B6">
        <w:rPr>
          <w:rFonts w:ascii="Palatino Linotype" w:hAnsi="Palatino Linotype" w:cstheme="minorHAnsi"/>
        </w:rPr>
        <w:t>delegáló és visszajelző lap,</w:t>
      </w:r>
    </w:p>
    <w:p w14:paraId="305760A6" w14:textId="6C2E2559" w:rsidR="00603278" w:rsidRPr="00581DF5" w:rsidRDefault="00B60104">
      <w:pPr>
        <w:pStyle w:val="Listaszerbekezds"/>
        <w:numPr>
          <w:ilvl w:val="0"/>
          <w:numId w:val="16"/>
        </w:numPr>
        <w:spacing w:before="0" w:after="120" w:line="240" w:lineRule="auto"/>
        <w:ind w:left="709" w:hanging="357"/>
        <w:contextualSpacing w:val="0"/>
        <w:rPr>
          <w:rFonts w:ascii="Palatino Linotype" w:hAnsi="Palatino Linotype" w:cstheme="minorHAnsi"/>
        </w:rPr>
      </w:pPr>
      <w:r w:rsidRPr="00B60104">
        <w:rPr>
          <w:rFonts w:ascii="Palatino Linotype" w:hAnsi="Palatino Linotype" w:cstheme="minorHAnsi"/>
        </w:rPr>
        <w:t>a Humán Szolgáltató által elrendelt adatnyilvántartó rendszerben való esetvezetés</w:t>
      </w:r>
      <w:r w:rsidR="00097F38" w:rsidRPr="00CA66B6">
        <w:rPr>
          <w:rFonts w:ascii="Palatino Linotype" w:hAnsi="Palatino Linotype" w:cstheme="minorHAnsi"/>
        </w:rPr>
        <w:t>.</w:t>
      </w:r>
    </w:p>
    <w:p w14:paraId="59F50D89" w14:textId="0BC2C2A6" w:rsidR="00097F38" w:rsidRPr="00E27ED6" w:rsidRDefault="00097F38">
      <w:pPr>
        <w:pStyle w:val="Listaszerbekezds"/>
        <w:numPr>
          <w:ilvl w:val="0"/>
          <w:numId w:val="16"/>
        </w:numPr>
        <w:spacing w:before="0" w:after="40" w:line="240" w:lineRule="auto"/>
        <w:ind w:left="567" w:hanging="357"/>
        <w:contextualSpacing w:val="0"/>
        <w:jc w:val="left"/>
        <w:rPr>
          <w:rFonts w:ascii="Palatino Linotype" w:eastAsia="Times New Roman" w:hAnsi="Palatino Linotype" w:cstheme="minorHAnsi"/>
          <w:b/>
          <w:bCs/>
          <w:iCs/>
          <w:lang w:eastAsia="hu-HU"/>
        </w:rPr>
      </w:pPr>
      <w:r w:rsidRPr="00E27ED6">
        <w:rPr>
          <w:rFonts w:ascii="Palatino Linotype" w:eastAsia="Times New Roman" w:hAnsi="Palatino Linotype" w:cstheme="minorHAnsi"/>
          <w:b/>
          <w:bCs/>
          <w:iCs/>
          <w:lang w:eastAsia="hu-HU"/>
        </w:rPr>
        <w:t>jogi, pszichológiai tanácsadás, családkonzultáció, családterápia, mediáció</w:t>
      </w:r>
    </w:p>
    <w:p w14:paraId="2B3192C2" w14:textId="4129B0B6" w:rsidR="00097F38" w:rsidRPr="002F62F0" w:rsidRDefault="00097F38" w:rsidP="006E49D1">
      <w:pPr>
        <w:spacing w:before="0" w:after="2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iCs/>
          <w:sz w:val="22"/>
          <w:szCs w:val="22"/>
          <w:lang w:eastAsia="hu-HU"/>
        </w:rPr>
        <w:t>A tanácsadások, valamint a családkonzultáció, családterápia és mediáció szolgáltatás</w:t>
      </w:r>
      <w:r w:rsidRPr="002F62F0">
        <w:rPr>
          <w:rFonts w:ascii="Palatino Linotype" w:eastAsia="Times New Roman" w:hAnsi="Palatino Linotype" w:cstheme="minorHAnsi"/>
          <w:sz w:val="22"/>
          <w:szCs w:val="22"/>
          <w:lang w:eastAsia="hu-HU"/>
        </w:rPr>
        <w:t xml:space="preserve"> előzetes, családsegítői vagy esetmenedzseri delegálás alapján vehető igénybe, a konzultációs folyamat időpontját és időtartamát a tanácsadó szakember egyezteti az ügyféllel. </w:t>
      </w:r>
    </w:p>
    <w:p w14:paraId="27D7DE7D" w14:textId="1BDE4D48" w:rsidR="00097F38" w:rsidRPr="002F62F0" w:rsidRDefault="00097F38" w:rsidP="006E49D1">
      <w:pPr>
        <w:spacing w:before="0" w:after="20"/>
        <w:rPr>
          <w:rFonts w:ascii="Palatino Linotype" w:eastAsia="Times New Roman" w:hAnsi="Palatino Linotype" w:cstheme="minorHAnsi"/>
          <w:sz w:val="22"/>
          <w:szCs w:val="22"/>
          <w:lang w:eastAsia="hu-HU"/>
        </w:rPr>
      </w:pPr>
      <w:r w:rsidRPr="00F7311E">
        <w:rPr>
          <w:rFonts w:ascii="Palatino Linotype" w:eastAsia="Times New Roman" w:hAnsi="Palatino Linotype" w:cstheme="minorHAnsi"/>
          <w:i/>
          <w:iCs/>
          <w:sz w:val="22"/>
          <w:szCs w:val="22"/>
          <w:lang w:eastAsia="hu-HU"/>
        </w:rPr>
        <w:t>Dokumentáció</w:t>
      </w:r>
      <w:r w:rsidR="007E76AD" w:rsidRPr="00F7311E">
        <w:rPr>
          <w:rFonts w:ascii="Palatino Linotype" w:eastAsia="Times New Roman" w:hAnsi="Palatino Linotype" w:cstheme="minorHAnsi"/>
          <w:i/>
          <w:iCs/>
          <w:sz w:val="22"/>
          <w:szCs w:val="22"/>
          <w:lang w:eastAsia="hu-HU"/>
        </w:rPr>
        <w:t xml:space="preserve"> a szolgáltatások esetén</w:t>
      </w:r>
      <w:r w:rsidR="007E76AD">
        <w:rPr>
          <w:rFonts w:ascii="Palatino Linotype" w:eastAsia="Times New Roman" w:hAnsi="Palatino Linotype" w:cstheme="minorHAnsi"/>
          <w:sz w:val="22"/>
          <w:szCs w:val="22"/>
          <w:lang w:eastAsia="hu-HU"/>
        </w:rPr>
        <w:t xml:space="preserve">: </w:t>
      </w:r>
    </w:p>
    <w:p w14:paraId="1F7F3C3A" w14:textId="704FA3A5" w:rsidR="00097F38" w:rsidRPr="002F62F0" w:rsidRDefault="007E76AD">
      <w:pPr>
        <w:numPr>
          <w:ilvl w:val="0"/>
          <w:numId w:val="17"/>
        </w:numPr>
        <w:spacing w:before="0" w:after="0"/>
        <w:ind w:left="714" w:hanging="357"/>
        <w:jc w:val="left"/>
        <w:rPr>
          <w:rFonts w:ascii="Palatino Linotype" w:eastAsia="Times New Roman" w:hAnsi="Palatino Linotype" w:cstheme="minorHAnsi"/>
          <w:sz w:val="22"/>
          <w:szCs w:val="22"/>
          <w:lang w:eastAsia="hu-HU"/>
        </w:rPr>
      </w:pPr>
      <w:r>
        <w:rPr>
          <w:rFonts w:ascii="Palatino Linotype" w:eastAsia="Times New Roman" w:hAnsi="Palatino Linotype" w:cstheme="minorHAnsi"/>
          <w:sz w:val="22"/>
          <w:szCs w:val="22"/>
          <w:lang w:eastAsia="hu-HU"/>
        </w:rPr>
        <w:t>d</w:t>
      </w:r>
      <w:r w:rsidR="00097F38" w:rsidRPr="002F62F0">
        <w:rPr>
          <w:rFonts w:ascii="Palatino Linotype" w:eastAsia="Times New Roman" w:hAnsi="Palatino Linotype" w:cstheme="minorHAnsi"/>
          <w:sz w:val="22"/>
          <w:szCs w:val="22"/>
          <w:lang w:eastAsia="hu-HU"/>
        </w:rPr>
        <w:t>elegáló és visszajelző lap</w:t>
      </w:r>
      <w:r>
        <w:rPr>
          <w:rFonts w:ascii="Palatino Linotype" w:eastAsia="Times New Roman" w:hAnsi="Palatino Linotype" w:cstheme="minorHAnsi"/>
          <w:sz w:val="22"/>
          <w:szCs w:val="22"/>
          <w:lang w:eastAsia="hu-HU"/>
        </w:rPr>
        <w:t>,</w:t>
      </w:r>
    </w:p>
    <w:p w14:paraId="0775C8C0" w14:textId="1A2256D4" w:rsidR="00294606" w:rsidRDefault="007E76AD" w:rsidP="003E0E36">
      <w:pPr>
        <w:numPr>
          <w:ilvl w:val="0"/>
          <w:numId w:val="17"/>
        </w:numPr>
        <w:spacing w:before="0"/>
        <w:ind w:left="714" w:hanging="357"/>
        <w:jc w:val="left"/>
        <w:rPr>
          <w:rFonts w:ascii="Palatino Linotype" w:eastAsia="Times New Roman" w:hAnsi="Palatino Linotype" w:cstheme="minorHAnsi"/>
          <w:sz w:val="22"/>
          <w:szCs w:val="22"/>
          <w:lang w:eastAsia="hu-HU"/>
        </w:rPr>
      </w:pPr>
      <w:r>
        <w:rPr>
          <w:rFonts w:ascii="Palatino Linotype" w:eastAsia="Times New Roman" w:hAnsi="Palatino Linotype" w:cstheme="minorHAnsi"/>
          <w:sz w:val="22"/>
          <w:szCs w:val="22"/>
          <w:lang w:eastAsia="hu-HU"/>
        </w:rPr>
        <w:t>e</w:t>
      </w:r>
      <w:r w:rsidR="00097F38" w:rsidRPr="002F62F0">
        <w:rPr>
          <w:rFonts w:ascii="Palatino Linotype" w:eastAsia="Times New Roman" w:hAnsi="Palatino Linotype" w:cstheme="minorHAnsi"/>
          <w:sz w:val="22"/>
          <w:szCs w:val="22"/>
          <w:lang w:eastAsia="hu-HU"/>
        </w:rPr>
        <w:t>gyüttműködési megállapodás pszichológiai tanácsadás esetén.</w:t>
      </w:r>
    </w:p>
    <w:p w14:paraId="4E15E7C2" w14:textId="77777777" w:rsidR="003E0E36" w:rsidRPr="00B75825" w:rsidRDefault="003E0E36" w:rsidP="003E0E36">
      <w:pPr>
        <w:spacing w:before="0"/>
        <w:jc w:val="left"/>
        <w:rPr>
          <w:rFonts w:ascii="Palatino Linotype" w:eastAsia="Times New Roman" w:hAnsi="Palatino Linotype" w:cstheme="minorHAnsi"/>
          <w:sz w:val="22"/>
          <w:szCs w:val="22"/>
          <w:lang w:eastAsia="hu-HU"/>
        </w:rPr>
      </w:pPr>
    </w:p>
    <w:p w14:paraId="5A9376A2" w14:textId="06F6A885" w:rsidR="00097F38" w:rsidRPr="00E27ED6" w:rsidRDefault="00097F38">
      <w:pPr>
        <w:numPr>
          <w:ilvl w:val="0"/>
          <w:numId w:val="5"/>
        </w:numPr>
        <w:spacing w:before="0" w:after="40"/>
        <w:ind w:left="567" w:hanging="357"/>
        <w:jc w:val="left"/>
        <w:rPr>
          <w:rFonts w:ascii="Palatino Linotype" w:eastAsia="Times New Roman" w:hAnsi="Palatino Linotype" w:cstheme="minorHAnsi"/>
          <w:b/>
          <w:bCs/>
          <w:iCs/>
          <w:sz w:val="22"/>
          <w:szCs w:val="22"/>
          <w:lang w:eastAsia="hu-HU"/>
        </w:rPr>
      </w:pPr>
      <w:r w:rsidRPr="00E27ED6">
        <w:rPr>
          <w:rFonts w:ascii="Palatino Linotype" w:eastAsia="Times New Roman" w:hAnsi="Palatino Linotype" w:cstheme="minorHAnsi"/>
          <w:b/>
          <w:bCs/>
          <w:iCs/>
          <w:sz w:val="22"/>
          <w:szCs w:val="22"/>
          <w:lang w:eastAsia="hu-HU"/>
        </w:rPr>
        <w:lastRenderedPageBreak/>
        <w:t>kapcsolat</w:t>
      </w:r>
      <w:r w:rsidR="0063044C">
        <w:rPr>
          <w:rFonts w:ascii="Palatino Linotype" w:eastAsia="Times New Roman" w:hAnsi="Palatino Linotype" w:cstheme="minorHAnsi"/>
          <w:b/>
          <w:bCs/>
          <w:iCs/>
          <w:sz w:val="22"/>
          <w:szCs w:val="22"/>
          <w:lang w:eastAsia="hu-HU"/>
        </w:rPr>
        <w:t xml:space="preserve">tartási </w:t>
      </w:r>
      <w:r w:rsidRPr="00E27ED6">
        <w:rPr>
          <w:rFonts w:ascii="Palatino Linotype" w:eastAsia="Times New Roman" w:hAnsi="Palatino Linotype" w:cstheme="minorHAnsi"/>
          <w:b/>
          <w:bCs/>
          <w:iCs/>
          <w:sz w:val="22"/>
          <w:szCs w:val="22"/>
          <w:lang w:eastAsia="hu-HU"/>
        </w:rPr>
        <w:t>ügyelet</w:t>
      </w:r>
    </w:p>
    <w:p w14:paraId="496D3064" w14:textId="7305053C" w:rsidR="006A2B82" w:rsidRPr="008B2576" w:rsidRDefault="00097F38" w:rsidP="008B2576">
      <w:pPr>
        <w:spacing w:before="0" w:after="4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iCs/>
          <w:sz w:val="22"/>
          <w:szCs w:val="22"/>
          <w:lang w:eastAsia="hu-HU"/>
        </w:rPr>
        <w:t>A kapcsolattartási ügyelet célja a gyermek és a kapcsolattartásra jogosult szülő vagy más</w:t>
      </w:r>
      <w:r w:rsidRPr="002F62F0">
        <w:rPr>
          <w:rFonts w:ascii="Palatino Linotype" w:eastAsia="Times New Roman" w:hAnsi="Palatino Linotype" w:cstheme="minorHAnsi"/>
          <w:sz w:val="22"/>
          <w:szCs w:val="22"/>
          <w:lang w:eastAsia="hu-HU"/>
        </w:rPr>
        <w:t xml:space="preserve"> személy számára a találkozásra, együttlétre alkalmas semleges hely biztosítása, illetve emellett konfliktuskezelő segítő szolgáltatás nyújtása. A szolgáltatás gyámhivatali, bírósági végzés/határozat alapján, és a kapcsolattartási házirend, valamint a kapcsolattartási együttműködési megállapodás elfogadását, aláírását követően történik.  </w:t>
      </w:r>
    </w:p>
    <w:p w14:paraId="2E4A33E9" w14:textId="62509B93" w:rsidR="00097F38" w:rsidRPr="00F7311E" w:rsidRDefault="00097F38" w:rsidP="006E49D1">
      <w:pPr>
        <w:spacing w:before="0" w:after="20"/>
        <w:rPr>
          <w:rFonts w:ascii="Palatino Linotype" w:eastAsia="Times New Roman" w:hAnsi="Palatino Linotype" w:cstheme="minorHAnsi"/>
          <w:i/>
          <w:iCs/>
          <w:sz w:val="22"/>
          <w:szCs w:val="22"/>
          <w:lang w:eastAsia="hu-HU"/>
        </w:rPr>
      </w:pPr>
      <w:r w:rsidRPr="00F7311E">
        <w:rPr>
          <w:rFonts w:ascii="Palatino Linotype" w:eastAsia="Times New Roman" w:hAnsi="Palatino Linotype" w:cstheme="minorHAnsi"/>
          <w:i/>
          <w:iCs/>
          <w:sz w:val="22"/>
          <w:szCs w:val="22"/>
          <w:lang w:eastAsia="hu-HU"/>
        </w:rPr>
        <w:t>Dokumentáció</w:t>
      </w:r>
      <w:r w:rsidR="00E27ED6" w:rsidRPr="00F7311E">
        <w:rPr>
          <w:rFonts w:ascii="Palatino Linotype" w:eastAsia="Times New Roman" w:hAnsi="Palatino Linotype" w:cstheme="minorHAnsi"/>
          <w:i/>
          <w:iCs/>
          <w:sz w:val="22"/>
          <w:szCs w:val="22"/>
          <w:lang w:eastAsia="hu-HU"/>
        </w:rPr>
        <w:t xml:space="preserve"> kapcsolatügyelet esetén: </w:t>
      </w:r>
    </w:p>
    <w:p w14:paraId="6FB64064" w14:textId="77777777" w:rsidR="00097F38" w:rsidRPr="002F62F0" w:rsidRDefault="00097F38">
      <w:pPr>
        <w:numPr>
          <w:ilvl w:val="0"/>
          <w:numId w:val="18"/>
        </w:numPr>
        <w:spacing w:before="0" w:after="0"/>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együttműködési megállapodás,</w:t>
      </w:r>
    </w:p>
    <w:p w14:paraId="3DD138DC" w14:textId="77777777" w:rsidR="00097F38" w:rsidRPr="002F62F0" w:rsidRDefault="00097F38">
      <w:pPr>
        <w:numPr>
          <w:ilvl w:val="0"/>
          <w:numId w:val="18"/>
        </w:numPr>
        <w:spacing w:before="0" w:after="0"/>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tájékoztatási nyilatkozat,</w:t>
      </w:r>
    </w:p>
    <w:p w14:paraId="1E7F2591" w14:textId="77777777" w:rsidR="00097F38" w:rsidRPr="002F62F0" w:rsidRDefault="00097F38">
      <w:pPr>
        <w:numPr>
          <w:ilvl w:val="0"/>
          <w:numId w:val="18"/>
        </w:numPr>
        <w:spacing w:before="0" w:after="0"/>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kapcsolatügyeleti házirend,</w:t>
      </w:r>
    </w:p>
    <w:p w14:paraId="0ED0F6C2" w14:textId="77777777" w:rsidR="00097F38" w:rsidRPr="002F62F0" w:rsidRDefault="00097F38">
      <w:pPr>
        <w:numPr>
          <w:ilvl w:val="0"/>
          <w:numId w:val="18"/>
        </w:numPr>
        <w:spacing w:before="0" w:after="0"/>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kapcsolattartási ügyeleti napló,</w:t>
      </w:r>
    </w:p>
    <w:p w14:paraId="0197241B" w14:textId="77777777" w:rsidR="00097F38" w:rsidRPr="002F62F0" w:rsidRDefault="00097F38">
      <w:pPr>
        <w:numPr>
          <w:ilvl w:val="0"/>
          <w:numId w:val="18"/>
        </w:numPr>
        <w:spacing w:before="0" w:after="0"/>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 xml:space="preserve">feljegyzés a kapcsolattartáson történtekről, </w:t>
      </w:r>
    </w:p>
    <w:p w14:paraId="74418503" w14:textId="32B21EF4" w:rsidR="00603278" w:rsidRPr="00581DF5" w:rsidRDefault="00097F38">
      <w:pPr>
        <w:numPr>
          <w:ilvl w:val="0"/>
          <w:numId w:val="18"/>
        </w:numPr>
        <w:spacing w:before="0"/>
        <w:ind w:left="714" w:hanging="357"/>
        <w:jc w:val="left"/>
        <w:rPr>
          <w:rFonts w:ascii="Palatino Linotype" w:eastAsia="Times New Roman" w:hAnsi="Palatino Linotype" w:cstheme="minorHAnsi"/>
          <w:sz w:val="22"/>
          <w:szCs w:val="22"/>
          <w:u w:val="single"/>
          <w:lang w:eastAsia="hu-HU"/>
        </w:rPr>
      </w:pPr>
      <w:bookmarkStart w:id="38" w:name="_Hlk199150222"/>
      <w:r w:rsidRPr="002F62F0">
        <w:rPr>
          <w:rFonts w:ascii="Palatino Linotype" w:eastAsia="Times New Roman" w:hAnsi="Palatino Linotype" w:cstheme="minorHAnsi"/>
          <w:sz w:val="22"/>
          <w:szCs w:val="22"/>
          <w:lang w:eastAsia="hu-HU"/>
        </w:rPr>
        <w:t>ki és bejövő levelezés.</w:t>
      </w:r>
    </w:p>
    <w:bookmarkEnd w:id="38"/>
    <w:p w14:paraId="3F3F0BA2" w14:textId="77777777" w:rsidR="0063044C" w:rsidRPr="0063044C" w:rsidRDefault="00097F38">
      <w:pPr>
        <w:numPr>
          <w:ilvl w:val="0"/>
          <w:numId w:val="5"/>
        </w:numPr>
        <w:spacing w:before="0" w:after="60"/>
        <w:ind w:left="568" w:hanging="284"/>
        <w:jc w:val="left"/>
        <w:rPr>
          <w:rFonts w:ascii="Palatino Linotype" w:eastAsia="Times New Roman" w:hAnsi="Palatino Linotype" w:cstheme="minorHAnsi"/>
          <w:sz w:val="22"/>
          <w:szCs w:val="22"/>
          <w:lang w:eastAsia="hu-HU"/>
        </w:rPr>
      </w:pPr>
      <w:r w:rsidRPr="0063044C">
        <w:rPr>
          <w:rFonts w:ascii="Palatino Linotype" w:eastAsia="Times New Roman" w:hAnsi="Palatino Linotype" w:cstheme="minorHAnsi"/>
          <w:b/>
          <w:bCs/>
          <w:iCs/>
          <w:sz w:val="22"/>
          <w:szCs w:val="22"/>
          <w:lang w:eastAsia="hu-HU"/>
        </w:rPr>
        <w:t>készenléti</w:t>
      </w:r>
      <w:r w:rsidR="0063044C">
        <w:rPr>
          <w:rFonts w:ascii="Palatino Linotype" w:eastAsia="Times New Roman" w:hAnsi="Palatino Linotype" w:cstheme="minorHAnsi"/>
          <w:b/>
          <w:bCs/>
          <w:iCs/>
          <w:sz w:val="22"/>
          <w:szCs w:val="22"/>
          <w:lang w:eastAsia="hu-HU"/>
        </w:rPr>
        <w:t xml:space="preserve"> szolgálat </w:t>
      </w:r>
    </w:p>
    <w:p w14:paraId="688C71EC" w14:textId="6752977D" w:rsidR="00097F38" w:rsidRPr="0063044C" w:rsidRDefault="00097F38" w:rsidP="0063044C">
      <w:pPr>
        <w:spacing w:before="0" w:after="60"/>
        <w:rPr>
          <w:rFonts w:ascii="Palatino Linotype" w:eastAsia="Times New Roman" w:hAnsi="Palatino Linotype" w:cstheme="minorHAnsi"/>
          <w:sz w:val="22"/>
          <w:szCs w:val="22"/>
          <w:lang w:eastAsia="hu-HU"/>
        </w:rPr>
      </w:pPr>
      <w:r w:rsidRPr="0063044C">
        <w:rPr>
          <w:rFonts w:ascii="Palatino Linotype" w:eastAsia="Times New Roman" w:hAnsi="Palatino Linotype" w:cstheme="minorHAnsi"/>
          <w:iCs/>
          <w:sz w:val="22"/>
          <w:szCs w:val="22"/>
          <w:lang w:eastAsia="hu-HU"/>
        </w:rPr>
        <w:t>A készenléti szolgálat célja</w:t>
      </w:r>
      <w:r w:rsidR="008C133D">
        <w:rPr>
          <w:rFonts w:ascii="Palatino Linotype" w:eastAsia="Times New Roman" w:hAnsi="Palatino Linotype" w:cstheme="minorHAnsi"/>
          <w:iCs/>
          <w:sz w:val="22"/>
          <w:szCs w:val="22"/>
          <w:lang w:eastAsia="hu-HU"/>
        </w:rPr>
        <w:t xml:space="preserve"> - </w:t>
      </w:r>
      <w:r w:rsidRPr="0063044C">
        <w:rPr>
          <w:rFonts w:ascii="Palatino Linotype" w:eastAsia="Times New Roman" w:hAnsi="Palatino Linotype" w:cstheme="minorHAnsi"/>
          <w:iCs/>
          <w:sz w:val="22"/>
          <w:szCs w:val="22"/>
          <w:lang w:eastAsia="hu-HU"/>
        </w:rPr>
        <w:t>a</w:t>
      </w:r>
      <w:r w:rsidR="008C133D">
        <w:rPr>
          <w:rFonts w:ascii="Palatino Linotype" w:eastAsia="Times New Roman" w:hAnsi="Palatino Linotype" w:cstheme="minorHAnsi"/>
          <w:iCs/>
          <w:sz w:val="22"/>
          <w:szCs w:val="22"/>
          <w:lang w:eastAsia="hu-HU"/>
        </w:rPr>
        <w:t xml:space="preserve"> Szolgálat és a </w:t>
      </w:r>
      <w:r w:rsidRPr="0063044C">
        <w:rPr>
          <w:rFonts w:ascii="Palatino Linotype" w:eastAsia="Times New Roman" w:hAnsi="Palatino Linotype" w:cstheme="minorHAnsi"/>
          <w:iCs/>
          <w:sz w:val="22"/>
          <w:szCs w:val="22"/>
          <w:lang w:eastAsia="hu-HU"/>
        </w:rPr>
        <w:t>Központ</w:t>
      </w:r>
      <w:r w:rsidR="008B2576">
        <w:rPr>
          <w:rFonts w:ascii="Palatino Linotype" w:eastAsia="Times New Roman" w:hAnsi="Palatino Linotype" w:cstheme="minorHAnsi"/>
          <w:iCs/>
          <w:sz w:val="22"/>
          <w:szCs w:val="22"/>
          <w:lang w:eastAsia="hu-HU"/>
        </w:rPr>
        <w:t xml:space="preserve"> </w:t>
      </w:r>
      <w:r w:rsidR="006A2B82">
        <w:rPr>
          <w:rFonts w:ascii="Palatino Linotype" w:eastAsia="Times New Roman" w:hAnsi="Palatino Linotype" w:cstheme="minorHAnsi"/>
          <w:iCs/>
          <w:sz w:val="22"/>
          <w:szCs w:val="22"/>
          <w:lang w:eastAsia="hu-HU"/>
        </w:rPr>
        <w:t>egymás között megosztva a feladatot</w:t>
      </w:r>
      <w:r w:rsidR="008C133D">
        <w:rPr>
          <w:rFonts w:ascii="Palatino Linotype" w:eastAsia="Times New Roman" w:hAnsi="Palatino Linotype" w:cstheme="minorHAnsi"/>
          <w:iCs/>
          <w:sz w:val="22"/>
          <w:szCs w:val="22"/>
          <w:lang w:eastAsia="hu-HU"/>
        </w:rPr>
        <w:t xml:space="preserve"> - </w:t>
      </w:r>
      <w:r w:rsidR="008B2576">
        <w:rPr>
          <w:rFonts w:ascii="Palatino Linotype" w:eastAsia="Times New Roman" w:hAnsi="Palatino Linotype" w:cstheme="minorHAnsi"/>
          <w:iCs/>
          <w:sz w:val="22"/>
          <w:szCs w:val="22"/>
          <w:lang w:eastAsia="hu-HU"/>
        </w:rPr>
        <w:t xml:space="preserve">a </w:t>
      </w:r>
      <w:r w:rsidRPr="0063044C">
        <w:rPr>
          <w:rFonts w:ascii="Palatino Linotype" w:eastAsia="Times New Roman" w:hAnsi="Palatino Linotype" w:cstheme="minorHAnsi"/>
          <w:iCs/>
          <w:sz w:val="22"/>
          <w:szCs w:val="22"/>
          <w:lang w:eastAsia="hu-HU"/>
        </w:rPr>
        <w:t>nyitvatartási id</w:t>
      </w:r>
      <w:r w:rsidR="006A2B82">
        <w:rPr>
          <w:rFonts w:ascii="Palatino Linotype" w:eastAsia="Times New Roman" w:hAnsi="Palatino Linotype" w:cstheme="minorHAnsi"/>
          <w:iCs/>
          <w:sz w:val="22"/>
          <w:szCs w:val="22"/>
          <w:lang w:eastAsia="hu-HU"/>
        </w:rPr>
        <w:t>őn</w:t>
      </w:r>
      <w:r w:rsidRPr="0063044C">
        <w:rPr>
          <w:rFonts w:ascii="Palatino Linotype" w:eastAsia="Times New Roman" w:hAnsi="Palatino Linotype" w:cstheme="minorHAnsi"/>
          <w:iCs/>
          <w:sz w:val="22"/>
          <w:szCs w:val="22"/>
          <w:lang w:eastAsia="hu-HU"/>
        </w:rPr>
        <w:t xml:space="preserve"> túl</w:t>
      </w:r>
      <w:r w:rsidRPr="0063044C">
        <w:rPr>
          <w:rFonts w:ascii="Palatino Linotype" w:eastAsia="Times New Roman" w:hAnsi="Palatino Linotype" w:cstheme="minorHAnsi"/>
          <w:sz w:val="22"/>
          <w:szCs w:val="22"/>
          <w:lang w:eastAsia="hu-HU"/>
        </w:rPr>
        <w:t xml:space="preserve"> felmerülő krízishelyzetben történő azonnali segítség, tanácsadás</w:t>
      </w:r>
      <w:r w:rsidR="0063044C">
        <w:rPr>
          <w:rFonts w:ascii="Palatino Linotype" w:eastAsia="Times New Roman" w:hAnsi="Palatino Linotype" w:cstheme="minorHAnsi"/>
          <w:sz w:val="22"/>
          <w:szCs w:val="22"/>
          <w:lang w:eastAsia="hu-HU"/>
        </w:rPr>
        <w:t xml:space="preserve"> v</w:t>
      </w:r>
      <w:r w:rsidRPr="0063044C">
        <w:rPr>
          <w:rFonts w:ascii="Palatino Linotype" w:eastAsia="Times New Roman" w:hAnsi="Palatino Linotype" w:cstheme="minorHAnsi"/>
          <w:sz w:val="22"/>
          <w:szCs w:val="22"/>
          <w:lang w:eastAsia="hu-HU"/>
        </w:rPr>
        <w:t xml:space="preserve">agy tájékoztatás nyújtása. A készenléti szolgálat egy állandóan hívható, közismert telefonvonal biztosításával megszervezett szolgáltatás. </w:t>
      </w:r>
    </w:p>
    <w:p w14:paraId="6EFB6281" w14:textId="2E24F344" w:rsidR="00097F38" w:rsidRPr="00F7311E" w:rsidRDefault="00097F38" w:rsidP="00E27ED6">
      <w:pPr>
        <w:spacing w:before="0" w:after="60"/>
        <w:rPr>
          <w:rFonts w:ascii="Palatino Linotype" w:eastAsia="Times New Roman" w:hAnsi="Palatino Linotype" w:cstheme="minorHAnsi"/>
          <w:i/>
          <w:iCs/>
          <w:sz w:val="22"/>
          <w:szCs w:val="22"/>
          <w:lang w:eastAsia="hu-HU"/>
        </w:rPr>
      </w:pPr>
      <w:bookmarkStart w:id="39" w:name="_Hlk199150193"/>
      <w:r w:rsidRPr="00F7311E">
        <w:rPr>
          <w:rFonts w:ascii="Palatino Linotype" w:eastAsia="Times New Roman" w:hAnsi="Palatino Linotype" w:cstheme="minorHAnsi"/>
          <w:i/>
          <w:iCs/>
          <w:sz w:val="22"/>
          <w:szCs w:val="22"/>
          <w:lang w:eastAsia="hu-HU"/>
        </w:rPr>
        <w:t>Dokumentáció</w:t>
      </w:r>
      <w:r w:rsidR="00E27ED6" w:rsidRPr="00F7311E">
        <w:rPr>
          <w:rFonts w:ascii="Palatino Linotype" w:eastAsia="Times New Roman" w:hAnsi="Palatino Linotype" w:cstheme="minorHAnsi"/>
          <w:i/>
          <w:iCs/>
          <w:sz w:val="22"/>
          <w:szCs w:val="22"/>
          <w:lang w:eastAsia="hu-HU"/>
        </w:rPr>
        <w:t xml:space="preserve"> készenléti</w:t>
      </w:r>
      <w:r w:rsidR="003F19F8">
        <w:rPr>
          <w:rFonts w:ascii="Palatino Linotype" w:eastAsia="Times New Roman" w:hAnsi="Palatino Linotype" w:cstheme="minorHAnsi"/>
          <w:i/>
          <w:iCs/>
          <w:sz w:val="22"/>
          <w:szCs w:val="22"/>
          <w:lang w:eastAsia="hu-HU"/>
        </w:rPr>
        <w:t xml:space="preserve"> szolgálat </w:t>
      </w:r>
      <w:r w:rsidR="00E27ED6" w:rsidRPr="00F7311E">
        <w:rPr>
          <w:rFonts w:ascii="Palatino Linotype" w:eastAsia="Times New Roman" w:hAnsi="Palatino Linotype" w:cstheme="minorHAnsi"/>
          <w:i/>
          <w:iCs/>
          <w:sz w:val="22"/>
          <w:szCs w:val="22"/>
          <w:lang w:eastAsia="hu-HU"/>
        </w:rPr>
        <w:t xml:space="preserve">esetén: </w:t>
      </w:r>
    </w:p>
    <w:bookmarkEnd w:id="39"/>
    <w:p w14:paraId="27C7151F" w14:textId="6DABBD45" w:rsidR="00B75825" w:rsidRPr="003E0E36" w:rsidRDefault="00097F38" w:rsidP="003E0E36">
      <w:pPr>
        <w:numPr>
          <w:ilvl w:val="0"/>
          <w:numId w:val="4"/>
        </w:numPr>
        <w:spacing w:before="0"/>
        <w:ind w:left="714" w:hanging="357"/>
        <w:jc w:val="left"/>
        <w:rPr>
          <w:rFonts w:ascii="Palatino Linotype" w:eastAsia="Times New Roman" w:hAnsi="Palatino Linotype" w:cstheme="minorHAnsi"/>
          <w:sz w:val="22"/>
          <w:szCs w:val="22"/>
          <w:u w:val="single"/>
          <w:lang w:eastAsia="hu-HU"/>
        </w:rPr>
      </w:pPr>
      <w:r w:rsidRPr="002F62F0">
        <w:rPr>
          <w:rFonts w:ascii="Palatino Linotype" w:eastAsia="Times New Roman" w:hAnsi="Palatino Linotype" w:cstheme="minorHAnsi"/>
          <w:sz w:val="22"/>
          <w:szCs w:val="22"/>
          <w:lang w:eastAsia="hu-HU"/>
        </w:rPr>
        <w:t>készenléti ügyeleti napló.</w:t>
      </w:r>
      <w:r w:rsidR="002D1820">
        <w:rPr>
          <w:rFonts w:ascii="Palatino Linotype" w:eastAsia="Times New Roman" w:hAnsi="Palatino Linotype" w:cstheme="minorHAnsi"/>
          <w:sz w:val="22"/>
          <w:szCs w:val="22"/>
          <w:lang w:eastAsia="hu-HU"/>
        </w:rPr>
        <w:t xml:space="preserve"> </w:t>
      </w:r>
    </w:p>
    <w:p w14:paraId="548BC86C" w14:textId="77777777" w:rsidR="00097F38" w:rsidRPr="00F7311E" w:rsidRDefault="00097F38">
      <w:pPr>
        <w:numPr>
          <w:ilvl w:val="0"/>
          <w:numId w:val="5"/>
        </w:numPr>
        <w:spacing w:before="0" w:after="60"/>
        <w:ind w:left="567" w:hanging="357"/>
        <w:jc w:val="left"/>
        <w:rPr>
          <w:rFonts w:ascii="Palatino Linotype" w:eastAsia="Times New Roman" w:hAnsi="Palatino Linotype" w:cstheme="minorHAnsi"/>
          <w:b/>
          <w:bCs/>
          <w:iCs/>
          <w:sz w:val="22"/>
          <w:szCs w:val="22"/>
          <w:u w:val="single"/>
          <w:lang w:eastAsia="hu-HU"/>
        </w:rPr>
      </w:pPr>
      <w:r w:rsidRPr="00F7311E">
        <w:rPr>
          <w:rFonts w:ascii="Palatino Linotype" w:eastAsia="Times New Roman" w:hAnsi="Palatino Linotype" w:cstheme="minorHAnsi"/>
          <w:b/>
          <w:bCs/>
          <w:iCs/>
          <w:sz w:val="22"/>
          <w:szCs w:val="22"/>
          <w:lang w:eastAsia="hu-HU"/>
        </w:rPr>
        <w:t>kórházi szociális munka</w:t>
      </w:r>
    </w:p>
    <w:p w14:paraId="1194AFBA" w14:textId="2D0FD1DF" w:rsidR="00097F38" w:rsidRPr="002F62F0" w:rsidRDefault="00097F38" w:rsidP="004210DB">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 xml:space="preserve"> A Központ által működtetett kórházi szociális munka leginkább preventív jellegű helybe vitt szolgáltatás, mely során a kórházi védőnővel és a kórházak szociális munkásaival együttműködve vég</w:t>
      </w:r>
      <w:r w:rsidR="00E27ED6">
        <w:rPr>
          <w:rFonts w:ascii="Palatino Linotype" w:eastAsia="Times New Roman" w:hAnsi="Palatino Linotype" w:cstheme="minorHAnsi"/>
          <w:sz w:val="22"/>
          <w:szCs w:val="22"/>
          <w:lang w:eastAsia="hu-HU"/>
        </w:rPr>
        <w:t xml:space="preserve">zünk </w:t>
      </w:r>
      <w:r w:rsidRPr="002F62F0">
        <w:rPr>
          <w:rFonts w:ascii="Palatino Linotype" w:eastAsia="Times New Roman" w:hAnsi="Palatino Linotype" w:cstheme="minorHAnsi"/>
          <w:sz w:val="22"/>
          <w:szCs w:val="22"/>
          <w:lang w:eastAsia="hu-HU"/>
        </w:rPr>
        <w:t>segítő tevékenység</w:t>
      </w:r>
      <w:r w:rsidR="00E27ED6">
        <w:rPr>
          <w:rFonts w:ascii="Palatino Linotype" w:eastAsia="Times New Roman" w:hAnsi="Palatino Linotype" w:cstheme="minorHAnsi"/>
          <w:sz w:val="22"/>
          <w:szCs w:val="22"/>
          <w:lang w:eastAsia="hu-HU"/>
        </w:rPr>
        <w:t>et.</w:t>
      </w:r>
      <w:r w:rsidR="00BF5E1C">
        <w:rPr>
          <w:rFonts w:ascii="Palatino Linotype" w:eastAsia="Times New Roman" w:hAnsi="Palatino Linotype" w:cstheme="minorHAnsi"/>
          <w:sz w:val="22"/>
          <w:szCs w:val="22"/>
          <w:lang w:eastAsia="hu-HU"/>
        </w:rPr>
        <w:t xml:space="preserve"> </w:t>
      </w:r>
      <w:r w:rsidRPr="002F62F0">
        <w:rPr>
          <w:rFonts w:ascii="Palatino Linotype" w:eastAsia="Times New Roman" w:hAnsi="Palatino Linotype" w:cstheme="minorHAnsi"/>
          <w:sz w:val="22"/>
          <w:szCs w:val="22"/>
          <w:lang w:eastAsia="hu-HU"/>
        </w:rPr>
        <w:t>A gyermeknek joga, hogy akár már megszületése előtt, szülei segítséget kapjanak – az egészségügyi szolgáltatók és a gyermekjóléti szolgáltatás együttműködésében – ahhoz, hogy minden olyan akadályt elhárítsanak, ami veszélyezteti az újszülött vérszerinti családjában történő nevelkedését, szükségleteihez igazodó ellátását. Továbbá fontos, hogy a kerületben élő felnőtt lakosság is megfelelő segítséghez juthasson.</w:t>
      </w:r>
      <w:r w:rsidRPr="002F62F0">
        <w:rPr>
          <w:rFonts w:ascii="Palatino Linotype" w:eastAsia="Calibri" w:hAnsi="Palatino Linotype"/>
          <w:sz w:val="22"/>
          <w:szCs w:val="22"/>
        </w:rPr>
        <w:t xml:space="preserve"> </w:t>
      </w:r>
      <w:r w:rsidRPr="002F62F0">
        <w:rPr>
          <w:rFonts w:ascii="Palatino Linotype" w:eastAsia="Times New Roman" w:hAnsi="Palatino Linotype" w:cstheme="minorHAnsi"/>
          <w:sz w:val="22"/>
          <w:szCs w:val="22"/>
          <w:lang w:eastAsia="hu-HU"/>
        </w:rPr>
        <w:t xml:space="preserve">A jelzés a kórházi szociális szakember részéről történik. A jelzés módja minden esetben írásban kell, hogy megtörténjen, de megelőzheti személyesen és telefonon keresztül történő egyeztetés is. </w:t>
      </w:r>
    </w:p>
    <w:p w14:paraId="17045B2F" w14:textId="1E9B8340" w:rsidR="003F19F8" w:rsidRDefault="003F19F8" w:rsidP="004210DB">
      <w:pPr>
        <w:spacing w:before="0" w:after="60"/>
        <w:rPr>
          <w:rFonts w:ascii="Palatino Linotype" w:eastAsia="Times New Roman" w:hAnsi="Palatino Linotype" w:cstheme="minorHAnsi"/>
          <w:sz w:val="22"/>
          <w:szCs w:val="22"/>
          <w:lang w:eastAsia="hu-HU"/>
        </w:rPr>
      </w:pPr>
      <w:r w:rsidRPr="003F19F8">
        <w:rPr>
          <w:rFonts w:ascii="Palatino Linotype" w:eastAsia="Times New Roman" w:hAnsi="Palatino Linotype" w:cstheme="minorHAnsi"/>
          <w:sz w:val="22"/>
          <w:szCs w:val="22"/>
          <w:lang w:eastAsia="hu-HU"/>
        </w:rPr>
        <w:t>Amennyiben az adott egészségügyi intézményben már dolgozik szociális szakember, a Központ kórházi szociális munkása koordináló feladatokat lát el a felek között. E feladatkörében eljárva a szociális munkás soron kívül fogadja az érkező jelzéseket, és az illetékességi területéhez tartozó gyermek veszélyeztetettsége esetén a lehető legrövidebb időn belül megkezdi a helyszíni tájékozódást, valamint kezdeményezi a szükségleteknek megfelelő ellátási formát.</w:t>
      </w:r>
    </w:p>
    <w:p w14:paraId="7839963C" w14:textId="4F06EB17" w:rsidR="00193825" w:rsidRDefault="00097F38" w:rsidP="004210DB">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 xml:space="preserve">Abban az esetben, ha az érintett gyermek más gyermekjóléti szolgáltató ellátási területébe tartozik, segítséget nyújt a kórházi szociális szakember és az illetékes szolgáltató kapcsolatfelvételében. A kórház vállalja, hogy az általa alkalmazott kórházi szociális szakember jelzéssel él az illetékes gyermekjóléti intézmény felé. Az észlelt problémát írásban közvetíti a </w:t>
      </w:r>
      <w:r w:rsidR="00483A54">
        <w:rPr>
          <w:rFonts w:ascii="Palatino Linotype" w:eastAsia="Times New Roman" w:hAnsi="Palatino Linotype" w:cstheme="minorHAnsi"/>
          <w:sz w:val="22"/>
          <w:szCs w:val="22"/>
          <w:lang w:eastAsia="hu-HU"/>
        </w:rPr>
        <w:t xml:space="preserve">család-és </w:t>
      </w:r>
      <w:r w:rsidRPr="002F62F0">
        <w:rPr>
          <w:rFonts w:ascii="Palatino Linotype" w:eastAsia="Times New Roman" w:hAnsi="Palatino Linotype" w:cstheme="minorHAnsi"/>
          <w:sz w:val="22"/>
          <w:szCs w:val="22"/>
          <w:lang w:eastAsia="hu-HU"/>
        </w:rPr>
        <w:t>gyermekjóléti központ alkalmazásában álló kórházi szociális munkás felé.</w:t>
      </w:r>
    </w:p>
    <w:p w14:paraId="60F323EF" w14:textId="6DA14949" w:rsidR="006A2B82" w:rsidRDefault="00193825" w:rsidP="004210DB">
      <w:pPr>
        <w:spacing w:before="0" w:after="60"/>
        <w:rPr>
          <w:rFonts w:ascii="Palatino Linotype" w:eastAsia="Times New Roman" w:hAnsi="Palatino Linotype" w:cstheme="minorHAnsi"/>
          <w:sz w:val="22"/>
          <w:szCs w:val="22"/>
          <w:lang w:eastAsia="hu-HU"/>
        </w:rPr>
      </w:pPr>
      <w:r>
        <w:rPr>
          <w:rFonts w:ascii="Palatino Linotype" w:eastAsia="Times New Roman" w:hAnsi="Palatino Linotype" w:cstheme="minorHAnsi"/>
          <w:sz w:val="22"/>
          <w:szCs w:val="22"/>
          <w:lang w:eastAsia="hu-HU"/>
        </w:rPr>
        <w:lastRenderedPageBreak/>
        <w:t xml:space="preserve">Az </w:t>
      </w:r>
      <w:r w:rsidR="00097F38" w:rsidRPr="00E41870">
        <w:rPr>
          <w:rFonts w:ascii="Palatino Linotype" w:eastAsia="Times New Roman" w:hAnsi="Palatino Linotype" w:cstheme="minorHAnsi"/>
          <w:sz w:val="22"/>
          <w:szCs w:val="22"/>
          <w:lang w:eastAsia="hu-HU"/>
        </w:rPr>
        <w:t xml:space="preserve">NM rendelet </w:t>
      </w:r>
      <w:r w:rsidR="00F4654C" w:rsidRPr="00E41870">
        <w:rPr>
          <w:rFonts w:ascii="Palatino Linotype" w:eastAsia="Times New Roman" w:hAnsi="Palatino Linotype" w:cstheme="minorHAnsi"/>
          <w:sz w:val="22"/>
          <w:szCs w:val="22"/>
          <w:lang w:eastAsia="hu-HU"/>
        </w:rPr>
        <w:t>9</w:t>
      </w:r>
      <w:r w:rsidR="00716D53" w:rsidRPr="00E41870">
        <w:rPr>
          <w:rFonts w:ascii="Palatino Linotype" w:eastAsia="Times New Roman" w:hAnsi="Palatino Linotype" w:cstheme="minorHAnsi"/>
          <w:sz w:val="22"/>
          <w:szCs w:val="22"/>
          <w:lang w:eastAsia="hu-HU"/>
        </w:rPr>
        <w:t xml:space="preserve">. </w:t>
      </w:r>
      <w:r w:rsidR="00097F38" w:rsidRPr="00E41870">
        <w:rPr>
          <w:rFonts w:ascii="Palatino Linotype" w:eastAsia="Times New Roman" w:hAnsi="Palatino Linotype" w:cstheme="minorHAnsi"/>
          <w:sz w:val="22"/>
          <w:szCs w:val="22"/>
          <w:lang w:eastAsia="hu-HU"/>
        </w:rPr>
        <w:t xml:space="preserve">§ </w:t>
      </w:r>
      <w:r>
        <w:rPr>
          <w:rFonts w:ascii="Palatino Linotype" w:eastAsia="Times New Roman" w:hAnsi="Palatino Linotype" w:cstheme="minorHAnsi"/>
          <w:sz w:val="22"/>
          <w:szCs w:val="22"/>
          <w:lang w:eastAsia="hu-HU"/>
        </w:rPr>
        <w:t>(</w:t>
      </w:r>
      <w:r w:rsidR="003F0506" w:rsidRPr="00E41870">
        <w:rPr>
          <w:rFonts w:ascii="Palatino Linotype" w:eastAsia="Times New Roman" w:hAnsi="Palatino Linotype" w:cstheme="minorHAnsi"/>
          <w:sz w:val="22"/>
          <w:szCs w:val="22"/>
          <w:lang w:eastAsia="hu-HU"/>
        </w:rPr>
        <w:t>1</w:t>
      </w:r>
      <w:r>
        <w:rPr>
          <w:rFonts w:ascii="Palatino Linotype" w:eastAsia="Times New Roman" w:hAnsi="Palatino Linotype" w:cstheme="minorHAnsi"/>
          <w:sz w:val="22"/>
          <w:szCs w:val="22"/>
          <w:lang w:eastAsia="hu-HU"/>
        </w:rPr>
        <w:t xml:space="preserve">) </w:t>
      </w:r>
      <w:r w:rsidR="003F0506" w:rsidRPr="00E41870">
        <w:rPr>
          <w:rFonts w:ascii="Palatino Linotype" w:eastAsia="Times New Roman" w:hAnsi="Palatino Linotype" w:cstheme="minorHAnsi"/>
          <w:sz w:val="22"/>
          <w:szCs w:val="22"/>
          <w:lang w:eastAsia="hu-HU"/>
        </w:rPr>
        <w:t xml:space="preserve">bekezdésének </w:t>
      </w:r>
      <w:r w:rsidR="00097F38" w:rsidRPr="00E41870">
        <w:rPr>
          <w:rFonts w:ascii="Palatino Linotype" w:eastAsia="Times New Roman" w:hAnsi="Palatino Linotype" w:cstheme="minorHAnsi"/>
          <w:sz w:val="22"/>
          <w:szCs w:val="22"/>
          <w:lang w:eastAsia="hu-HU"/>
        </w:rPr>
        <w:t>(</w:t>
      </w:r>
      <w:r w:rsidR="00F4654C" w:rsidRPr="00E41870">
        <w:rPr>
          <w:rFonts w:ascii="Palatino Linotype" w:eastAsia="Times New Roman" w:hAnsi="Palatino Linotype" w:cstheme="minorHAnsi"/>
          <w:sz w:val="22"/>
          <w:szCs w:val="22"/>
          <w:lang w:eastAsia="hu-HU"/>
        </w:rPr>
        <w:t>b</w:t>
      </w:r>
      <w:r w:rsidR="00097F38" w:rsidRPr="00E41870">
        <w:rPr>
          <w:rFonts w:ascii="Palatino Linotype" w:eastAsia="Times New Roman" w:hAnsi="Palatino Linotype" w:cstheme="minorHAnsi"/>
          <w:sz w:val="22"/>
          <w:szCs w:val="22"/>
          <w:lang w:eastAsia="hu-HU"/>
        </w:rPr>
        <w:t>)</w:t>
      </w:r>
      <w:r w:rsidR="003F0506" w:rsidRPr="00E41870">
        <w:rPr>
          <w:rFonts w:ascii="Palatino Linotype" w:eastAsia="Times New Roman" w:hAnsi="Palatino Linotype" w:cstheme="minorHAnsi"/>
          <w:sz w:val="22"/>
          <w:szCs w:val="22"/>
          <w:lang w:eastAsia="hu-HU"/>
        </w:rPr>
        <w:t xml:space="preserve"> pontja</w:t>
      </w:r>
      <w:r w:rsidR="00097F38" w:rsidRPr="00E41870">
        <w:rPr>
          <w:rFonts w:ascii="Palatino Linotype" w:eastAsia="Times New Roman" w:hAnsi="Palatino Linotype" w:cstheme="minorHAnsi"/>
          <w:sz w:val="22"/>
          <w:szCs w:val="22"/>
          <w:lang w:eastAsia="hu-HU"/>
        </w:rPr>
        <w:t xml:space="preserve"> </w:t>
      </w:r>
      <w:r w:rsidR="00620BF8" w:rsidRPr="00E41870">
        <w:rPr>
          <w:rFonts w:ascii="Palatino Linotype" w:eastAsia="Times New Roman" w:hAnsi="Palatino Linotype" w:cstheme="minorHAnsi"/>
          <w:sz w:val="22"/>
          <w:szCs w:val="22"/>
          <w:lang w:eastAsia="hu-HU"/>
        </w:rPr>
        <w:t xml:space="preserve">értelmében </w:t>
      </w:r>
      <w:r w:rsidR="00097F38" w:rsidRPr="00E41870">
        <w:rPr>
          <w:rFonts w:ascii="Palatino Linotype" w:eastAsia="Times New Roman" w:hAnsi="Palatino Linotype" w:cstheme="minorHAnsi"/>
          <w:sz w:val="22"/>
          <w:szCs w:val="22"/>
          <w:lang w:eastAsia="hu-HU"/>
        </w:rPr>
        <w:t>a jelzési kötelezettség teljes</w:t>
      </w:r>
      <w:r w:rsidR="00097F38" w:rsidRPr="002F62F0">
        <w:rPr>
          <w:rFonts w:ascii="Palatino Linotype" w:eastAsia="Times New Roman" w:hAnsi="Palatino Linotype" w:cstheme="minorHAnsi"/>
          <w:sz w:val="22"/>
          <w:szCs w:val="22"/>
          <w:lang w:eastAsia="hu-HU"/>
        </w:rPr>
        <w:t>ítése írásban, krízishelyzet esetén utólagosan történik.</w:t>
      </w:r>
      <w:r w:rsidR="007D6CDC">
        <w:rPr>
          <w:rFonts w:ascii="Palatino Linotype" w:eastAsia="Times New Roman" w:hAnsi="Palatino Linotype" w:cstheme="minorHAnsi"/>
          <w:sz w:val="22"/>
          <w:szCs w:val="22"/>
          <w:lang w:eastAsia="hu-HU"/>
        </w:rPr>
        <w:t xml:space="preserve"> </w:t>
      </w:r>
    </w:p>
    <w:p w14:paraId="19391F7B" w14:textId="39B36E5E" w:rsidR="00BF5E1C" w:rsidRDefault="00BF5E1C" w:rsidP="00BF5E1C">
      <w:pPr>
        <w:spacing w:before="0" w:after="60"/>
        <w:rPr>
          <w:rFonts w:ascii="Palatino Linotype" w:eastAsia="Times New Roman" w:hAnsi="Palatino Linotype" w:cstheme="minorHAnsi"/>
          <w:i/>
          <w:iCs/>
          <w:sz w:val="22"/>
          <w:szCs w:val="22"/>
          <w:lang w:eastAsia="hu-HU"/>
        </w:rPr>
      </w:pPr>
      <w:r w:rsidRPr="00BF5E1C">
        <w:rPr>
          <w:rFonts w:ascii="Palatino Linotype" w:eastAsia="Times New Roman" w:hAnsi="Palatino Linotype" w:cstheme="minorHAnsi"/>
          <w:i/>
          <w:iCs/>
          <w:sz w:val="22"/>
          <w:szCs w:val="22"/>
          <w:lang w:eastAsia="hu-HU"/>
        </w:rPr>
        <w:t>Dokumentáció k</w:t>
      </w:r>
      <w:r>
        <w:rPr>
          <w:rFonts w:ascii="Palatino Linotype" w:eastAsia="Times New Roman" w:hAnsi="Palatino Linotype" w:cstheme="minorHAnsi"/>
          <w:i/>
          <w:iCs/>
          <w:sz w:val="22"/>
          <w:szCs w:val="22"/>
          <w:lang w:eastAsia="hu-HU"/>
        </w:rPr>
        <w:t xml:space="preserve">órházi szociális munka </w:t>
      </w:r>
      <w:r w:rsidRPr="00BF5E1C">
        <w:rPr>
          <w:rFonts w:ascii="Palatino Linotype" w:eastAsia="Times New Roman" w:hAnsi="Palatino Linotype" w:cstheme="minorHAnsi"/>
          <w:i/>
          <w:iCs/>
          <w:sz w:val="22"/>
          <w:szCs w:val="22"/>
          <w:lang w:eastAsia="hu-HU"/>
        </w:rPr>
        <w:t xml:space="preserve">esetén: </w:t>
      </w:r>
    </w:p>
    <w:p w14:paraId="6362FAF6" w14:textId="7EAE4B8A" w:rsidR="00B60104" w:rsidRPr="00961585" w:rsidRDefault="00BF5E1C">
      <w:pPr>
        <w:numPr>
          <w:ilvl w:val="0"/>
          <w:numId w:val="18"/>
        </w:numPr>
        <w:spacing w:before="0"/>
        <w:ind w:left="714" w:hanging="357"/>
        <w:rPr>
          <w:rFonts w:ascii="Palatino Linotype" w:eastAsia="Times New Roman" w:hAnsi="Palatino Linotype" w:cstheme="minorHAnsi"/>
          <w:sz w:val="22"/>
          <w:szCs w:val="22"/>
          <w:u w:val="single"/>
          <w:lang w:eastAsia="hu-HU"/>
        </w:rPr>
      </w:pPr>
      <w:r w:rsidRPr="00BF5E1C">
        <w:rPr>
          <w:rFonts w:ascii="Palatino Linotype" w:eastAsia="Times New Roman" w:hAnsi="Palatino Linotype" w:cstheme="minorHAnsi"/>
          <w:sz w:val="22"/>
          <w:szCs w:val="22"/>
          <w:lang w:eastAsia="hu-HU"/>
        </w:rPr>
        <w:t>ki és bejövő levelezés.</w:t>
      </w:r>
    </w:p>
    <w:p w14:paraId="71D08C0A" w14:textId="77777777" w:rsidR="0063044C" w:rsidRPr="0063044C" w:rsidRDefault="00097F38">
      <w:pPr>
        <w:numPr>
          <w:ilvl w:val="0"/>
          <w:numId w:val="5"/>
        </w:numPr>
        <w:spacing w:before="0" w:after="60"/>
        <w:ind w:left="568" w:hanging="284"/>
        <w:jc w:val="left"/>
        <w:rPr>
          <w:rFonts w:ascii="Palatino Linotype" w:eastAsia="Times New Roman" w:hAnsi="Palatino Linotype" w:cstheme="minorHAnsi"/>
          <w:sz w:val="22"/>
          <w:szCs w:val="22"/>
          <w:lang w:eastAsia="hu-HU"/>
        </w:rPr>
      </w:pPr>
      <w:r w:rsidRPr="0063044C">
        <w:rPr>
          <w:rFonts w:ascii="Palatino Linotype" w:eastAsia="Times New Roman" w:hAnsi="Palatino Linotype" w:cstheme="minorHAnsi"/>
          <w:b/>
          <w:bCs/>
          <w:iCs/>
          <w:sz w:val="22"/>
          <w:szCs w:val="22"/>
          <w:lang w:eastAsia="hu-HU"/>
        </w:rPr>
        <w:t>bölcsődei, óvodai és iskolai szociális segítő</w:t>
      </w:r>
      <w:r w:rsidR="0063044C">
        <w:rPr>
          <w:rFonts w:ascii="Palatino Linotype" w:eastAsia="Times New Roman" w:hAnsi="Palatino Linotype" w:cstheme="minorHAnsi"/>
          <w:b/>
          <w:bCs/>
          <w:iCs/>
          <w:sz w:val="22"/>
          <w:szCs w:val="22"/>
          <w:lang w:eastAsia="hu-HU"/>
        </w:rPr>
        <w:t xml:space="preserve"> szolgáltatás</w:t>
      </w:r>
    </w:p>
    <w:p w14:paraId="6CC7235A" w14:textId="66DB1FC8" w:rsidR="00097F38" w:rsidRPr="0063044C" w:rsidRDefault="00097F38" w:rsidP="0063044C">
      <w:pPr>
        <w:spacing w:before="0" w:after="60"/>
        <w:rPr>
          <w:rFonts w:ascii="Palatino Linotype" w:eastAsia="Times New Roman" w:hAnsi="Palatino Linotype" w:cstheme="minorHAnsi"/>
          <w:sz w:val="22"/>
          <w:szCs w:val="22"/>
          <w:lang w:eastAsia="hu-HU"/>
        </w:rPr>
      </w:pPr>
      <w:r w:rsidRPr="0063044C">
        <w:rPr>
          <w:rFonts w:ascii="Palatino Linotype" w:eastAsia="Times New Roman" w:hAnsi="Palatino Linotype"/>
          <w:sz w:val="22"/>
          <w:szCs w:val="22"/>
          <w:lang w:eastAsia="hu-HU"/>
        </w:rPr>
        <w:t>A szolgáltatás a gyermek veszélyeztetettségének megelőzése érdekében a szociális segítő munka eszközeivel támogatást nyújt a bölcsődékbe, köznevelési intézménybe járó gyermeknek, a gyermek családjának és a</w:t>
      </w:r>
      <w:r w:rsidR="00650ECC" w:rsidRPr="0063044C">
        <w:rPr>
          <w:rFonts w:ascii="Palatino Linotype" w:eastAsia="Times New Roman" w:hAnsi="Palatino Linotype"/>
          <w:sz w:val="22"/>
          <w:szCs w:val="22"/>
          <w:lang w:eastAsia="hu-HU"/>
        </w:rPr>
        <w:t>z intézmények szakembereinek</w:t>
      </w:r>
      <w:r w:rsidRPr="0063044C">
        <w:rPr>
          <w:rFonts w:ascii="Palatino Linotype" w:eastAsia="Times New Roman" w:hAnsi="Palatino Linotype"/>
          <w:sz w:val="22"/>
          <w:szCs w:val="22"/>
          <w:lang w:eastAsia="hu-HU"/>
        </w:rPr>
        <w:t>. Ennek érdekében konzultál a</w:t>
      </w:r>
      <w:r w:rsidR="00650ECC" w:rsidRPr="0063044C">
        <w:rPr>
          <w:rFonts w:ascii="Palatino Linotype" w:eastAsia="Times New Roman" w:hAnsi="Palatino Linotype"/>
          <w:sz w:val="22"/>
          <w:szCs w:val="22"/>
          <w:lang w:eastAsia="hu-HU"/>
        </w:rPr>
        <w:t xml:space="preserve"> gyermek életterébe tartozó </w:t>
      </w:r>
      <w:r w:rsidRPr="0063044C">
        <w:rPr>
          <w:rFonts w:ascii="Palatino Linotype" w:eastAsia="Times New Roman" w:hAnsi="Palatino Linotype"/>
          <w:sz w:val="22"/>
          <w:szCs w:val="22"/>
          <w:lang w:eastAsia="hu-HU"/>
        </w:rPr>
        <w:t>szakemberekkel, egyéni és csoportos foglalkozást tart a tanulók számára és szükség szerint felveszi a kapcsolatot a szülőkkel.</w:t>
      </w:r>
      <w:r w:rsidRPr="0063044C">
        <w:rPr>
          <w:rFonts w:ascii="Palatino Linotype" w:eastAsia="Times New Roman" w:hAnsi="Palatino Linotype" w:cstheme="minorHAnsi"/>
          <w:b/>
          <w:sz w:val="22"/>
          <w:szCs w:val="22"/>
          <w:lang w:eastAsia="hu-HU"/>
        </w:rPr>
        <w:t xml:space="preserve"> </w:t>
      </w:r>
      <w:r w:rsidRPr="0063044C">
        <w:rPr>
          <w:rFonts w:ascii="Palatino Linotype" w:eastAsia="Times New Roman" w:hAnsi="Palatino Linotype" w:cstheme="minorHAnsi"/>
          <w:sz w:val="22"/>
          <w:szCs w:val="22"/>
          <w:lang w:eastAsia="hu-HU"/>
        </w:rPr>
        <w:t>Tevékenységével segíti a család</w:t>
      </w:r>
      <w:r w:rsidR="0063044C">
        <w:rPr>
          <w:rFonts w:ascii="Palatino Linotype" w:eastAsia="Times New Roman" w:hAnsi="Palatino Linotype" w:cstheme="minorHAnsi"/>
          <w:sz w:val="22"/>
          <w:szCs w:val="22"/>
          <w:lang w:eastAsia="hu-HU"/>
        </w:rPr>
        <w:t>segítők</w:t>
      </w:r>
      <w:r w:rsidRPr="0063044C">
        <w:rPr>
          <w:rFonts w:ascii="Palatino Linotype" w:eastAsia="Times New Roman" w:hAnsi="Palatino Linotype" w:cstheme="minorHAnsi"/>
          <w:sz w:val="22"/>
          <w:szCs w:val="22"/>
          <w:lang w:eastAsia="hu-HU"/>
        </w:rPr>
        <w:t xml:space="preserve"> munkáját, mivel közvetlen képet kap a gondozott gyermekek</w:t>
      </w:r>
      <w:r w:rsidR="00650ECC" w:rsidRPr="0063044C">
        <w:rPr>
          <w:rFonts w:ascii="Palatino Linotype" w:eastAsia="Times New Roman" w:hAnsi="Palatino Linotype" w:cstheme="minorHAnsi"/>
          <w:sz w:val="22"/>
          <w:szCs w:val="22"/>
          <w:lang w:eastAsia="hu-HU"/>
        </w:rPr>
        <w:t xml:space="preserve"> </w:t>
      </w:r>
      <w:r w:rsidRPr="0063044C">
        <w:rPr>
          <w:rFonts w:ascii="Palatino Linotype" w:eastAsia="Times New Roman" w:hAnsi="Palatino Linotype" w:cstheme="minorHAnsi"/>
          <w:sz w:val="22"/>
          <w:szCs w:val="22"/>
          <w:lang w:eastAsia="hu-HU"/>
        </w:rPr>
        <w:t>teljesítményéről és viselkedéséről. A szolgáltatás célja</w:t>
      </w:r>
      <w:r w:rsidR="00650ECC" w:rsidRPr="0063044C">
        <w:rPr>
          <w:rFonts w:ascii="Palatino Linotype" w:eastAsia="Times New Roman" w:hAnsi="Palatino Linotype" w:cstheme="minorHAnsi"/>
          <w:sz w:val="22"/>
          <w:szCs w:val="22"/>
          <w:lang w:eastAsia="hu-HU"/>
        </w:rPr>
        <w:t xml:space="preserve">i közé tartozik, hogy </w:t>
      </w:r>
      <w:r w:rsidRPr="0063044C">
        <w:rPr>
          <w:rFonts w:ascii="Palatino Linotype" w:eastAsia="Times New Roman" w:hAnsi="Palatino Linotype" w:cstheme="minorHAnsi"/>
          <w:sz w:val="22"/>
          <w:szCs w:val="22"/>
          <w:lang w:eastAsia="hu-HU"/>
        </w:rPr>
        <w:t xml:space="preserve">a hátrányos helyzetű családok gyermekei esetén is sikeres bölcsődei, óvodai és iskolai beilleszkedés valósuljon meg, csökkenjen az igazolatlan hiányzások, ezzel együtt a hatósági ügyek száma, </w:t>
      </w:r>
      <w:r w:rsidR="006C0A4B" w:rsidRPr="0063044C">
        <w:rPr>
          <w:rFonts w:ascii="Palatino Linotype" w:eastAsia="Times New Roman" w:hAnsi="Palatino Linotype" w:cstheme="minorHAnsi"/>
          <w:sz w:val="22"/>
          <w:szCs w:val="22"/>
          <w:lang w:eastAsia="hu-HU"/>
        </w:rPr>
        <w:t xml:space="preserve">az </w:t>
      </w:r>
      <w:r w:rsidRPr="0063044C">
        <w:rPr>
          <w:rFonts w:ascii="Palatino Linotype" w:eastAsia="Times New Roman" w:hAnsi="Palatino Linotype" w:cstheme="minorHAnsi"/>
          <w:sz w:val="22"/>
          <w:szCs w:val="22"/>
          <w:lang w:eastAsia="hu-HU"/>
        </w:rPr>
        <w:t>iskolai konfliktusok mennyisége, a tanulói kirekesztettség, a deviáns magatartásforma,</w:t>
      </w:r>
      <w:r w:rsidR="006C0A4B" w:rsidRPr="0063044C">
        <w:rPr>
          <w:rFonts w:ascii="Palatino Linotype" w:eastAsia="Times New Roman" w:hAnsi="Palatino Linotype" w:cstheme="minorHAnsi"/>
          <w:sz w:val="22"/>
          <w:szCs w:val="22"/>
          <w:lang w:eastAsia="hu-HU"/>
        </w:rPr>
        <w:t xml:space="preserve"> továbbá az </w:t>
      </w:r>
      <w:r w:rsidRPr="0063044C">
        <w:rPr>
          <w:rFonts w:ascii="Palatino Linotype" w:eastAsia="Times New Roman" w:hAnsi="Palatino Linotype" w:cstheme="minorHAnsi"/>
          <w:sz w:val="22"/>
          <w:szCs w:val="22"/>
          <w:lang w:eastAsia="hu-HU"/>
        </w:rPr>
        <w:t>iskola</w:t>
      </w:r>
      <w:r w:rsidR="006C0A4B" w:rsidRPr="0063044C">
        <w:rPr>
          <w:rFonts w:ascii="Palatino Linotype" w:eastAsia="Times New Roman" w:hAnsi="Palatino Linotype" w:cstheme="minorHAnsi"/>
          <w:sz w:val="22"/>
          <w:szCs w:val="22"/>
          <w:lang w:eastAsia="hu-HU"/>
        </w:rPr>
        <w:t xml:space="preserve"> </w:t>
      </w:r>
      <w:r w:rsidRPr="0063044C">
        <w:rPr>
          <w:rFonts w:ascii="Palatino Linotype" w:eastAsia="Times New Roman" w:hAnsi="Palatino Linotype" w:cstheme="minorHAnsi"/>
          <w:sz w:val="22"/>
          <w:szCs w:val="22"/>
          <w:lang w:eastAsia="hu-HU"/>
        </w:rPr>
        <w:t>elhagyók száma</w:t>
      </w:r>
      <w:r w:rsidR="006C0A4B" w:rsidRPr="0063044C">
        <w:rPr>
          <w:rFonts w:ascii="Palatino Linotype" w:eastAsia="Times New Roman" w:hAnsi="Palatino Linotype" w:cstheme="minorHAnsi"/>
          <w:sz w:val="22"/>
          <w:szCs w:val="22"/>
          <w:lang w:eastAsia="hu-HU"/>
        </w:rPr>
        <w:t xml:space="preserve"> is</w:t>
      </w:r>
      <w:r w:rsidRPr="0063044C">
        <w:rPr>
          <w:rFonts w:ascii="Palatino Linotype" w:eastAsia="Times New Roman" w:hAnsi="Palatino Linotype" w:cstheme="minorHAnsi"/>
          <w:sz w:val="22"/>
          <w:szCs w:val="22"/>
          <w:lang w:eastAsia="hu-HU"/>
        </w:rPr>
        <w:t>.</w:t>
      </w:r>
    </w:p>
    <w:p w14:paraId="2EA42031" w14:textId="6A69BFAC" w:rsidR="00097F38" w:rsidRPr="00F7311E" w:rsidRDefault="00097F38" w:rsidP="007D604B">
      <w:pPr>
        <w:spacing w:before="0" w:after="60"/>
        <w:rPr>
          <w:rFonts w:ascii="Palatino Linotype" w:eastAsia="Times New Roman" w:hAnsi="Palatino Linotype" w:cstheme="minorHAnsi"/>
          <w:b/>
          <w:i/>
          <w:iCs/>
          <w:sz w:val="22"/>
          <w:szCs w:val="22"/>
          <w:lang w:eastAsia="hu-HU"/>
        </w:rPr>
      </w:pPr>
      <w:r w:rsidRPr="00F7311E">
        <w:rPr>
          <w:rFonts w:ascii="Palatino Linotype" w:eastAsia="Times New Roman" w:hAnsi="Palatino Linotype"/>
          <w:i/>
          <w:iCs/>
          <w:sz w:val="22"/>
          <w:szCs w:val="22"/>
          <w:lang w:eastAsia="hu-HU"/>
        </w:rPr>
        <w:t>Dokumentáci</w:t>
      </w:r>
      <w:r w:rsidR="007D604B" w:rsidRPr="00F7311E">
        <w:rPr>
          <w:rFonts w:ascii="Palatino Linotype" w:eastAsia="Times New Roman" w:hAnsi="Palatino Linotype"/>
          <w:i/>
          <w:iCs/>
          <w:sz w:val="22"/>
          <w:szCs w:val="22"/>
          <w:lang w:eastAsia="hu-HU"/>
        </w:rPr>
        <w:t xml:space="preserve">ó a bölcsődei, óvodai és iskolai szociális munka esetén: </w:t>
      </w:r>
    </w:p>
    <w:p w14:paraId="6973D23D" w14:textId="77777777" w:rsidR="00097F38" w:rsidRPr="002F62F0" w:rsidRDefault="00097F38">
      <w:pPr>
        <w:numPr>
          <w:ilvl w:val="0"/>
          <w:numId w:val="4"/>
        </w:numPr>
        <w:spacing w:before="0" w:after="0"/>
        <w:ind w:left="714" w:hanging="357"/>
        <w:jc w:val="left"/>
        <w:rPr>
          <w:rFonts w:ascii="Palatino Linotype" w:eastAsia="Times New Roman" w:hAnsi="Palatino Linotype" w:cstheme="minorHAnsi"/>
          <w:b/>
          <w:sz w:val="22"/>
          <w:szCs w:val="22"/>
          <w:lang w:eastAsia="hu-HU"/>
        </w:rPr>
      </w:pPr>
      <w:r w:rsidRPr="002F62F0">
        <w:rPr>
          <w:rFonts w:ascii="Palatino Linotype" w:eastAsia="Times New Roman" w:hAnsi="Palatino Linotype" w:cstheme="minorHAnsi"/>
          <w:bCs/>
          <w:sz w:val="22"/>
          <w:szCs w:val="22"/>
          <w:lang w:eastAsia="hu-HU"/>
        </w:rPr>
        <w:t>egyéni, közösségi és csoportmunka adatlap,</w:t>
      </w:r>
    </w:p>
    <w:p w14:paraId="1B555138" w14:textId="3ADDF7A9" w:rsidR="00097F38" w:rsidRPr="002F62F0" w:rsidRDefault="00B60104">
      <w:pPr>
        <w:numPr>
          <w:ilvl w:val="0"/>
          <w:numId w:val="4"/>
        </w:numPr>
        <w:spacing w:before="0" w:after="0"/>
        <w:ind w:left="714" w:hanging="357"/>
        <w:jc w:val="left"/>
        <w:rPr>
          <w:rFonts w:ascii="Palatino Linotype" w:eastAsia="Times New Roman" w:hAnsi="Palatino Linotype" w:cstheme="minorHAnsi"/>
          <w:b/>
          <w:sz w:val="22"/>
          <w:szCs w:val="22"/>
          <w:lang w:eastAsia="hu-HU"/>
        </w:rPr>
      </w:pPr>
      <w:r w:rsidRPr="00B60104">
        <w:rPr>
          <w:rFonts w:ascii="Palatino Linotype" w:eastAsia="Times New Roman" w:hAnsi="Palatino Linotype" w:cstheme="minorHAnsi"/>
          <w:bCs/>
          <w:sz w:val="22"/>
          <w:szCs w:val="22"/>
          <w:lang w:eastAsia="hu-HU"/>
        </w:rPr>
        <w:t>a Humán Szolgáltató által elrendelt adatnyilvántartó rendszerben való</w:t>
      </w:r>
      <w:r>
        <w:rPr>
          <w:rFonts w:ascii="Palatino Linotype" w:eastAsia="Times New Roman" w:hAnsi="Palatino Linotype" w:cstheme="minorHAnsi"/>
          <w:bCs/>
          <w:sz w:val="22"/>
          <w:szCs w:val="22"/>
          <w:lang w:eastAsia="hu-HU"/>
        </w:rPr>
        <w:t xml:space="preserve"> dokumentálás</w:t>
      </w:r>
      <w:r w:rsidR="00097F38" w:rsidRPr="002F62F0">
        <w:rPr>
          <w:rFonts w:ascii="Palatino Linotype" w:eastAsia="Times New Roman" w:hAnsi="Palatino Linotype" w:cstheme="minorHAnsi"/>
          <w:bCs/>
          <w:sz w:val="22"/>
          <w:szCs w:val="22"/>
          <w:lang w:eastAsia="hu-HU"/>
        </w:rPr>
        <w:t>,</w:t>
      </w:r>
    </w:p>
    <w:p w14:paraId="331989C4" w14:textId="5CC9C3F2" w:rsidR="00097F38" w:rsidRPr="002F62F0" w:rsidRDefault="00097F38">
      <w:pPr>
        <w:numPr>
          <w:ilvl w:val="0"/>
          <w:numId w:val="4"/>
        </w:numPr>
        <w:spacing w:before="0" w:after="0"/>
        <w:ind w:left="714" w:hanging="357"/>
        <w:jc w:val="left"/>
        <w:rPr>
          <w:rFonts w:ascii="Palatino Linotype" w:eastAsia="Times New Roman" w:hAnsi="Palatino Linotype" w:cstheme="minorHAnsi"/>
          <w:b/>
          <w:sz w:val="22"/>
          <w:szCs w:val="22"/>
          <w:lang w:eastAsia="hu-HU"/>
        </w:rPr>
      </w:pPr>
      <w:r w:rsidRPr="002F62F0">
        <w:rPr>
          <w:rFonts w:ascii="Palatino Linotype" w:eastAsia="Times New Roman" w:hAnsi="Palatino Linotype" w:cstheme="minorHAnsi"/>
          <w:bCs/>
          <w:sz w:val="22"/>
          <w:szCs w:val="22"/>
          <w:lang w:eastAsia="hu-HU"/>
        </w:rPr>
        <w:t>havi statisztika</w:t>
      </w:r>
      <w:r w:rsidR="007D604B">
        <w:rPr>
          <w:rFonts w:ascii="Palatino Linotype" w:eastAsia="Times New Roman" w:hAnsi="Palatino Linotype" w:cstheme="minorHAnsi"/>
          <w:bCs/>
          <w:sz w:val="22"/>
          <w:szCs w:val="22"/>
          <w:lang w:eastAsia="hu-HU"/>
        </w:rPr>
        <w:t xml:space="preserve"> a </w:t>
      </w:r>
      <w:r w:rsidRPr="002F62F0">
        <w:rPr>
          <w:rFonts w:ascii="Palatino Linotype" w:eastAsia="Times New Roman" w:hAnsi="Palatino Linotype" w:cstheme="minorHAnsi"/>
          <w:bCs/>
          <w:sz w:val="22"/>
          <w:szCs w:val="22"/>
          <w:lang w:eastAsia="hu-HU"/>
        </w:rPr>
        <w:t>KENYSZI</w:t>
      </w:r>
      <w:r w:rsidR="007D604B">
        <w:rPr>
          <w:rFonts w:ascii="Palatino Linotype" w:eastAsia="Times New Roman" w:hAnsi="Palatino Linotype" w:cstheme="minorHAnsi"/>
          <w:bCs/>
          <w:sz w:val="22"/>
          <w:szCs w:val="22"/>
          <w:lang w:eastAsia="hu-HU"/>
        </w:rPr>
        <w:t xml:space="preserve"> (igénybevevői nyilvántartás) </w:t>
      </w:r>
      <w:r w:rsidRPr="002F62F0">
        <w:rPr>
          <w:rFonts w:ascii="Palatino Linotype" w:eastAsia="Times New Roman" w:hAnsi="Palatino Linotype" w:cstheme="minorHAnsi"/>
          <w:bCs/>
          <w:sz w:val="22"/>
          <w:szCs w:val="22"/>
          <w:lang w:eastAsia="hu-HU"/>
        </w:rPr>
        <w:t>jelentéshez</w:t>
      </w:r>
      <w:r w:rsidR="007D604B">
        <w:rPr>
          <w:rFonts w:ascii="Palatino Linotype" w:eastAsia="Times New Roman" w:hAnsi="Palatino Linotype" w:cstheme="minorHAnsi"/>
          <w:bCs/>
          <w:sz w:val="22"/>
          <w:szCs w:val="22"/>
          <w:lang w:eastAsia="hu-HU"/>
        </w:rPr>
        <w:t>,</w:t>
      </w:r>
    </w:p>
    <w:p w14:paraId="1DDB9F5B" w14:textId="234F85A6" w:rsidR="00603278" w:rsidRPr="00581DF5" w:rsidRDefault="00097F38">
      <w:pPr>
        <w:numPr>
          <w:ilvl w:val="0"/>
          <w:numId w:val="4"/>
        </w:numPr>
        <w:spacing w:before="0"/>
        <w:ind w:left="714" w:hanging="357"/>
        <w:jc w:val="left"/>
        <w:rPr>
          <w:rFonts w:ascii="Palatino Linotype" w:eastAsia="Times New Roman" w:hAnsi="Palatino Linotype" w:cstheme="minorHAnsi"/>
          <w:b/>
          <w:sz w:val="22"/>
          <w:szCs w:val="22"/>
          <w:lang w:eastAsia="hu-HU"/>
        </w:rPr>
      </w:pPr>
      <w:r w:rsidRPr="002F62F0">
        <w:rPr>
          <w:rFonts w:ascii="Palatino Linotype" w:eastAsia="Times New Roman" w:hAnsi="Palatino Linotype" w:cstheme="minorHAnsi"/>
          <w:bCs/>
          <w:sz w:val="22"/>
          <w:szCs w:val="22"/>
          <w:lang w:eastAsia="hu-HU"/>
        </w:rPr>
        <w:t>feljegyzések.</w:t>
      </w:r>
    </w:p>
    <w:p w14:paraId="70339128" w14:textId="77777777" w:rsidR="00097F38" w:rsidRPr="007D604B" w:rsidRDefault="00097F38">
      <w:pPr>
        <w:numPr>
          <w:ilvl w:val="0"/>
          <w:numId w:val="5"/>
        </w:numPr>
        <w:spacing w:before="0" w:after="60"/>
        <w:ind w:left="568" w:hanging="284"/>
        <w:jc w:val="left"/>
        <w:rPr>
          <w:rFonts w:ascii="Palatino Linotype" w:eastAsia="Times New Roman" w:hAnsi="Palatino Linotype" w:cstheme="minorHAnsi"/>
          <w:b/>
          <w:bCs/>
          <w:iCs/>
          <w:sz w:val="22"/>
          <w:szCs w:val="22"/>
          <w:lang w:eastAsia="hu-HU"/>
        </w:rPr>
      </w:pPr>
      <w:r w:rsidRPr="007D604B">
        <w:rPr>
          <w:rFonts w:ascii="Palatino Linotype" w:eastAsia="Times New Roman" w:hAnsi="Palatino Linotype" w:cstheme="minorHAnsi"/>
          <w:b/>
          <w:bCs/>
          <w:iCs/>
          <w:sz w:val="22"/>
          <w:szCs w:val="22"/>
          <w:lang w:eastAsia="hu-HU"/>
        </w:rPr>
        <w:t>szociális diagnózis készítése</w:t>
      </w:r>
    </w:p>
    <w:p w14:paraId="1AE8AD15" w14:textId="47396D57" w:rsidR="00097F38" w:rsidRPr="002F62F0" w:rsidRDefault="00097F38" w:rsidP="00F7311E">
      <w:pPr>
        <w:spacing w:before="0" w:after="60"/>
        <w:rPr>
          <w:rFonts w:ascii="Palatino Linotype" w:eastAsiaTheme="minorHAnsi" w:hAnsi="Palatino Linotype" w:cs="Arial"/>
          <w:sz w:val="22"/>
          <w:szCs w:val="22"/>
        </w:rPr>
      </w:pPr>
      <w:r w:rsidRPr="002F62F0">
        <w:rPr>
          <w:rFonts w:ascii="Palatino Linotype" w:eastAsiaTheme="minorHAnsi" w:hAnsi="Palatino Linotype" w:cs="Arial"/>
          <w:sz w:val="22"/>
          <w:szCs w:val="22"/>
        </w:rPr>
        <w:t>A diagnózis készítése az ügymenetben az a folyamat, amely megalapozza az egyéni fejlesztési és szolgáltatási terv elkészítését, amely során képet kaphatunk az egyén aktuális helyzetéről és állapotáról. A diagnózis egyfajta értékelési folyamat, amelyben az egyén életútját, önmagáról alkotott képét és a vizsgálatok eredményeit a diagnózist készítők és maga az érintett személy összeveti.</w:t>
      </w:r>
    </w:p>
    <w:p w14:paraId="6B44C4E9" w14:textId="293C55DE" w:rsidR="00097F38" w:rsidRPr="00F7311E" w:rsidRDefault="00097F38" w:rsidP="007D604B">
      <w:pPr>
        <w:spacing w:before="0" w:after="60"/>
        <w:rPr>
          <w:rFonts w:ascii="Palatino Linotype" w:eastAsiaTheme="minorHAnsi" w:hAnsi="Palatino Linotype" w:cs="Arial"/>
          <w:i/>
          <w:iCs/>
          <w:sz w:val="22"/>
          <w:szCs w:val="22"/>
        </w:rPr>
      </w:pPr>
      <w:r w:rsidRPr="00F7311E">
        <w:rPr>
          <w:rFonts w:ascii="Palatino Linotype" w:eastAsiaTheme="minorHAnsi" w:hAnsi="Palatino Linotype" w:cs="Arial"/>
          <w:i/>
          <w:iCs/>
          <w:sz w:val="22"/>
          <w:szCs w:val="22"/>
        </w:rPr>
        <w:t>Dokumentáció</w:t>
      </w:r>
      <w:r w:rsidR="007D604B" w:rsidRPr="00F7311E">
        <w:rPr>
          <w:rFonts w:ascii="Palatino Linotype" w:eastAsiaTheme="minorHAnsi" w:hAnsi="Palatino Linotype" w:cs="Arial"/>
          <w:i/>
          <w:iCs/>
          <w:sz w:val="22"/>
          <w:szCs w:val="22"/>
        </w:rPr>
        <w:t xml:space="preserve"> szociális diagnózis készítése esetén: </w:t>
      </w:r>
    </w:p>
    <w:p w14:paraId="6A1495DB" w14:textId="738B1629" w:rsidR="00B52031" w:rsidRPr="00B52031" w:rsidRDefault="007D604B">
      <w:pPr>
        <w:numPr>
          <w:ilvl w:val="0"/>
          <w:numId w:val="4"/>
        </w:numPr>
        <w:spacing w:before="0" w:after="0"/>
        <w:ind w:left="714" w:hanging="357"/>
        <w:jc w:val="left"/>
        <w:rPr>
          <w:rFonts w:ascii="Palatino Linotype" w:eastAsia="Times New Roman" w:hAnsi="Palatino Linotype" w:cstheme="minorHAnsi"/>
          <w:b/>
          <w:sz w:val="22"/>
          <w:szCs w:val="22"/>
          <w:lang w:eastAsia="hu-HU"/>
        </w:rPr>
      </w:pPr>
      <w:r>
        <w:rPr>
          <w:rFonts w:ascii="Palatino Linotype" w:eastAsiaTheme="minorHAnsi" w:hAnsi="Palatino Linotype" w:cs="Arial"/>
          <w:sz w:val="22"/>
          <w:szCs w:val="22"/>
        </w:rPr>
        <w:t>a</w:t>
      </w:r>
      <w:r w:rsidR="00336DD4">
        <w:rPr>
          <w:rFonts w:ascii="Palatino Linotype" w:eastAsiaTheme="minorHAnsi" w:hAnsi="Palatino Linotype" w:cs="Arial"/>
          <w:sz w:val="22"/>
          <w:szCs w:val="22"/>
        </w:rPr>
        <w:t xml:space="preserve"> Szociális Ágazati Portálon közzétett </w:t>
      </w:r>
      <w:r w:rsidR="00097F38" w:rsidRPr="002F62F0">
        <w:rPr>
          <w:rFonts w:ascii="Palatino Linotype" w:eastAsiaTheme="minorHAnsi" w:hAnsi="Palatino Linotype" w:cs="Arial"/>
          <w:sz w:val="22"/>
          <w:szCs w:val="22"/>
        </w:rPr>
        <w:t>adatlap töltése</w:t>
      </w:r>
      <w:r w:rsidR="000E058D">
        <w:rPr>
          <w:rFonts w:ascii="Palatino Linotype" w:eastAsiaTheme="minorHAnsi" w:hAnsi="Palatino Linotype" w:cs="Arial"/>
          <w:sz w:val="22"/>
          <w:szCs w:val="22"/>
        </w:rPr>
        <w:t>,</w:t>
      </w:r>
    </w:p>
    <w:p w14:paraId="1546378E" w14:textId="2CF506A2" w:rsidR="00603278" w:rsidRPr="000E058D" w:rsidRDefault="00B52031">
      <w:pPr>
        <w:numPr>
          <w:ilvl w:val="0"/>
          <w:numId w:val="4"/>
        </w:numPr>
        <w:spacing w:before="0"/>
        <w:ind w:left="714" w:hanging="357"/>
        <w:jc w:val="left"/>
        <w:rPr>
          <w:rFonts w:ascii="Palatino Linotype" w:eastAsia="Times New Roman" w:hAnsi="Palatino Linotype" w:cstheme="minorHAnsi"/>
          <w:b/>
          <w:sz w:val="22"/>
          <w:szCs w:val="22"/>
          <w:lang w:eastAsia="hu-HU"/>
        </w:rPr>
      </w:pPr>
      <w:r w:rsidRPr="000E058D">
        <w:rPr>
          <w:rFonts w:ascii="Palatino Linotype" w:eastAsiaTheme="minorHAnsi" w:hAnsi="Palatino Linotype" w:cs="Arial"/>
          <w:sz w:val="22"/>
          <w:szCs w:val="22"/>
        </w:rPr>
        <w:t>KENYSZI</w:t>
      </w:r>
      <w:r w:rsidR="000E058D">
        <w:rPr>
          <w:rFonts w:ascii="Palatino Linotype" w:eastAsiaTheme="minorHAnsi" w:hAnsi="Palatino Linotype" w:cs="Arial"/>
          <w:sz w:val="22"/>
          <w:szCs w:val="22"/>
        </w:rPr>
        <w:t xml:space="preserve">-ben való </w:t>
      </w:r>
      <w:r w:rsidRPr="000E058D">
        <w:rPr>
          <w:rFonts w:ascii="Palatino Linotype" w:eastAsiaTheme="minorHAnsi" w:hAnsi="Palatino Linotype" w:cs="Arial"/>
          <w:sz w:val="22"/>
          <w:szCs w:val="22"/>
        </w:rPr>
        <w:t>rögzítés</w:t>
      </w:r>
      <w:r w:rsidR="00097F38" w:rsidRPr="000E058D">
        <w:rPr>
          <w:rFonts w:ascii="Palatino Linotype" w:eastAsiaTheme="minorHAnsi" w:hAnsi="Palatino Linotype" w:cs="Arial"/>
          <w:sz w:val="22"/>
          <w:szCs w:val="22"/>
        </w:rPr>
        <w:t xml:space="preserve">. </w:t>
      </w:r>
    </w:p>
    <w:p w14:paraId="65C050E4" w14:textId="4AE7EC68" w:rsidR="00097F38" w:rsidRPr="00E41870" w:rsidRDefault="00097F38">
      <w:pPr>
        <w:numPr>
          <w:ilvl w:val="0"/>
          <w:numId w:val="5"/>
        </w:numPr>
        <w:spacing w:before="0" w:after="60"/>
        <w:ind w:left="567" w:hanging="357"/>
        <w:jc w:val="left"/>
        <w:rPr>
          <w:rFonts w:ascii="Palatino Linotype" w:eastAsia="Times New Roman" w:hAnsi="Palatino Linotype" w:cstheme="minorHAnsi"/>
          <w:b/>
          <w:bCs/>
          <w:iCs/>
          <w:sz w:val="22"/>
          <w:szCs w:val="22"/>
          <w:u w:val="single"/>
          <w:lang w:eastAsia="hu-HU"/>
        </w:rPr>
      </w:pPr>
      <w:r w:rsidRPr="00E41870">
        <w:rPr>
          <w:rFonts w:ascii="Palatino Linotype" w:eastAsia="Times New Roman" w:hAnsi="Palatino Linotype" w:cstheme="minorHAnsi"/>
          <w:b/>
          <w:bCs/>
          <w:iCs/>
          <w:sz w:val="22"/>
          <w:szCs w:val="22"/>
          <w:lang w:eastAsia="hu-HU"/>
        </w:rPr>
        <w:t>utcai</w:t>
      </w:r>
      <w:r w:rsidR="006C65A2" w:rsidRPr="00E41870">
        <w:rPr>
          <w:rFonts w:ascii="Palatino Linotype" w:eastAsia="Times New Roman" w:hAnsi="Palatino Linotype" w:cstheme="minorHAnsi"/>
          <w:b/>
          <w:bCs/>
          <w:iCs/>
          <w:sz w:val="22"/>
          <w:szCs w:val="22"/>
          <w:lang w:eastAsia="hu-HU"/>
        </w:rPr>
        <w:t xml:space="preserve"> </w:t>
      </w:r>
      <w:r w:rsidRPr="00E41870">
        <w:rPr>
          <w:rFonts w:ascii="Palatino Linotype" w:eastAsia="Times New Roman" w:hAnsi="Palatino Linotype" w:cstheme="minorHAnsi"/>
          <w:b/>
          <w:bCs/>
          <w:iCs/>
          <w:sz w:val="22"/>
          <w:szCs w:val="22"/>
          <w:lang w:eastAsia="hu-HU"/>
        </w:rPr>
        <w:t>szociális munka</w:t>
      </w:r>
    </w:p>
    <w:p w14:paraId="07AA95B9" w14:textId="31DE6074" w:rsidR="00097F38" w:rsidRPr="002F62F0" w:rsidRDefault="00097F38" w:rsidP="00F7311E">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Az utcai szociális munka során a szociális munka teljes eszköztára bevonásra kerül a közösségi típusú módszerek alkalmazásának elsődlegességével, lehetőség szerint bevonva a gyermek családját</w:t>
      </w:r>
      <w:r w:rsidR="00336DD4">
        <w:rPr>
          <w:rFonts w:ascii="Palatino Linotype" w:eastAsia="Times New Roman" w:hAnsi="Palatino Linotype" w:cstheme="minorHAnsi"/>
          <w:sz w:val="22"/>
          <w:szCs w:val="22"/>
          <w:lang w:eastAsia="hu-HU"/>
        </w:rPr>
        <w:t xml:space="preserve"> is</w:t>
      </w:r>
      <w:r w:rsidRPr="002F62F0">
        <w:rPr>
          <w:rFonts w:ascii="Palatino Linotype" w:eastAsia="Times New Roman" w:hAnsi="Palatino Linotype" w:cstheme="minorHAnsi"/>
          <w:sz w:val="22"/>
          <w:szCs w:val="22"/>
          <w:lang w:eastAsia="hu-HU"/>
        </w:rPr>
        <w:t xml:space="preserve">. </w:t>
      </w:r>
      <w:r w:rsidR="00336DD4">
        <w:rPr>
          <w:rFonts w:ascii="Palatino Linotype" w:eastAsia="Times New Roman" w:hAnsi="Palatino Linotype" w:cstheme="minorHAnsi"/>
          <w:iCs/>
          <w:sz w:val="22"/>
          <w:szCs w:val="22"/>
          <w:lang w:eastAsia="hu-HU"/>
        </w:rPr>
        <w:t>L</w:t>
      </w:r>
      <w:r w:rsidR="00336DD4" w:rsidRPr="002F62F0">
        <w:rPr>
          <w:rFonts w:ascii="Palatino Linotype" w:eastAsia="Times New Roman" w:hAnsi="Palatino Linotype" w:cstheme="minorHAnsi"/>
          <w:iCs/>
          <w:sz w:val="22"/>
          <w:szCs w:val="22"/>
          <w:lang w:eastAsia="hu-HU"/>
        </w:rPr>
        <w:t>egfontosabb eleme, hogy a leginkább veszélyeztetett, csellengő, a családból, iskolai</w:t>
      </w:r>
      <w:r w:rsidR="00336DD4" w:rsidRPr="002F62F0">
        <w:rPr>
          <w:rFonts w:ascii="Palatino Linotype" w:eastAsia="Times New Roman" w:hAnsi="Palatino Linotype" w:cstheme="minorHAnsi"/>
          <w:sz w:val="22"/>
          <w:szCs w:val="22"/>
          <w:lang w:eastAsia="hu-HU"/>
        </w:rPr>
        <w:t xml:space="preserve"> közösségből kiszakadó, a felnőttekkel szemben bizalmatlan ifjúsági korosztállyal kerülhetnek kapcsolatba a szociális munkások.</w:t>
      </w:r>
      <w:r w:rsidR="00930260">
        <w:rPr>
          <w:rFonts w:ascii="Palatino Linotype" w:eastAsia="Times New Roman" w:hAnsi="Palatino Linotype" w:cstheme="minorHAnsi"/>
          <w:sz w:val="22"/>
          <w:szCs w:val="22"/>
          <w:lang w:eastAsia="hu-HU"/>
        </w:rPr>
        <w:t xml:space="preserve"> A probléma megoldására fókuszáltan egyéni vagy csoportos szociális munka biztosításával próbálják a szakemberek megszüntetni a kialakult problémát. Az utcai szociális munkát ellátó kollégák az illetékességi területen élő korosztály szabadidős szokásait kérdőív és fókuszcsoportos interjúk formájában térképezi fel.  </w:t>
      </w:r>
    </w:p>
    <w:p w14:paraId="363E9B05" w14:textId="2CBDB757" w:rsidR="00097F38" w:rsidRPr="00F7311E" w:rsidRDefault="00097F38" w:rsidP="00336DD4">
      <w:pPr>
        <w:spacing w:before="0" w:after="60"/>
        <w:rPr>
          <w:rFonts w:ascii="Palatino Linotype" w:eastAsia="Times New Roman" w:hAnsi="Palatino Linotype" w:cstheme="minorHAnsi"/>
          <w:i/>
          <w:iCs/>
          <w:sz w:val="22"/>
          <w:szCs w:val="22"/>
          <w:lang w:eastAsia="hu-HU"/>
        </w:rPr>
      </w:pPr>
      <w:r w:rsidRPr="00F7311E">
        <w:rPr>
          <w:rFonts w:ascii="Palatino Linotype" w:eastAsia="Times New Roman" w:hAnsi="Palatino Linotype" w:cstheme="minorHAnsi"/>
          <w:i/>
          <w:iCs/>
          <w:sz w:val="22"/>
          <w:szCs w:val="22"/>
          <w:lang w:eastAsia="hu-HU"/>
        </w:rPr>
        <w:t>Dokumentáció</w:t>
      </w:r>
      <w:r w:rsidR="00336DD4" w:rsidRPr="00F7311E">
        <w:rPr>
          <w:rFonts w:ascii="Palatino Linotype" w:eastAsia="Times New Roman" w:hAnsi="Palatino Linotype" w:cstheme="minorHAnsi"/>
          <w:i/>
          <w:iCs/>
          <w:sz w:val="22"/>
          <w:szCs w:val="22"/>
          <w:lang w:eastAsia="hu-HU"/>
        </w:rPr>
        <w:t xml:space="preserve"> utcai szociális munka esetén: </w:t>
      </w:r>
    </w:p>
    <w:p w14:paraId="1540372B" w14:textId="71F077A3" w:rsidR="00603278" w:rsidRPr="00581DF5" w:rsidRDefault="00336DD4">
      <w:pPr>
        <w:numPr>
          <w:ilvl w:val="0"/>
          <w:numId w:val="4"/>
        </w:numPr>
        <w:spacing w:before="0"/>
        <w:ind w:left="714" w:hanging="357"/>
        <w:jc w:val="left"/>
        <w:rPr>
          <w:rFonts w:ascii="Palatino Linotype" w:eastAsia="Times New Roman" w:hAnsi="Palatino Linotype" w:cstheme="minorHAnsi"/>
          <w:sz w:val="22"/>
          <w:szCs w:val="22"/>
          <w:lang w:eastAsia="hu-HU"/>
        </w:rPr>
      </w:pPr>
      <w:r>
        <w:rPr>
          <w:rFonts w:ascii="Palatino Linotype" w:eastAsia="Times New Roman" w:hAnsi="Palatino Linotype" w:cstheme="minorHAnsi"/>
          <w:sz w:val="22"/>
          <w:szCs w:val="22"/>
          <w:lang w:eastAsia="hu-HU"/>
        </w:rPr>
        <w:t>f</w:t>
      </w:r>
      <w:r w:rsidR="00097F38" w:rsidRPr="002F62F0">
        <w:rPr>
          <w:rFonts w:ascii="Palatino Linotype" w:eastAsia="Times New Roman" w:hAnsi="Palatino Linotype" w:cstheme="minorHAnsi"/>
          <w:sz w:val="22"/>
          <w:szCs w:val="22"/>
          <w:lang w:eastAsia="hu-HU"/>
        </w:rPr>
        <w:t>eljegyzés.</w:t>
      </w:r>
    </w:p>
    <w:p w14:paraId="7B43FDFC" w14:textId="0901457E" w:rsidR="006C65A2" w:rsidRPr="006C65A2" w:rsidRDefault="006C65A2">
      <w:pPr>
        <w:pStyle w:val="Listaszerbekezds"/>
        <w:numPr>
          <w:ilvl w:val="0"/>
          <w:numId w:val="4"/>
        </w:numPr>
        <w:spacing w:before="0" w:after="60" w:line="240" w:lineRule="auto"/>
        <w:ind w:left="568" w:hanging="284"/>
        <w:contextualSpacing w:val="0"/>
        <w:jc w:val="left"/>
        <w:rPr>
          <w:rFonts w:ascii="Palatino Linotype" w:eastAsia="Times New Roman" w:hAnsi="Palatino Linotype" w:cstheme="minorHAnsi"/>
          <w:b/>
          <w:bCs/>
          <w:lang w:eastAsia="hu-HU"/>
        </w:rPr>
      </w:pPr>
      <w:r w:rsidRPr="006C65A2">
        <w:rPr>
          <w:rFonts w:ascii="Palatino Linotype" w:eastAsia="Times New Roman" w:hAnsi="Palatino Linotype" w:cstheme="minorHAnsi"/>
          <w:b/>
          <w:bCs/>
          <w:lang w:eastAsia="hu-HU"/>
        </w:rPr>
        <w:lastRenderedPageBreak/>
        <w:t>fejlesztő pedagógiai tanácsadás</w:t>
      </w:r>
    </w:p>
    <w:p w14:paraId="1DBF81FF" w14:textId="0296D7E2" w:rsidR="006C65A2" w:rsidRPr="002F62F0" w:rsidRDefault="006C65A2" w:rsidP="00F7311E">
      <w:pPr>
        <w:spacing w:before="0" w:after="60"/>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 xml:space="preserve">A fejlesztő pedagógus egyénileg foglalkozik a tanulási nehézséggel küzdő gyermekekkel. Fejleszti őket azokon a területeken, ahol elmaradásuk mutatkozik, korrepetálja őket azokból a tantárgyakból, amelyekből nem tudnak megfelelően teljesíteni. Támogatja, bíztatja a gyermekeket, hogy képesek legyenek megbirkózni az iskolában rájuk nehezedő kihívásokkal szemben. A szülőknek konzultációs lehetőséget biztosít az otthoni fejlesztési lehetőségekkel kapcsolatban. Továbbá szükség esetén felnőttek számára is nyújt fejlesztő pedagógiai tanácsadást. </w:t>
      </w:r>
    </w:p>
    <w:p w14:paraId="56EACF5A" w14:textId="0F52CA20" w:rsidR="006C65A2" w:rsidRPr="00F7311E" w:rsidRDefault="006C65A2" w:rsidP="006C65A2">
      <w:pPr>
        <w:spacing w:before="0" w:after="60"/>
        <w:rPr>
          <w:rFonts w:ascii="Palatino Linotype" w:eastAsia="Times New Roman" w:hAnsi="Palatino Linotype" w:cstheme="minorHAnsi"/>
          <w:i/>
          <w:iCs/>
          <w:sz w:val="22"/>
          <w:szCs w:val="22"/>
          <w:lang w:eastAsia="hu-HU"/>
        </w:rPr>
      </w:pPr>
      <w:r w:rsidRPr="00F7311E">
        <w:rPr>
          <w:rFonts w:ascii="Palatino Linotype" w:eastAsia="Times New Roman" w:hAnsi="Palatino Linotype" w:cstheme="minorHAnsi"/>
          <w:i/>
          <w:iCs/>
          <w:sz w:val="22"/>
          <w:szCs w:val="22"/>
          <w:lang w:eastAsia="hu-HU"/>
        </w:rPr>
        <w:t>Dokumentáció fejlesztő pedagógiai tanácsadás esetén:</w:t>
      </w:r>
    </w:p>
    <w:p w14:paraId="0921A6FC" w14:textId="6FAA296E" w:rsidR="006C65A2" w:rsidRPr="002F62F0" w:rsidRDefault="006C65A2">
      <w:pPr>
        <w:numPr>
          <w:ilvl w:val="0"/>
          <w:numId w:val="19"/>
        </w:numPr>
        <w:spacing w:before="0" w:after="0"/>
        <w:ind w:left="714" w:hanging="357"/>
        <w:jc w:val="left"/>
        <w:rPr>
          <w:rFonts w:ascii="Palatino Linotype" w:eastAsia="Times New Roman" w:hAnsi="Palatino Linotype" w:cstheme="minorHAnsi"/>
          <w:sz w:val="22"/>
          <w:szCs w:val="22"/>
          <w:lang w:eastAsia="hu-HU"/>
        </w:rPr>
      </w:pPr>
      <w:r w:rsidRPr="002F62F0">
        <w:rPr>
          <w:rFonts w:ascii="Palatino Linotype" w:eastAsia="Times New Roman" w:hAnsi="Palatino Linotype" w:cstheme="minorHAnsi"/>
          <w:sz w:val="22"/>
          <w:szCs w:val="22"/>
          <w:lang w:eastAsia="hu-HU"/>
        </w:rPr>
        <w:t>delegáló és visszajelző lap</w:t>
      </w:r>
      <w:r>
        <w:rPr>
          <w:rFonts w:ascii="Palatino Linotype" w:eastAsia="Times New Roman" w:hAnsi="Palatino Linotype" w:cstheme="minorHAnsi"/>
          <w:sz w:val="22"/>
          <w:szCs w:val="22"/>
          <w:lang w:eastAsia="hu-HU"/>
        </w:rPr>
        <w:t>,</w:t>
      </w:r>
    </w:p>
    <w:p w14:paraId="1DF631B2" w14:textId="47153741" w:rsidR="00961585" w:rsidRPr="00066AFE" w:rsidRDefault="00B60104">
      <w:pPr>
        <w:numPr>
          <w:ilvl w:val="0"/>
          <w:numId w:val="19"/>
        </w:numPr>
        <w:spacing w:before="0"/>
        <w:ind w:left="714" w:hanging="357"/>
        <w:jc w:val="left"/>
        <w:rPr>
          <w:rFonts w:ascii="Palatino Linotype" w:eastAsia="Times New Roman" w:hAnsi="Palatino Linotype" w:cstheme="minorHAnsi"/>
          <w:sz w:val="22"/>
          <w:szCs w:val="22"/>
          <w:lang w:eastAsia="hu-HU"/>
        </w:rPr>
      </w:pPr>
      <w:r w:rsidRPr="00B60104">
        <w:rPr>
          <w:rFonts w:ascii="Palatino Linotype" w:eastAsia="Times New Roman" w:hAnsi="Palatino Linotype" w:cstheme="minorHAnsi"/>
          <w:sz w:val="22"/>
          <w:szCs w:val="22"/>
          <w:lang w:eastAsia="hu-HU"/>
        </w:rPr>
        <w:t>a Humán Szolgáltató által elrendelt adatnyilvántartó rendszerben való esetvezetés</w:t>
      </w:r>
      <w:r w:rsidR="006C65A2">
        <w:rPr>
          <w:rFonts w:ascii="Palatino Linotype" w:eastAsia="Times New Roman" w:hAnsi="Palatino Linotype" w:cstheme="minorHAnsi"/>
          <w:sz w:val="22"/>
          <w:szCs w:val="22"/>
          <w:lang w:eastAsia="hu-HU"/>
        </w:rPr>
        <w:t>.</w:t>
      </w:r>
    </w:p>
    <w:p w14:paraId="0410A50C" w14:textId="267519A5" w:rsidR="00961585" w:rsidRPr="00066AFE" w:rsidRDefault="00097F38">
      <w:pPr>
        <w:pStyle w:val="Cmsor1"/>
        <w:numPr>
          <w:ilvl w:val="0"/>
          <w:numId w:val="28"/>
        </w:numPr>
        <w:spacing w:before="120" w:after="120"/>
        <w:jc w:val="center"/>
        <w:rPr>
          <w:rFonts w:ascii="Palatino Linotype" w:eastAsia="Times New Roman" w:hAnsi="Palatino Linotype"/>
          <w:b/>
          <w:bCs/>
          <w:color w:val="auto"/>
          <w:sz w:val="22"/>
          <w:szCs w:val="22"/>
          <w:lang w:eastAsia="hu-HU"/>
        </w:rPr>
      </w:pPr>
      <w:bookmarkStart w:id="40" w:name="_Toc106965196"/>
      <w:bookmarkStart w:id="41" w:name="_Toc217303139"/>
      <w:r w:rsidRPr="00505B44">
        <w:rPr>
          <w:rFonts w:ascii="Palatino Linotype" w:eastAsia="Times New Roman" w:hAnsi="Palatino Linotype"/>
          <w:b/>
          <w:bCs/>
          <w:color w:val="auto"/>
          <w:sz w:val="22"/>
          <w:szCs w:val="22"/>
          <w:lang w:eastAsia="hu-HU"/>
        </w:rPr>
        <w:t xml:space="preserve">A </w:t>
      </w:r>
      <w:bookmarkEnd w:id="40"/>
      <w:r w:rsidR="00C7745A" w:rsidRPr="00505B44">
        <w:rPr>
          <w:rFonts w:ascii="Palatino Linotype" w:eastAsia="Times New Roman" w:hAnsi="Palatino Linotype"/>
          <w:b/>
          <w:bCs/>
          <w:color w:val="auto"/>
          <w:sz w:val="22"/>
          <w:szCs w:val="22"/>
          <w:lang w:eastAsia="hu-HU"/>
        </w:rPr>
        <w:t>veszélyeztetettséget észlelő és jelzőrendszer működtetése</w:t>
      </w:r>
      <w:bookmarkEnd w:id="41"/>
    </w:p>
    <w:p w14:paraId="35F30228" w14:textId="2C4AB978" w:rsidR="00603F18" w:rsidRPr="00AA5B18" w:rsidRDefault="00254857" w:rsidP="000E20BC">
      <w:pPr>
        <w:spacing w:before="0" w:after="80"/>
        <w:rPr>
          <w:rFonts w:ascii="Palatino Linotype" w:eastAsia="Times New Roman" w:hAnsi="Palatino Linotype" w:cstheme="minorHAnsi"/>
          <w:sz w:val="22"/>
          <w:szCs w:val="22"/>
          <w:lang w:eastAsia="hu-HU"/>
        </w:rPr>
      </w:pPr>
      <w:r>
        <w:rPr>
          <w:rFonts w:ascii="Palatino Linotype" w:eastAsia="Times New Roman" w:hAnsi="Palatino Linotype" w:cstheme="minorHAnsi"/>
          <w:color w:val="000000"/>
          <w:sz w:val="22"/>
          <w:szCs w:val="22"/>
          <w:lang w:eastAsia="hu-HU"/>
        </w:rPr>
        <w:t xml:space="preserve">A </w:t>
      </w:r>
      <w:r w:rsidR="00B8180C">
        <w:rPr>
          <w:rFonts w:ascii="Palatino Linotype" w:eastAsia="Times New Roman" w:hAnsi="Palatino Linotype" w:cstheme="minorHAnsi"/>
          <w:color w:val="000000"/>
          <w:sz w:val="22"/>
          <w:szCs w:val="22"/>
          <w:lang w:eastAsia="hu-HU"/>
        </w:rPr>
        <w:t>Szolgálat</w:t>
      </w:r>
      <w:r>
        <w:rPr>
          <w:rFonts w:ascii="Palatino Linotype" w:eastAsia="Times New Roman" w:hAnsi="Palatino Linotype" w:cstheme="minorHAnsi"/>
          <w:color w:val="000000"/>
          <w:sz w:val="22"/>
          <w:szCs w:val="22"/>
          <w:lang w:eastAsia="hu-HU"/>
        </w:rPr>
        <w:t xml:space="preserve"> és a Központ</w:t>
      </w:r>
      <w:r w:rsidR="00B8180C">
        <w:rPr>
          <w:rFonts w:ascii="Palatino Linotype" w:eastAsia="Times New Roman" w:hAnsi="Palatino Linotype" w:cstheme="minorHAnsi"/>
          <w:color w:val="000000"/>
          <w:sz w:val="22"/>
          <w:szCs w:val="22"/>
          <w:lang w:eastAsia="hu-HU"/>
        </w:rPr>
        <w:t xml:space="preserve"> </w:t>
      </w:r>
      <w:r w:rsidR="00097F38" w:rsidRPr="002F62F0">
        <w:rPr>
          <w:rFonts w:ascii="Palatino Linotype" w:eastAsia="Times New Roman" w:hAnsi="Palatino Linotype" w:cstheme="minorHAnsi"/>
          <w:color w:val="000000"/>
          <w:sz w:val="22"/>
          <w:szCs w:val="22"/>
          <w:lang w:eastAsia="hu-HU"/>
        </w:rPr>
        <w:t>a gyermekek veszélyeztetettségének megelőzése és megszüntetése érdekében</w:t>
      </w:r>
      <w:r w:rsidR="00C7745A">
        <w:rPr>
          <w:rFonts w:ascii="Palatino Linotype" w:eastAsia="Times New Roman" w:hAnsi="Palatino Linotype" w:cstheme="minorHAnsi"/>
          <w:color w:val="000000"/>
          <w:sz w:val="22"/>
          <w:szCs w:val="22"/>
          <w:lang w:eastAsia="hu-HU"/>
        </w:rPr>
        <w:t xml:space="preserve"> észlelő és </w:t>
      </w:r>
      <w:r w:rsidR="00097F38" w:rsidRPr="002F62F0">
        <w:rPr>
          <w:rFonts w:ascii="Palatino Linotype" w:eastAsia="Times New Roman" w:hAnsi="Palatino Linotype" w:cstheme="minorHAnsi"/>
          <w:color w:val="000000"/>
          <w:sz w:val="22"/>
          <w:szCs w:val="22"/>
          <w:lang w:eastAsia="hu-HU"/>
        </w:rPr>
        <w:t>jelzőrendszert</w:t>
      </w:r>
      <w:r w:rsidR="00C7745A">
        <w:rPr>
          <w:rFonts w:ascii="Palatino Linotype" w:eastAsia="Times New Roman" w:hAnsi="Palatino Linotype" w:cstheme="minorHAnsi"/>
          <w:color w:val="000000"/>
          <w:sz w:val="22"/>
          <w:szCs w:val="22"/>
          <w:lang w:eastAsia="hu-HU"/>
        </w:rPr>
        <w:t xml:space="preserve"> (továbbiakban: jelzőrendszer)</w:t>
      </w:r>
      <w:r w:rsidR="00DA146F">
        <w:rPr>
          <w:rFonts w:ascii="Palatino Linotype" w:eastAsia="Times New Roman" w:hAnsi="Palatino Linotype" w:cstheme="minorHAnsi"/>
          <w:color w:val="000000"/>
          <w:sz w:val="22"/>
          <w:szCs w:val="22"/>
          <w:lang w:eastAsia="hu-HU"/>
        </w:rPr>
        <w:t xml:space="preserve"> </w:t>
      </w:r>
      <w:r w:rsidR="00097F38" w:rsidRPr="002F62F0">
        <w:rPr>
          <w:rFonts w:ascii="Palatino Linotype" w:eastAsia="Times New Roman" w:hAnsi="Palatino Linotype" w:cstheme="minorHAnsi"/>
          <w:color w:val="000000"/>
          <w:sz w:val="22"/>
          <w:szCs w:val="22"/>
          <w:lang w:eastAsia="hu-HU"/>
        </w:rPr>
        <w:t>működtet</w:t>
      </w:r>
      <w:r w:rsidR="00603F18">
        <w:rPr>
          <w:rFonts w:ascii="Palatino Linotype" w:eastAsia="Times New Roman" w:hAnsi="Palatino Linotype" w:cstheme="minorHAnsi"/>
          <w:color w:val="000000"/>
          <w:sz w:val="22"/>
          <w:szCs w:val="22"/>
          <w:lang w:eastAsia="hu-HU"/>
        </w:rPr>
        <w:t>, e</w:t>
      </w:r>
      <w:r w:rsidR="00603F18" w:rsidRPr="00603F18">
        <w:rPr>
          <w:rFonts w:ascii="Palatino Linotype" w:eastAsia="Times New Roman" w:hAnsi="Palatino Linotype" w:cstheme="minorHAnsi"/>
          <w:color w:val="000000"/>
          <w:sz w:val="22"/>
          <w:szCs w:val="22"/>
          <w:lang w:eastAsia="hu-HU"/>
        </w:rPr>
        <w:t>nnek koordinációját – az NM rendeletben foglaltaknak megfelelően – a Szolgálat esetében a települési jelzőrendszeri felelős, a Központ vonatkozásában pedig a járási jelzőrendszeri tanácsadó látja el.</w:t>
      </w:r>
      <w:r w:rsidR="00AA5B18">
        <w:rPr>
          <w:rFonts w:ascii="Palatino Linotype" w:eastAsia="Times New Roman" w:hAnsi="Palatino Linotype" w:cstheme="minorHAnsi"/>
          <w:color w:val="000000"/>
          <w:sz w:val="22"/>
          <w:szCs w:val="22"/>
          <w:lang w:eastAsia="hu-HU"/>
        </w:rPr>
        <w:t xml:space="preserve"> </w:t>
      </w:r>
      <w:r w:rsidR="00B52031" w:rsidRPr="00AA5B18">
        <w:rPr>
          <w:rFonts w:ascii="Palatino Linotype" w:eastAsia="Times New Roman" w:hAnsi="Palatino Linotype" w:cstheme="minorHAnsi"/>
          <w:sz w:val="22"/>
          <w:szCs w:val="22"/>
          <w:lang w:eastAsia="hu-HU"/>
        </w:rPr>
        <w:t>Tevékenységi területünk sajátosságai miatt e két szerep egy munkakörben is ellátható (</w:t>
      </w:r>
      <w:r w:rsidR="00AA5B18" w:rsidRPr="00AA5B18">
        <w:rPr>
          <w:rFonts w:ascii="Palatino Linotype" w:eastAsia="Times New Roman" w:hAnsi="Palatino Linotype" w:cstheme="minorHAnsi"/>
          <w:i/>
          <w:iCs/>
          <w:sz w:val="22"/>
          <w:szCs w:val="22"/>
          <w:lang w:eastAsia="hu-HU"/>
        </w:rPr>
        <w:t>A család- és gyermekjóléti szolgáltatás által működtetett észlelő- és jelzőrendszer működésének és működtetésének szabályairól szóló módszertani útmutató</w:t>
      </w:r>
      <w:r w:rsidR="00D901E4">
        <w:rPr>
          <w:rFonts w:ascii="Palatino Linotype" w:eastAsia="Times New Roman" w:hAnsi="Palatino Linotype" w:cstheme="minorHAnsi"/>
          <w:i/>
          <w:iCs/>
          <w:sz w:val="22"/>
          <w:szCs w:val="22"/>
          <w:lang w:eastAsia="hu-HU"/>
        </w:rPr>
        <w:t xml:space="preserve"> - 2024.</w:t>
      </w:r>
      <w:r w:rsidR="00B52031" w:rsidRPr="00AA5B18">
        <w:rPr>
          <w:rFonts w:ascii="Palatino Linotype" w:eastAsia="Times New Roman" w:hAnsi="Palatino Linotype" w:cstheme="minorHAnsi"/>
          <w:sz w:val="22"/>
          <w:szCs w:val="22"/>
          <w:lang w:eastAsia="hu-HU"/>
        </w:rPr>
        <w:t>).</w:t>
      </w:r>
    </w:p>
    <w:p w14:paraId="45D2D6FF" w14:textId="6DC701C6" w:rsidR="00097F38" w:rsidRPr="002F62F0" w:rsidRDefault="00097F38" w:rsidP="000E20BC">
      <w:pPr>
        <w:spacing w:before="0" w:after="80"/>
        <w:rPr>
          <w:rFonts w:ascii="Palatino Linotype" w:eastAsia="Times New Roman" w:hAnsi="Palatino Linotype"/>
          <w:color w:val="000000" w:themeColor="text1"/>
          <w:sz w:val="22"/>
          <w:szCs w:val="22"/>
          <w:lang w:eastAsia="hu-HU"/>
        </w:rPr>
      </w:pPr>
      <w:r w:rsidRPr="002F62F0">
        <w:rPr>
          <w:rFonts w:ascii="Palatino Linotype" w:eastAsia="Times New Roman" w:hAnsi="Palatino Linotype"/>
          <w:color w:val="000000" w:themeColor="text1"/>
          <w:sz w:val="22"/>
          <w:szCs w:val="22"/>
          <w:lang w:eastAsia="hu-HU"/>
        </w:rPr>
        <w:t>A</w:t>
      </w:r>
      <w:r w:rsidR="00254857">
        <w:rPr>
          <w:rFonts w:ascii="Palatino Linotype" w:eastAsia="Times New Roman" w:hAnsi="Palatino Linotype"/>
          <w:color w:val="000000" w:themeColor="text1"/>
          <w:sz w:val="22"/>
          <w:szCs w:val="22"/>
          <w:lang w:eastAsia="hu-HU"/>
        </w:rPr>
        <w:t xml:space="preserve"> </w:t>
      </w:r>
      <w:r w:rsidR="00870A1E">
        <w:rPr>
          <w:rFonts w:ascii="Palatino Linotype" w:eastAsia="Times New Roman" w:hAnsi="Palatino Linotype"/>
          <w:color w:val="000000" w:themeColor="text1"/>
          <w:sz w:val="22"/>
          <w:szCs w:val="22"/>
          <w:lang w:eastAsia="hu-HU"/>
        </w:rPr>
        <w:t>Szolgálat</w:t>
      </w:r>
      <w:r w:rsidR="00254857">
        <w:rPr>
          <w:rFonts w:ascii="Palatino Linotype" w:eastAsia="Times New Roman" w:hAnsi="Palatino Linotype"/>
          <w:color w:val="000000" w:themeColor="text1"/>
          <w:sz w:val="22"/>
          <w:szCs w:val="22"/>
          <w:lang w:eastAsia="hu-HU"/>
        </w:rPr>
        <w:t xml:space="preserve"> és a Központ</w:t>
      </w:r>
      <w:r w:rsidR="00387E8D">
        <w:rPr>
          <w:rFonts w:ascii="Palatino Linotype" w:eastAsia="Times New Roman" w:hAnsi="Palatino Linotype"/>
          <w:color w:val="000000" w:themeColor="text1"/>
          <w:sz w:val="22"/>
          <w:szCs w:val="22"/>
          <w:lang w:eastAsia="hu-HU"/>
        </w:rPr>
        <w:t xml:space="preserve"> </w:t>
      </w:r>
      <w:r w:rsidRPr="002F62F0">
        <w:rPr>
          <w:rFonts w:ascii="Palatino Linotype" w:eastAsia="Times New Roman" w:hAnsi="Palatino Linotype"/>
          <w:color w:val="000000" w:themeColor="text1"/>
          <w:sz w:val="22"/>
          <w:szCs w:val="22"/>
          <w:lang w:eastAsia="hu-HU"/>
        </w:rPr>
        <w:t>figyelemmel kíséri az Erzsébetváros közigazgatási területén élő</w:t>
      </w:r>
      <w:r w:rsidR="004B60B6">
        <w:rPr>
          <w:rFonts w:ascii="Palatino Linotype" w:eastAsia="Times New Roman" w:hAnsi="Palatino Linotype"/>
          <w:color w:val="000000" w:themeColor="text1"/>
          <w:sz w:val="22"/>
          <w:szCs w:val="22"/>
          <w:lang w:eastAsia="hu-HU"/>
        </w:rPr>
        <w:t xml:space="preserve"> vagy oda kötődő</w:t>
      </w:r>
      <w:r w:rsidRPr="002F62F0">
        <w:rPr>
          <w:rFonts w:ascii="Palatino Linotype" w:eastAsia="Times New Roman" w:hAnsi="Palatino Linotype"/>
          <w:color w:val="000000" w:themeColor="text1"/>
          <w:sz w:val="22"/>
          <w:szCs w:val="22"/>
          <w:lang w:eastAsia="hu-HU"/>
        </w:rPr>
        <w:t xml:space="preserve"> családok, gyermekek és önjogú személyek életkörülményeit, szociális helyzetét, szolgáltatások és juttatások igénybevételére vonatkozó szükségleteiket. </w:t>
      </w:r>
    </w:p>
    <w:p w14:paraId="448EBC58" w14:textId="77C4CAB9" w:rsidR="00097F38" w:rsidRPr="002F62F0" w:rsidRDefault="00387E8D" w:rsidP="000E20BC">
      <w:pPr>
        <w:spacing w:before="0" w:after="80"/>
        <w:rPr>
          <w:rFonts w:ascii="Palatino Linotype" w:eastAsia="Times New Roman" w:hAnsi="Palatino Linotype"/>
          <w:color w:val="000000" w:themeColor="text1"/>
          <w:sz w:val="22"/>
          <w:szCs w:val="22"/>
          <w:lang w:eastAsia="hu-HU"/>
        </w:rPr>
      </w:pPr>
      <w:r>
        <w:rPr>
          <w:rFonts w:ascii="Palatino Linotype" w:eastAsia="Times New Roman" w:hAnsi="Palatino Linotype"/>
          <w:color w:val="000000" w:themeColor="text1"/>
          <w:sz w:val="22"/>
          <w:szCs w:val="22"/>
          <w:lang w:eastAsia="hu-HU"/>
        </w:rPr>
        <w:t>A</w:t>
      </w:r>
      <w:r w:rsidR="0063044C">
        <w:rPr>
          <w:rFonts w:ascii="Palatino Linotype" w:eastAsia="Times New Roman" w:hAnsi="Palatino Linotype"/>
          <w:color w:val="000000" w:themeColor="text1"/>
          <w:sz w:val="22"/>
          <w:szCs w:val="22"/>
          <w:lang w:eastAsia="hu-HU"/>
        </w:rPr>
        <w:t xml:space="preserve"> j</w:t>
      </w:r>
      <w:r w:rsidR="00097F38" w:rsidRPr="002F62F0">
        <w:rPr>
          <w:rFonts w:ascii="Palatino Linotype" w:eastAsia="Times New Roman" w:hAnsi="Palatino Linotype"/>
          <w:color w:val="000000" w:themeColor="text1"/>
          <w:sz w:val="22"/>
          <w:szCs w:val="22"/>
          <w:lang w:eastAsia="hu-HU"/>
        </w:rPr>
        <w:t>elzőrendszer tagjai</w:t>
      </w:r>
      <w:r>
        <w:rPr>
          <w:rFonts w:ascii="Palatino Linotype" w:eastAsia="Times New Roman" w:hAnsi="Palatino Linotype"/>
          <w:color w:val="000000" w:themeColor="text1"/>
          <w:sz w:val="22"/>
          <w:szCs w:val="22"/>
          <w:lang w:eastAsia="hu-HU"/>
        </w:rPr>
        <w:t xml:space="preserve"> </w:t>
      </w:r>
      <w:r w:rsidR="0063044C">
        <w:rPr>
          <w:rFonts w:ascii="Palatino Linotype" w:eastAsia="Times New Roman" w:hAnsi="Palatino Linotype"/>
          <w:color w:val="000000" w:themeColor="text1"/>
          <w:sz w:val="22"/>
          <w:szCs w:val="22"/>
          <w:lang w:eastAsia="hu-HU"/>
        </w:rPr>
        <w:t>–</w:t>
      </w:r>
      <w:r>
        <w:rPr>
          <w:rFonts w:ascii="Palatino Linotype" w:eastAsia="Times New Roman" w:hAnsi="Palatino Linotype"/>
          <w:color w:val="000000" w:themeColor="text1"/>
          <w:sz w:val="22"/>
          <w:szCs w:val="22"/>
          <w:lang w:eastAsia="hu-HU"/>
        </w:rPr>
        <w:t xml:space="preserve"> </w:t>
      </w:r>
      <w:r w:rsidR="0063044C">
        <w:rPr>
          <w:rFonts w:ascii="Palatino Linotype" w:eastAsia="Times New Roman" w:hAnsi="Palatino Linotype"/>
          <w:color w:val="000000" w:themeColor="text1"/>
          <w:sz w:val="22"/>
          <w:szCs w:val="22"/>
          <w:lang w:eastAsia="hu-HU"/>
        </w:rPr>
        <w:t>az Szt. 64. §</w:t>
      </w:r>
      <w:r w:rsidR="00C11121">
        <w:rPr>
          <w:rFonts w:ascii="Palatino Linotype" w:eastAsia="Times New Roman" w:hAnsi="Palatino Linotype"/>
          <w:color w:val="000000" w:themeColor="text1"/>
          <w:sz w:val="22"/>
          <w:szCs w:val="22"/>
          <w:lang w:eastAsia="hu-HU"/>
        </w:rPr>
        <w:t xml:space="preserve"> (2), </w:t>
      </w:r>
      <w:r w:rsidR="00097F38" w:rsidRPr="002F62F0">
        <w:rPr>
          <w:rFonts w:ascii="Palatino Linotype" w:eastAsia="Times New Roman" w:hAnsi="Palatino Linotype"/>
          <w:color w:val="000000" w:themeColor="text1"/>
          <w:sz w:val="22"/>
          <w:szCs w:val="22"/>
          <w:lang w:eastAsia="hu-HU"/>
        </w:rPr>
        <w:t>a Gy</w:t>
      </w:r>
      <w:r>
        <w:rPr>
          <w:rFonts w:ascii="Palatino Linotype" w:eastAsia="Times New Roman" w:hAnsi="Palatino Linotype"/>
          <w:color w:val="000000" w:themeColor="text1"/>
          <w:sz w:val="22"/>
          <w:szCs w:val="22"/>
          <w:lang w:eastAsia="hu-HU"/>
        </w:rPr>
        <w:t>vt.</w:t>
      </w:r>
      <w:r w:rsidR="00097F38" w:rsidRPr="002F62F0">
        <w:rPr>
          <w:rFonts w:ascii="Palatino Linotype" w:eastAsia="Times New Roman" w:hAnsi="Palatino Linotype"/>
          <w:color w:val="000000" w:themeColor="text1"/>
          <w:sz w:val="22"/>
          <w:szCs w:val="22"/>
          <w:lang w:eastAsia="hu-HU"/>
        </w:rPr>
        <w:t xml:space="preserve"> 17.</w:t>
      </w:r>
      <w:r>
        <w:rPr>
          <w:rFonts w:ascii="Palatino Linotype" w:eastAsia="Times New Roman" w:hAnsi="Palatino Linotype"/>
          <w:color w:val="000000" w:themeColor="text1"/>
          <w:sz w:val="22"/>
          <w:szCs w:val="22"/>
          <w:lang w:eastAsia="hu-HU"/>
        </w:rPr>
        <w:t xml:space="preserve"> </w:t>
      </w:r>
      <w:r w:rsidR="00097F38" w:rsidRPr="002F62F0">
        <w:rPr>
          <w:rFonts w:ascii="Palatino Linotype" w:eastAsia="Times New Roman" w:hAnsi="Palatino Linotype"/>
          <w:color w:val="000000" w:themeColor="text1"/>
          <w:sz w:val="22"/>
          <w:szCs w:val="22"/>
          <w:lang w:eastAsia="hu-HU"/>
        </w:rPr>
        <w:t>§</w:t>
      </w:r>
      <w:r>
        <w:rPr>
          <w:rFonts w:ascii="Palatino Linotype" w:eastAsia="Times New Roman" w:hAnsi="Palatino Linotype"/>
          <w:color w:val="000000" w:themeColor="text1"/>
          <w:sz w:val="22"/>
          <w:szCs w:val="22"/>
          <w:lang w:eastAsia="hu-HU"/>
        </w:rPr>
        <w:t xml:space="preserve"> (1) bekezdésében </w:t>
      </w:r>
      <w:r w:rsidR="00097F38" w:rsidRPr="002F62F0">
        <w:rPr>
          <w:rFonts w:ascii="Palatino Linotype" w:eastAsia="Times New Roman" w:hAnsi="Palatino Linotype"/>
          <w:color w:val="000000" w:themeColor="text1"/>
          <w:sz w:val="22"/>
          <w:szCs w:val="22"/>
          <w:lang w:eastAsia="hu-HU"/>
        </w:rPr>
        <w:t>foglaltak szerint</w:t>
      </w:r>
      <w:r>
        <w:rPr>
          <w:rFonts w:ascii="Palatino Linotype" w:eastAsia="Times New Roman" w:hAnsi="Palatino Linotype"/>
          <w:color w:val="000000" w:themeColor="text1"/>
          <w:sz w:val="22"/>
          <w:szCs w:val="22"/>
          <w:lang w:eastAsia="hu-HU"/>
        </w:rPr>
        <w:t xml:space="preserve"> - </w:t>
      </w:r>
      <w:r w:rsidR="00097F38" w:rsidRPr="002F62F0">
        <w:rPr>
          <w:rFonts w:ascii="Palatino Linotype" w:eastAsia="Times New Roman" w:hAnsi="Palatino Linotype"/>
          <w:color w:val="000000" w:themeColor="text1"/>
          <w:sz w:val="22"/>
          <w:szCs w:val="22"/>
          <w:lang w:eastAsia="hu-HU"/>
        </w:rPr>
        <w:t>az egészségügyi szolgáltatók, személyes gondoskodást nyújtó</w:t>
      </w:r>
      <w:r>
        <w:rPr>
          <w:rFonts w:ascii="Palatino Linotype" w:eastAsia="Times New Roman" w:hAnsi="Palatino Linotype"/>
          <w:color w:val="000000" w:themeColor="text1"/>
          <w:sz w:val="22"/>
          <w:szCs w:val="22"/>
          <w:lang w:eastAsia="hu-HU"/>
        </w:rPr>
        <w:t xml:space="preserve"> szolgáltatók</w:t>
      </w:r>
      <w:r w:rsidR="00097F38" w:rsidRPr="002F62F0">
        <w:rPr>
          <w:rFonts w:ascii="Palatino Linotype" w:eastAsia="Times New Roman" w:hAnsi="Palatino Linotype"/>
          <w:color w:val="000000" w:themeColor="text1"/>
          <w:sz w:val="22"/>
          <w:szCs w:val="22"/>
          <w:lang w:eastAsia="hu-HU"/>
        </w:rPr>
        <w:t>, köznevelési</w:t>
      </w:r>
      <w:r>
        <w:rPr>
          <w:rFonts w:ascii="Palatino Linotype" w:eastAsia="Times New Roman" w:hAnsi="Palatino Linotype"/>
          <w:color w:val="000000" w:themeColor="text1"/>
          <w:sz w:val="22"/>
          <w:szCs w:val="22"/>
          <w:lang w:eastAsia="hu-HU"/>
        </w:rPr>
        <w:t xml:space="preserve"> és szakképző </w:t>
      </w:r>
      <w:r w:rsidR="00097F38" w:rsidRPr="002F62F0">
        <w:rPr>
          <w:rFonts w:ascii="Palatino Linotype" w:eastAsia="Times New Roman" w:hAnsi="Palatino Linotype"/>
          <w:color w:val="000000" w:themeColor="text1"/>
          <w:sz w:val="22"/>
          <w:szCs w:val="22"/>
          <w:lang w:eastAsia="hu-HU"/>
        </w:rPr>
        <w:t>intézmények, rendőrség, ügyészség, bíróság, pártfogó felügyelői szolgálat, áldozatsegítést ellátó szervezetek, menekülteket befogadó állomás, egyesületek, alapítványok, egyházi jogi személyek,</w:t>
      </w:r>
      <w:r>
        <w:rPr>
          <w:rFonts w:ascii="Palatino Linotype" w:eastAsia="Times New Roman" w:hAnsi="Palatino Linotype"/>
          <w:color w:val="000000" w:themeColor="text1"/>
          <w:sz w:val="22"/>
          <w:szCs w:val="22"/>
          <w:lang w:eastAsia="hu-HU"/>
        </w:rPr>
        <w:t xml:space="preserve"> foglalkoztatás-felügyeleti </w:t>
      </w:r>
      <w:r w:rsidR="00097F38" w:rsidRPr="002F62F0">
        <w:rPr>
          <w:rFonts w:ascii="Palatino Linotype" w:eastAsia="Times New Roman" w:hAnsi="Palatino Linotype"/>
          <w:color w:val="000000" w:themeColor="text1"/>
          <w:sz w:val="22"/>
          <w:szCs w:val="22"/>
          <w:lang w:eastAsia="hu-HU"/>
        </w:rPr>
        <w:t>hatóság, javítóintézet, gyermekjogi képviselő, fővárosi, megyei kormányhivatal</w:t>
      </w:r>
      <w:r>
        <w:rPr>
          <w:rFonts w:ascii="Palatino Linotype" w:eastAsia="Times New Roman" w:hAnsi="Palatino Linotype"/>
          <w:color w:val="000000" w:themeColor="text1"/>
          <w:sz w:val="22"/>
          <w:szCs w:val="22"/>
          <w:lang w:eastAsia="hu-HU"/>
        </w:rPr>
        <w:t>, települési önkormányzat jegyzője, büntetés-végrehajtási intézet, büntetés-végrehajtási pártfogó felügyelők.</w:t>
      </w:r>
    </w:p>
    <w:p w14:paraId="32DC4F4A" w14:textId="1CAF5A8C" w:rsidR="00097F38" w:rsidRPr="002F62F0" w:rsidRDefault="008C2912" w:rsidP="000E20BC">
      <w:pPr>
        <w:spacing w:before="0" w:after="80"/>
        <w:rPr>
          <w:rFonts w:ascii="Palatino Linotype" w:eastAsia="Times New Roman" w:hAnsi="Palatino Linotype"/>
          <w:color w:val="000000" w:themeColor="text1"/>
          <w:sz w:val="22"/>
          <w:szCs w:val="22"/>
          <w:lang w:eastAsia="hu-HU"/>
        </w:rPr>
      </w:pPr>
      <w:r>
        <w:rPr>
          <w:rFonts w:ascii="Palatino Linotype" w:eastAsia="Times New Roman" w:hAnsi="Palatino Linotype"/>
          <w:color w:val="000000" w:themeColor="text1"/>
          <w:sz w:val="22"/>
          <w:szCs w:val="22"/>
          <w:lang w:eastAsia="hu-HU"/>
        </w:rPr>
        <w:t>A Szolgálat és a Központ f</w:t>
      </w:r>
      <w:r w:rsidR="00097F38" w:rsidRPr="002F62F0">
        <w:rPr>
          <w:rFonts w:ascii="Palatino Linotype" w:eastAsia="Times New Roman" w:hAnsi="Palatino Linotype"/>
          <w:color w:val="000000" w:themeColor="text1"/>
          <w:sz w:val="22"/>
          <w:szCs w:val="22"/>
          <w:lang w:eastAsia="hu-HU"/>
        </w:rPr>
        <w:t>eladatellátás</w:t>
      </w:r>
      <w:r>
        <w:rPr>
          <w:rFonts w:ascii="Palatino Linotype" w:eastAsia="Times New Roman" w:hAnsi="Palatino Linotype"/>
          <w:color w:val="000000" w:themeColor="text1"/>
          <w:sz w:val="22"/>
          <w:szCs w:val="22"/>
          <w:lang w:eastAsia="hu-HU"/>
        </w:rPr>
        <w:t>a</w:t>
      </w:r>
      <w:r w:rsidR="00097F38" w:rsidRPr="002F62F0">
        <w:rPr>
          <w:rFonts w:ascii="Palatino Linotype" w:eastAsia="Times New Roman" w:hAnsi="Palatino Linotype"/>
          <w:color w:val="000000" w:themeColor="text1"/>
          <w:sz w:val="22"/>
          <w:szCs w:val="22"/>
          <w:lang w:eastAsia="hu-HU"/>
        </w:rPr>
        <w:t xml:space="preserve"> során szakmai kapcsolatot alakít ki a társszervezetekkel, részükre jelzőrendszeri kötelezettségeik vonatkozásában tájékoztatást nyújt.</w:t>
      </w:r>
    </w:p>
    <w:p w14:paraId="48DAA31F" w14:textId="454D9792" w:rsidR="00097F38" w:rsidRPr="002F62F0" w:rsidRDefault="00097F38" w:rsidP="000E20BC">
      <w:pPr>
        <w:spacing w:before="0" w:after="8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A </w:t>
      </w:r>
      <w:r w:rsidRPr="00413703">
        <w:rPr>
          <w:rFonts w:ascii="Palatino Linotype" w:eastAsia="Times New Roman" w:hAnsi="Palatino Linotype" w:cstheme="minorHAnsi"/>
          <w:b/>
          <w:bCs/>
          <w:iCs/>
          <w:color w:val="000000"/>
          <w:sz w:val="22"/>
          <w:szCs w:val="22"/>
          <w:lang w:eastAsia="hu-HU"/>
        </w:rPr>
        <w:t>jelzőrendszer települési szintű</w:t>
      </w:r>
      <w:r w:rsidRPr="002F62F0">
        <w:rPr>
          <w:rFonts w:ascii="Palatino Linotype" w:eastAsia="Times New Roman" w:hAnsi="Palatino Linotype" w:cstheme="minorHAnsi"/>
          <w:color w:val="000000"/>
          <w:sz w:val="22"/>
          <w:szCs w:val="22"/>
          <w:lang w:eastAsia="hu-HU"/>
        </w:rPr>
        <w:t xml:space="preserve"> működtetése körében a</w:t>
      </w:r>
      <w:r w:rsidR="008C2912">
        <w:rPr>
          <w:rFonts w:ascii="Palatino Linotype" w:eastAsia="Times New Roman" w:hAnsi="Palatino Linotype" w:cstheme="minorHAnsi"/>
          <w:color w:val="000000"/>
          <w:sz w:val="22"/>
          <w:szCs w:val="22"/>
          <w:lang w:eastAsia="hu-HU"/>
        </w:rPr>
        <w:t xml:space="preserve"> </w:t>
      </w:r>
      <w:r w:rsidR="00B8180C">
        <w:rPr>
          <w:rFonts w:ascii="Palatino Linotype" w:eastAsia="Times New Roman" w:hAnsi="Palatino Linotype" w:cstheme="minorHAnsi"/>
          <w:color w:val="000000"/>
          <w:sz w:val="22"/>
          <w:szCs w:val="22"/>
          <w:lang w:eastAsia="hu-HU"/>
        </w:rPr>
        <w:t>Szolgálat</w:t>
      </w:r>
      <w:r w:rsidRPr="002F62F0">
        <w:rPr>
          <w:rFonts w:ascii="Palatino Linotype" w:eastAsia="Times New Roman" w:hAnsi="Palatino Linotype" w:cstheme="minorHAnsi"/>
          <w:color w:val="000000"/>
          <w:sz w:val="22"/>
          <w:szCs w:val="22"/>
          <w:lang w:eastAsia="hu-HU"/>
        </w:rPr>
        <w:t xml:space="preserve"> fogadja a beérkezett jelzéseket, heti rendszerességgel jelentést készít a</w:t>
      </w:r>
      <w:r w:rsidR="008C2912">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Központ</w:t>
      </w:r>
      <w:r w:rsidR="00A222C7">
        <w:rPr>
          <w:rFonts w:ascii="Palatino Linotype" w:eastAsia="Times New Roman" w:hAnsi="Palatino Linotype" w:cstheme="minorHAnsi"/>
          <w:color w:val="000000"/>
          <w:sz w:val="22"/>
          <w:szCs w:val="22"/>
          <w:lang w:eastAsia="hu-HU"/>
        </w:rPr>
        <w:t xml:space="preserve"> </w:t>
      </w:r>
      <w:r w:rsidR="00B8180C">
        <w:rPr>
          <w:rFonts w:ascii="Palatino Linotype" w:eastAsia="Times New Roman" w:hAnsi="Palatino Linotype" w:cstheme="minorHAnsi"/>
          <w:color w:val="000000"/>
          <w:sz w:val="22"/>
          <w:szCs w:val="22"/>
          <w:lang w:eastAsia="hu-HU"/>
        </w:rPr>
        <w:t xml:space="preserve">számára </w:t>
      </w:r>
      <w:r w:rsidRPr="002F62F0">
        <w:rPr>
          <w:rFonts w:ascii="Palatino Linotype" w:eastAsia="Times New Roman" w:hAnsi="Palatino Linotype" w:cstheme="minorHAnsi"/>
          <w:color w:val="000000"/>
          <w:sz w:val="22"/>
          <w:szCs w:val="22"/>
          <w:lang w:eastAsia="hu-HU"/>
        </w:rPr>
        <w:t>a beérkezett jelzésekről és a megtett intézkedésekről</w:t>
      </w:r>
      <w:r w:rsidR="00A222C7">
        <w:rPr>
          <w:rFonts w:ascii="Palatino Linotype" w:eastAsia="Times New Roman" w:hAnsi="Palatino Linotype" w:cstheme="minorHAnsi"/>
          <w:color w:val="000000"/>
          <w:sz w:val="22"/>
          <w:szCs w:val="22"/>
          <w:lang w:eastAsia="hu-HU"/>
        </w:rPr>
        <w:t xml:space="preserve">, veszélyeztetettség esetén rögzíti a GYVR-ben a vonatkozó adatokat. </w:t>
      </w:r>
      <w:r w:rsidRPr="002F62F0">
        <w:rPr>
          <w:rFonts w:ascii="Palatino Linotype" w:eastAsia="Times New Roman" w:hAnsi="Palatino Linotype" w:cstheme="minorHAnsi"/>
          <w:color w:val="000000"/>
          <w:sz w:val="22"/>
          <w:szCs w:val="22"/>
          <w:lang w:eastAsia="hu-HU"/>
        </w:rPr>
        <w:t>Esetmegbeszélést, esetkonferenciát szervez, mely megbeszéléseket dokumentálja.</w:t>
      </w:r>
      <w:r w:rsidR="00A222C7">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Évente előre meghatározott témákban szakmaközi megbeszéléseket tart, legalább 6 alkalommal. Éves szakmai tanácskozást tart, továbbá elkészíti az éves jelzőrendszeri intézkedési tervet</w:t>
      </w:r>
      <w:r w:rsidR="00A222C7">
        <w:rPr>
          <w:rFonts w:ascii="Palatino Linotype" w:eastAsia="Times New Roman" w:hAnsi="Palatino Linotype" w:cstheme="minorHAnsi"/>
          <w:color w:val="000000"/>
          <w:sz w:val="22"/>
          <w:szCs w:val="22"/>
          <w:lang w:eastAsia="hu-HU"/>
        </w:rPr>
        <w:t xml:space="preserve">, valamint folyamatos kapcsolatot </w:t>
      </w:r>
      <w:bookmarkStart w:id="42" w:name="_Hlk194319889"/>
      <w:r w:rsidR="00A222C7">
        <w:rPr>
          <w:rFonts w:ascii="Palatino Linotype" w:eastAsia="Times New Roman" w:hAnsi="Palatino Linotype" w:cstheme="minorHAnsi"/>
          <w:color w:val="000000"/>
          <w:sz w:val="22"/>
          <w:szCs w:val="22"/>
          <w:lang w:eastAsia="hu-HU"/>
        </w:rPr>
        <w:t xml:space="preserve">tart az </w:t>
      </w:r>
      <w:r w:rsidR="00A222C7" w:rsidRPr="00A222C7">
        <w:rPr>
          <w:rFonts w:ascii="Palatino Linotype" w:eastAsia="Times New Roman" w:hAnsi="Palatino Linotype" w:cstheme="minorHAnsi"/>
          <w:color w:val="000000"/>
          <w:sz w:val="22"/>
          <w:szCs w:val="22"/>
          <w:lang w:eastAsia="hu-HU"/>
        </w:rPr>
        <w:t>Országos Kríziskezelő és Információs Telefonszolgálattal</w:t>
      </w:r>
      <w:r w:rsidR="00A222C7">
        <w:rPr>
          <w:rFonts w:ascii="Palatino Linotype" w:eastAsia="Times New Roman" w:hAnsi="Palatino Linotype" w:cstheme="minorHAnsi"/>
          <w:color w:val="000000"/>
          <w:sz w:val="22"/>
          <w:szCs w:val="22"/>
          <w:lang w:eastAsia="hu-HU"/>
        </w:rPr>
        <w:t xml:space="preserve"> (OKIT).</w:t>
      </w:r>
    </w:p>
    <w:bookmarkEnd w:id="42"/>
    <w:p w14:paraId="7493CDBC" w14:textId="49B9F05C" w:rsidR="00961585" w:rsidRDefault="00097F38" w:rsidP="000E20BC">
      <w:pPr>
        <w:spacing w:before="0" w:after="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A </w:t>
      </w:r>
      <w:r w:rsidRPr="00413703">
        <w:rPr>
          <w:rFonts w:ascii="Palatino Linotype" w:eastAsia="Times New Roman" w:hAnsi="Palatino Linotype" w:cstheme="minorHAnsi"/>
          <w:b/>
          <w:bCs/>
          <w:iCs/>
          <w:color w:val="000000"/>
          <w:sz w:val="22"/>
          <w:szCs w:val="22"/>
          <w:lang w:eastAsia="hu-HU"/>
        </w:rPr>
        <w:t>jelzőrendszer járási szintű</w:t>
      </w:r>
      <w:r w:rsidRPr="002F62F0">
        <w:rPr>
          <w:rFonts w:ascii="Palatino Linotype" w:eastAsia="Times New Roman" w:hAnsi="Palatino Linotype" w:cstheme="minorHAnsi"/>
          <w: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koordinálását a</w:t>
      </w:r>
      <w:r w:rsidR="008C2912">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Központ</w:t>
      </w:r>
      <w:r w:rsidR="00413703">
        <w:rPr>
          <w:rFonts w:ascii="Palatino Linotype" w:eastAsia="Times New Roman" w:hAnsi="Palatino Linotype" w:cstheme="minorHAnsi"/>
          <w:color w:val="000000"/>
          <w:sz w:val="22"/>
          <w:szCs w:val="22"/>
          <w:lang w:eastAsia="hu-HU"/>
        </w:rPr>
        <w:t xml:space="preserve"> látja el</w:t>
      </w:r>
      <w:r w:rsidR="008C2912">
        <w:rPr>
          <w:rFonts w:ascii="Palatino Linotype" w:eastAsia="Times New Roman" w:hAnsi="Palatino Linotype" w:cstheme="minorHAnsi"/>
          <w:color w:val="000000"/>
          <w:sz w:val="22"/>
          <w:szCs w:val="22"/>
          <w:lang w:eastAsia="hu-HU"/>
        </w:rPr>
        <w:t xml:space="preserve">, mely </w:t>
      </w:r>
      <w:r w:rsidRPr="002F62F0">
        <w:rPr>
          <w:rFonts w:ascii="Palatino Linotype" w:eastAsia="Times New Roman" w:hAnsi="Palatino Linotype" w:cstheme="minorHAnsi"/>
          <w:color w:val="000000"/>
          <w:sz w:val="22"/>
          <w:szCs w:val="22"/>
          <w:lang w:eastAsia="hu-HU"/>
        </w:rPr>
        <w:t xml:space="preserve">szakmai támogatást biztosít a </w:t>
      </w:r>
      <w:r w:rsidR="00B8180C">
        <w:rPr>
          <w:rFonts w:ascii="Palatino Linotype" w:eastAsia="Times New Roman" w:hAnsi="Palatino Linotype" w:cstheme="minorHAnsi"/>
          <w:color w:val="000000"/>
          <w:sz w:val="22"/>
          <w:szCs w:val="22"/>
          <w:lang w:eastAsia="hu-HU"/>
        </w:rPr>
        <w:t>S</w:t>
      </w:r>
      <w:r w:rsidRPr="002F62F0">
        <w:rPr>
          <w:rFonts w:ascii="Palatino Linotype" w:eastAsia="Times New Roman" w:hAnsi="Palatino Linotype" w:cstheme="minorHAnsi"/>
          <w:color w:val="000000"/>
          <w:sz w:val="22"/>
          <w:szCs w:val="22"/>
          <w:lang w:eastAsia="hu-HU"/>
        </w:rPr>
        <w:t xml:space="preserve">zolgálat szervezésében megvalósuló szakmaközi megbeszélésekhez, továbbá az éves </w:t>
      </w:r>
      <w:r w:rsidRPr="002F62F0">
        <w:rPr>
          <w:rFonts w:ascii="Palatino Linotype" w:eastAsia="Times New Roman" w:hAnsi="Palatino Linotype" w:cstheme="minorHAnsi"/>
          <w:color w:val="000000"/>
          <w:sz w:val="22"/>
          <w:szCs w:val="22"/>
          <w:lang w:eastAsia="hu-HU"/>
        </w:rPr>
        <w:lastRenderedPageBreak/>
        <w:t xml:space="preserve">tanácskozás és az intézkedési terv elkészítéséhez. A </w:t>
      </w:r>
      <w:r w:rsidR="00B8180C">
        <w:rPr>
          <w:rFonts w:ascii="Palatino Linotype" w:eastAsia="Times New Roman" w:hAnsi="Palatino Linotype" w:cstheme="minorHAnsi"/>
          <w:color w:val="000000"/>
          <w:sz w:val="22"/>
          <w:szCs w:val="22"/>
          <w:lang w:eastAsia="hu-HU"/>
        </w:rPr>
        <w:t>S</w:t>
      </w:r>
      <w:r w:rsidRPr="002F62F0">
        <w:rPr>
          <w:rFonts w:ascii="Palatino Linotype" w:eastAsia="Times New Roman" w:hAnsi="Palatino Linotype" w:cstheme="minorHAnsi"/>
          <w:color w:val="000000"/>
          <w:sz w:val="22"/>
          <w:szCs w:val="22"/>
          <w:lang w:eastAsia="hu-HU"/>
        </w:rPr>
        <w:t xml:space="preserve">zolgálat megkeresése esetén az esetvezetés kapcsán felmerülő kérdésekben támogatást nyújt és intézkedik. </w:t>
      </w:r>
      <w:r w:rsidR="00413703">
        <w:rPr>
          <w:rFonts w:ascii="Palatino Linotype" w:eastAsia="Times New Roman" w:hAnsi="Palatino Linotype" w:cstheme="minorHAnsi"/>
          <w:color w:val="000000"/>
          <w:sz w:val="22"/>
          <w:szCs w:val="22"/>
          <w:lang w:eastAsia="hu-HU"/>
        </w:rPr>
        <w:t xml:space="preserve">Megbeszélést kezdeményez a jelzőrendszerek működésével kapcsolatban, szükség esetén segítséget nyújt </w:t>
      </w:r>
      <w:r w:rsidR="00413703" w:rsidRPr="00413703">
        <w:rPr>
          <w:rFonts w:ascii="Palatino Linotype" w:eastAsia="Times New Roman" w:hAnsi="Palatino Linotype" w:cstheme="minorHAnsi"/>
          <w:color w:val="000000"/>
          <w:sz w:val="22"/>
          <w:szCs w:val="22"/>
          <w:lang w:eastAsia="hu-HU"/>
        </w:rPr>
        <w:t>a jelzőrendszer tagjai és a</w:t>
      </w:r>
      <w:r w:rsidR="008C2912">
        <w:rPr>
          <w:rFonts w:ascii="Palatino Linotype" w:eastAsia="Times New Roman" w:hAnsi="Palatino Linotype" w:cstheme="minorHAnsi"/>
          <w:color w:val="000000"/>
          <w:sz w:val="22"/>
          <w:szCs w:val="22"/>
          <w:lang w:eastAsia="hu-HU"/>
        </w:rPr>
        <w:t xml:space="preserve"> </w:t>
      </w:r>
      <w:r w:rsidR="00B8180C">
        <w:rPr>
          <w:rFonts w:ascii="Palatino Linotype" w:eastAsia="Times New Roman" w:hAnsi="Palatino Linotype" w:cstheme="minorHAnsi"/>
          <w:color w:val="000000"/>
          <w:sz w:val="22"/>
          <w:szCs w:val="22"/>
          <w:lang w:eastAsia="hu-HU"/>
        </w:rPr>
        <w:t>S</w:t>
      </w:r>
      <w:r w:rsidR="00413703" w:rsidRPr="00413703">
        <w:rPr>
          <w:rFonts w:ascii="Palatino Linotype" w:eastAsia="Times New Roman" w:hAnsi="Palatino Linotype" w:cstheme="minorHAnsi"/>
          <w:color w:val="000000"/>
          <w:sz w:val="22"/>
          <w:szCs w:val="22"/>
          <w:lang w:eastAsia="hu-HU"/>
        </w:rPr>
        <w:t>zolgálat közötti konfliktusok megoldásában</w:t>
      </w:r>
      <w:r w:rsidR="00413703">
        <w:rPr>
          <w:rFonts w:ascii="Palatino Linotype" w:eastAsia="Times New Roman" w:hAnsi="Palatino Linotype" w:cstheme="minorHAnsi"/>
          <w:color w:val="000000"/>
          <w:sz w:val="22"/>
          <w:szCs w:val="22"/>
          <w:lang w:eastAsia="hu-HU"/>
        </w:rPr>
        <w:t xml:space="preserve">, valamint </w:t>
      </w:r>
      <w:r w:rsidR="00B8180C">
        <w:rPr>
          <w:rFonts w:ascii="Palatino Linotype" w:eastAsia="Times New Roman" w:hAnsi="Palatino Linotype" w:cstheme="minorHAnsi"/>
          <w:color w:val="000000"/>
          <w:sz w:val="22"/>
          <w:szCs w:val="22"/>
          <w:lang w:eastAsia="hu-HU"/>
        </w:rPr>
        <w:t xml:space="preserve">kapcsolatot </w:t>
      </w:r>
      <w:r w:rsidR="00413703">
        <w:rPr>
          <w:rFonts w:ascii="Palatino Linotype" w:eastAsia="Times New Roman" w:hAnsi="Palatino Linotype" w:cstheme="minorHAnsi"/>
          <w:color w:val="000000"/>
          <w:sz w:val="22"/>
          <w:szCs w:val="22"/>
          <w:lang w:eastAsia="hu-HU"/>
        </w:rPr>
        <w:t xml:space="preserve">tart az </w:t>
      </w:r>
      <w:r w:rsidR="00413703" w:rsidRPr="00A222C7">
        <w:rPr>
          <w:rFonts w:ascii="Palatino Linotype" w:eastAsia="Times New Roman" w:hAnsi="Palatino Linotype" w:cstheme="minorHAnsi"/>
          <w:color w:val="000000"/>
          <w:sz w:val="22"/>
          <w:szCs w:val="22"/>
          <w:lang w:eastAsia="hu-HU"/>
        </w:rPr>
        <w:t>Országos Kríziskezelő és Információs Telefonszolgálattal</w:t>
      </w:r>
      <w:r w:rsidR="00413703">
        <w:rPr>
          <w:rFonts w:ascii="Palatino Linotype" w:eastAsia="Times New Roman" w:hAnsi="Palatino Linotype" w:cstheme="minorHAnsi"/>
          <w:color w:val="000000"/>
          <w:sz w:val="22"/>
          <w:szCs w:val="22"/>
          <w:lang w:eastAsia="hu-HU"/>
        </w:rPr>
        <w:t xml:space="preserve"> (OKIT).</w:t>
      </w:r>
      <w:r w:rsidR="0091567E">
        <w:rPr>
          <w:rFonts w:ascii="Palatino Linotype" w:eastAsia="Times New Roman" w:hAnsi="Palatino Linotype" w:cstheme="minorHAnsi"/>
          <w:color w:val="000000"/>
          <w:sz w:val="22"/>
          <w:szCs w:val="22"/>
          <w:lang w:eastAsia="hu-HU"/>
        </w:rPr>
        <w:t xml:space="preserve"> </w:t>
      </w:r>
    </w:p>
    <w:p w14:paraId="7A79F5E1" w14:textId="0F4DA9A7" w:rsidR="00961585" w:rsidRPr="00066AFE" w:rsidRDefault="00097F38">
      <w:pPr>
        <w:pStyle w:val="Cmsor1"/>
        <w:numPr>
          <w:ilvl w:val="0"/>
          <w:numId w:val="28"/>
        </w:numPr>
        <w:spacing w:before="60" w:after="60"/>
        <w:ind w:left="714" w:hanging="357"/>
        <w:jc w:val="center"/>
        <w:rPr>
          <w:rFonts w:ascii="Palatino Linotype" w:eastAsia="Times New Roman" w:hAnsi="Palatino Linotype"/>
          <w:b/>
          <w:bCs/>
          <w:color w:val="auto"/>
          <w:sz w:val="22"/>
          <w:szCs w:val="22"/>
          <w:lang w:eastAsia="hu-HU"/>
        </w:rPr>
      </w:pPr>
      <w:bookmarkStart w:id="43" w:name="_Toc106965197"/>
      <w:bookmarkStart w:id="44" w:name="_Toc217303140"/>
      <w:r w:rsidRPr="00505B44">
        <w:rPr>
          <w:rFonts w:ascii="Palatino Linotype" w:eastAsia="Times New Roman" w:hAnsi="Palatino Linotype"/>
          <w:b/>
          <w:bCs/>
          <w:color w:val="auto"/>
          <w:sz w:val="22"/>
          <w:szCs w:val="22"/>
          <w:lang w:eastAsia="hu-HU"/>
        </w:rPr>
        <w:t>Az ellátás igénybevételének módja</w:t>
      </w:r>
      <w:bookmarkEnd w:id="43"/>
      <w:bookmarkEnd w:id="44"/>
    </w:p>
    <w:p w14:paraId="15737498" w14:textId="46232DD9" w:rsidR="00097F38" w:rsidRPr="002F62F0" w:rsidRDefault="00097F38" w:rsidP="008B2576">
      <w:pPr>
        <w:spacing w:before="0" w:after="6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 szolgáltatások igénybevétele a kapcsolatfelvétel módja szerint két módon történhet: az ügyfelek önként felkeresve kérik</w:t>
      </w:r>
      <w:r w:rsidR="00BB02C5">
        <w:rPr>
          <w:rFonts w:ascii="Palatino Linotype" w:eastAsia="Times New Roman" w:hAnsi="Palatino Linotype" w:cstheme="minorHAnsi"/>
          <w:color w:val="000000"/>
          <w:sz w:val="22"/>
          <w:szCs w:val="22"/>
          <w:lang w:eastAsia="hu-HU"/>
        </w:rPr>
        <w:t xml:space="preserve"> a </w:t>
      </w:r>
      <w:r w:rsidR="00B8180C">
        <w:rPr>
          <w:rFonts w:ascii="Palatino Linotype" w:eastAsia="Times New Roman" w:hAnsi="Palatino Linotype" w:cstheme="minorHAnsi"/>
          <w:color w:val="000000"/>
          <w:sz w:val="22"/>
          <w:szCs w:val="22"/>
          <w:lang w:eastAsia="hu-HU"/>
        </w:rPr>
        <w:t>Szolgálat</w:t>
      </w:r>
      <w:r w:rsidR="00BB02C5">
        <w:rPr>
          <w:rFonts w:ascii="Palatino Linotype" w:eastAsia="Times New Roman" w:hAnsi="Palatino Linotype" w:cstheme="minorHAnsi"/>
          <w:color w:val="000000"/>
          <w:sz w:val="22"/>
          <w:szCs w:val="22"/>
          <w:lang w:eastAsia="hu-HU"/>
        </w:rPr>
        <w:t xml:space="preserve"> és a Központ </w:t>
      </w:r>
      <w:r w:rsidRPr="002F62F0">
        <w:rPr>
          <w:rFonts w:ascii="Palatino Linotype" w:eastAsia="Times New Roman" w:hAnsi="Palatino Linotype" w:cstheme="minorHAnsi"/>
          <w:color w:val="000000"/>
          <w:sz w:val="22"/>
          <w:szCs w:val="22"/>
          <w:lang w:eastAsia="hu-HU"/>
        </w:rPr>
        <w:t>segítségét a felmerülő problémák megoldásában, illetve a</w:t>
      </w:r>
      <w:r w:rsidR="00BB02C5">
        <w:rPr>
          <w:rFonts w:ascii="Palatino Linotype" w:eastAsia="Times New Roman" w:hAnsi="Palatino Linotype" w:cstheme="minorHAnsi"/>
          <w:color w:val="000000"/>
          <w:sz w:val="22"/>
          <w:szCs w:val="22"/>
          <w:lang w:eastAsia="hu-HU"/>
        </w:rPr>
        <w:t xml:space="preserve"> </w:t>
      </w:r>
      <w:r w:rsidR="00B8180C">
        <w:rPr>
          <w:rFonts w:ascii="Palatino Linotype" w:eastAsia="Times New Roman" w:hAnsi="Palatino Linotype" w:cstheme="minorHAnsi"/>
          <w:color w:val="000000"/>
          <w:sz w:val="22"/>
          <w:szCs w:val="22"/>
          <w:lang w:eastAsia="hu-HU"/>
        </w:rPr>
        <w:t>Szolgálat</w:t>
      </w:r>
      <w:r w:rsidR="00BB02C5">
        <w:rPr>
          <w:rFonts w:ascii="Palatino Linotype" w:eastAsia="Times New Roman" w:hAnsi="Palatino Linotype" w:cstheme="minorHAnsi"/>
          <w:color w:val="000000"/>
          <w:sz w:val="22"/>
          <w:szCs w:val="22"/>
          <w:lang w:eastAsia="hu-HU"/>
        </w:rPr>
        <w:t xml:space="preserve"> és a Központ </w:t>
      </w:r>
      <w:r w:rsidRPr="002F62F0">
        <w:rPr>
          <w:rFonts w:ascii="Palatino Linotype" w:eastAsia="Times New Roman" w:hAnsi="Palatino Linotype" w:cstheme="minorHAnsi"/>
          <w:color w:val="000000"/>
          <w:sz w:val="22"/>
          <w:szCs w:val="22"/>
          <w:lang w:eastAsia="hu-HU"/>
        </w:rPr>
        <w:t xml:space="preserve">hivatalból </w:t>
      </w:r>
      <w:r w:rsidR="00B8180C">
        <w:rPr>
          <w:rFonts w:ascii="Palatino Linotype" w:eastAsia="Times New Roman" w:hAnsi="Palatino Linotype" w:cstheme="minorHAnsi"/>
          <w:color w:val="000000"/>
          <w:sz w:val="22"/>
          <w:szCs w:val="22"/>
          <w:lang w:eastAsia="hu-HU"/>
        </w:rPr>
        <w:t xml:space="preserve">is felveheti </w:t>
      </w:r>
      <w:r w:rsidRPr="002F62F0">
        <w:rPr>
          <w:rFonts w:ascii="Palatino Linotype" w:eastAsia="Times New Roman" w:hAnsi="Palatino Linotype" w:cstheme="minorHAnsi"/>
          <w:color w:val="000000"/>
          <w:sz w:val="22"/>
          <w:szCs w:val="22"/>
          <w:lang w:eastAsia="hu-HU"/>
        </w:rPr>
        <w:t>a kapcsolatot az ügyféllel, családdal a jelzés érkezése következtében (jogszabályban nevesített jelzés</w:t>
      </w:r>
      <w:r w:rsidR="0016059A">
        <w:rPr>
          <w:rFonts w:ascii="Palatino Linotype" w:eastAsia="Times New Roman" w:hAnsi="Palatino Linotype" w:cstheme="minorHAnsi"/>
          <w:color w:val="000000"/>
          <w:sz w:val="22"/>
          <w:szCs w:val="22"/>
          <w:lang w:eastAsia="hu-HU"/>
        </w:rPr>
        <w:t>re</w:t>
      </w:r>
      <w:r w:rsidRPr="002F62F0">
        <w:rPr>
          <w:rFonts w:ascii="Palatino Linotype" w:eastAsia="Times New Roman" w:hAnsi="Palatino Linotype" w:cstheme="minorHAnsi"/>
          <w:color w:val="000000"/>
          <w:sz w:val="22"/>
          <w:szCs w:val="22"/>
          <w:lang w:eastAsia="hu-HU"/>
        </w:rPr>
        <w:t xml:space="preserve"> kötelezett szakember, intézmény, illetve állampolgári bejelentő tájékoztatására). A problémák feltárása után kerül sor az együttműködés formájának további megbeszélésére. A személyes segítés során a kapcsolattartás a továbbiakban történhet a</w:t>
      </w:r>
      <w:r w:rsidR="008B3336">
        <w:rPr>
          <w:rFonts w:ascii="Palatino Linotype" w:eastAsia="Times New Roman" w:hAnsi="Palatino Linotype" w:cstheme="minorHAnsi"/>
          <w:color w:val="000000"/>
          <w:sz w:val="22"/>
          <w:szCs w:val="22"/>
          <w:lang w:eastAsia="hu-HU"/>
        </w:rPr>
        <w:t xml:space="preserve"> szervezeti egységekben</w:t>
      </w:r>
      <w:r w:rsidRPr="002F62F0">
        <w:rPr>
          <w:rFonts w:ascii="Palatino Linotype" w:eastAsia="Times New Roman" w:hAnsi="Palatino Linotype" w:cstheme="minorHAnsi"/>
          <w:color w:val="000000"/>
          <w:sz w:val="22"/>
          <w:szCs w:val="22"/>
          <w:lang w:eastAsia="hu-HU"/>
        </w:rPr>
        <w:t xml:space="preserve">, az ügyfél lakásán, illetve egyéb ügyintézések helyén. </w:t>
      </w:r>
    </w:p>
    <w:p w14:paraId="094CACC9" w14:textId="23B8E91A" w:rsidR="00097F38" w:rsidRPr="00930048" w:rsidRDefault="00097F38" w:rsidP="008B2576">
      <w:pPr>
        <w:spacing w:before="0" w:after="6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A</w:t>
      </w:r>
      <w:r w:rsidR="0016059A" w:rsidRPr="00930048">
        <w:rPr>
          <w:rFonts w:ascii="Palatino Linotype" w:eastAsia="Times New Roman" w:hAnsi="Palatino Linotype" w:cstheme="minorHAnsi"/>
          <w:color w:val="000000"/>
          <w:sz w:val="22"/>
          <w:szCs w:val="22"/>
          <w:lang w:eastAsia="hu-HU"/>
        </w:rPr>
        <w:t xml:space="preserve"> </w:t>
      </w:r>
      <w:r w:rsidRPr="00930048">
        <w:rPr>
          <w:rFonts w:ascii="Palatino Linotype" w:eastAsia="Times New Roman" w:hAnsi="Palatino Linotype" w:cstheme="minorHAnsi"/>
          <w:color w:val="000000"/>
          <w:sz w:val="22"/>
          <w:szCs w:val="22"/>
          <w:lang w:eastAsia="hu-HU"/>
        </w:rPr>
        <w:t xml:space="preserve">jelzőrendszer tagjai </w:t>
      </w:r>
      <w:r w:rsidR="00E10FC9">
        <w:rPr>
          <w:rFonts w:ascii="Palatino Linotype" w:eastAsia="Times New Roman" w:hAnsi="Palatino Linotype" w:cstheme="minorHAnsi"/>
          <w:color w:val="000000"/>
          <w:sz w:val="22"/>
          <w:szCs w:val="22"/>
          <w:lang w:eastAsia="hu-HU"/>
        </w:rPr>
        <w:t>a</w:t>
      </w:r>
      <w:r w:rsidRPr="00930048">
        <w:rPr>
          <w:rFonts w:ascii="Palatino Linotype" w:eastAsia="Times New Roman" w:hAnsi="Palatino Linotype" w:cstheme="minorHAnsi"/>
          <w:color w:val="000000"/>
          <w:sz w:val="22"/>
          <w:szCs w:val="22"/>
          <w:lang w:eastAsia="hu-HU"/>
        </w:rPr>
        <w:t xml:space="preserve"> jelzést minden esetben írásban </w:t>
      </w:r>
      <w:r w:rsidR="00E10FC9">
        <w:rPr>
          <w:rFonts w:ascii="Palatino Linotype" w:eastAsia="Times New Roman" w:hAnsi="Palatino Linotype" w:cstheme="minorHAnsi"/>
          <w:color w:val="000000"/>
          <w:sz w:val="22"/>
          <w:szCs w:val="22"/>
          <w:lang w:eastAsia="hu-HU"/>
        </w:rPr>
        <w:t>kötelesek megtenni</w:t>
      </w:r>
      <w:r w:rsidRPr="00930048">
        <w:rPr>
          <w:rFonts w:ascii="Palatino Linotype" w:eastAsia="Times New Roman" w:hAnsi="Palatino Linotype" w:cstheme="minorHAnsi"/>
          <w:color w:val="000000"/>
          <w:sz w:val="22"/>
          <w:szCs w:val="22"/>
          <w:lang w:eastAsia="hu-HU"/>
        </w:rPr>
        <w:t xml:space="preserve">. </w:t>
      </w:r>
    </w:p>
    <w:p w14:paraId="5D8D4C05" w14:textId="210C068D" w:rsidR="00097F38" w:rsidRPr="002F62F0" w:rsidRDefault="00097F38" w:rsidP="000E20BC">
      <w:pPr>
        <w:spacing w:before="0" w:after="60"/>
        <w:rPr>
          <w:rFonts w:ascii="Palatino Linotype" w:eastAsia="Times New Roman" w:hAnsi="Palatino Linotype" w:cstheme="minorHAnsi"/>
          <w:color w:val="000000"/>
          <w:sz w:val="22"/>
          <w:szCs w:val="22"/>
          <w:lang w:eastAsia="hu-HU"/>
        </w:rPr>
      </w:pPr>
      <w:r w:rsidRPr="00930048">
        <w:rPr>
          <w:rFonts w:ascii="Palatino Linotype" w:eastAsia="Times New Roman" w:hAnsi="Palatino Linotype" w:cstheme="minorHAnsi"/>
          <w:color w:val="000000"/>
          <w:sz w:val="22"/>
          <w:szCs w:val="22"/>
          <w:lang w:eastAsia="hu-HU"/>
        </w:rPr>
        <w:t>Jelzés esetében</w:t>
      </w:r>
      <w:r w:rsidR="0016059A" w:rsidRPr="00930048">
        <w:rPr>
          <w:rFonts w:ascii="Palatino Linotype" w:eastAsia="Times New Roman" w:hAnsi="Palatino Linotype" w:cstheme="minorHAnsi"/>
          <w:color w:val="000000"/>
          <w:sz w:val="22"/>
          <w:szCs w:val="22"/>
          <w:lang w:eastAsia="hu-HU"/>
        </w:rPr>
        <w:t xml:space="preserve"> </w:t>
      </w:r>
      <w:r w:rsidRPr="00930048">
        <w:rPr>
          <w:rFonts w:ascii="Palatino Linotype" w:eastAsia="Times New Roman" w:hAnsi="Palatino Linotype" w:cstheme="minorHAnsi"/>
          <w:color w:val="000000"/>
          <w:sz w:val="22"/>
          <w:szCs w:val="22"/>
          <w:lang w:eastAsia="hu-HU"/>
        </w:rPr>
        <w:t>a jelzés jellegétől függ a kapcsolatfelvétel módja.</w:t>
      </w:r>
      <w:r w:rsidRPr="002F62F0">
        <w:rPr>
          <w:rFonts w:ascii="Palatino Linotype" w:eastAsia="Times New Roman" w:hAnsi="Palatino Linotype" w:cstheme="minorHAnsi"/>
          <w:color w:val="000000"/>
          <w:sz w:val="22"/>
          <w:szCs w:val="22"/>
          <w:lang w:eastAsia="hu-HU"/>
        </w:rPr>
        <w:t xml:space="preserve"> </w:t>
      </w:r>
    </w:p>
    <w:p w14:paraId="10AA5414" w14:textId="7950C110" w:rsidR="00097F38" w:rsidRPr="00BB02C5" w:rsidRDefault="00097F38">
      <w:pPr>
        <w:numPr>
          <w:ilvl w:val="0"/>
          <w:numId w:val="4"/>
        </w:numPr>
        <w:spacing w:before="0" w:after="60"/>
        <w:ind w:left="714" w:hanging="357"/>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Krízishelyzet, bántalmazás, életveszély jelzésekor a családsegítő/esetmenedzser munkatárs haladéktalanul felkeresi a jelzett személyt, s a helyszíni tapasztalatok alapján intézkedik. </w:t>
      </w:r>
    </w:p>
    <w:p w14:paraId="71684B32" w14:textId="4C2065BD" w:rsidR="00097F38" w:rsidRPr="00777E94" w:rsidRDefault="00097F38">
      <w:pPr>
        <w:numPr>
          <w:ilvl w:val="0"/>
          <w:numId w:val="4"/>
        </w:numPr>
        <w:spacing w:before="0" w:after="80"/>
        <w:ind w:left="714" w:hanging="357"/>
        <w:rPr>
          <w:rFonts w:ascii="Palatino Linotype" w:eastAsia="Times New Roman" w:hAnsi="Palatino Linotype" w:cstheme="minorHAnsi"/>
          <w:color w:val="000000"/>
          <w:sz w:val="22"/>
          <w:szCs w:val="22"/>
          <w:lang w:eastAsia="hu-HU"/>
        </w:rPr>
      </w:pPr>
      <w:r w:rsidRPr="00777E94">
        <w:rPr>
          <w:rFonts w:ascii="Palatino Linotype" w:eastAsia="Times New Roman" w:hAnsi="Palatino Linotype" w:cstheme="minorHAnsi"/>
          <w:color w:val="000000"/>
          <w:sz w:val="22"/>
          <w:szCs w:val="22"/>
          <w:lang w:eastAsia="hu-HU"/>
        </w:rPr>
        <w:t xml:space="preserve">Egyéb jelzéseket követően </w:t>
      </w:r>
      <w:r w:rsidR="0016059A" w:rsidRPr="00777E94">
        <w:rPr>
          <w:rFonts w:ascii="Palatino Linotype" w:eastAsia="Times New Roman" w:hAnsi="Palatino Linotype" w:cstheme="minorHAnsi"/>
          <w:color w:val="000000"/>
          <w:sz w:val="22"/>
          <w:szCs w:val="22"/>
          <w:lang w:eastAsia="hu-HU"/>
        </w:rPr>
        <w:t xml:space="preserve">a szakember </w:t>
      </w:r>
      <w:r w:rsidRPr="00777E94">
        <w:rPr>
          <w:rFonts w:ascii="Palatino Linotype" w:eastAsia="Times New Roman" w:hAnsi="Palatino Linotype" w:cstheme="minorHAnsi"/>
          <w:color w:val="000000"/>
          <w:sz w:val="22"/>
          <w:szCs w:val="22"/>
          <w:lang w:eastAsia="hu-HU"/>
        </w:rPr>
        <w:t xml:space="preserve">családlátogatás, telefonos megkeresés vagy </w:t>
      </w:r>
      <w:r w:rsidR="00E10FC9" w:rsidRPr="00930048">
        <w:rPr>
          <w:rFonts w:ascii="Palatino Linotype" w:eastAsia="Times New Roman" w:hAnsi="Palatino Linotype" w:cstheme="minorHAnsi"/>
          <w:color w:val="000000"/>
          <w:sz w:val="22"/>
          <w:szCs w:val="22"/>
          <w:lang w:eastAsia="hu-HU"/>
        </w:rPr>
        <w:t>értesítő</w:t>
      </w:r>
      <w:r w:rsidRPr="00930048">
        <w:rPr>
          <w:rFonts w:ascii="Palatino Linotype" w:eastAsia="Times New Roman" w:hAnsi="Palatino Linotype" w:cstheme="minorHAnsi"/>
          <w:color w:val="000000"/>
          <w:sz w:val="22"/>
          <w:szCs w:val="22"/>
          <w:lang w:eastAsia="hu-HU"/>
        </w:rPr>
        <w:t xml:space="preserve"> levél</w:t>
      </w:r>
      <w:r w:rsidRPr="00777E94">
        <w:rPr>
          <w:rFonts w:ascii="Palatino Linotype" w:eastAsia="Times New Roman" w:hAnsi="Palatino Linotype" w:cstheme="minorHAnsi"/>
          <w:color w:val="000000"/>
          <w:sz w:val="22"/>
          <w:szCs w:val="22"/>
          <w:lang w:eastAsia="hu-HU"/>
        </w:rPr>
        <w:t xml:space="preserve"> </w:t>
      </w:r>
      <w:r w:rsidR="00E10FC9" w:rsidRPr="00777E94">
        <w:rPr>
          <w:rFonts w:ascii="Palatino Linotype" w:eastAsia="Times New Roman" w:hAnsi="Palatino Linotype" w:cstheme="minorHAnsi"/>
          <w:color w:val="000000"/>
          <w:sz w:val="22"/>
          <w:szCs w:val="22"/>
          <w:lang w:eastAsia="hu-HU"/>
        </w:rPr>
        <w:t>ú</w:t>
      </w:r>
      <w:r w:rsidRPr="00777E94">
        <w:rPr>
          <w:rFonts w:ascii="Palatino Linotype" w:eastAsia="Times New Roman" w:hAnsi="Palatino Linotype" w:cstheme="minorHAnsi"/>
          <w:color w:val="000000"/>
          <w:sz w:val="22"/>
          <w:szCs w:val="22"/>
          <w:lang w:eastAsia="hu-HU"/>
        </w:rPr>
        <w:t>t</w:t>
      </w:r>
      <w:r w:rsidR="00E10FC9" w:rsidRPr="00777E94">
        <w:rPr>
          <w:rFonts w:ascii="Palatino Linotype" w:eastAsia="Times New Roman" w:hAnsi="Palatino Linotype" w:cstheme="minorHAnsi"/>
          <w:color w:val="000000"/>
          <w:sz w:val="22"/>
          <w:szCs w:val="22"/>
          <w:lang w:eastAsia="hu-HU"/>
        </w:rPr>
        <w:t>j</w:t>
      </w:r>
      <w:r w:rsidRPr="00777E94">
        <w:rPr>
          <w:rFonts w:ascii="Palatino Linotype" w:eastAsia="Times New Roman" w:hAnsi="Palatino Linotype" w:cstheme="minorHAnsi"/>
          <w:color w:val="000000"/>
          <w:sz w:val="22"/>
          <w:szCs w:val="22"/>
          <w:lang w:eastAsia="hu-HU"/>
        </w:rPr>
        <w:t xml:space="preserve">án kísérli meg a kapcsolatfelvételt. Sikertelen személyes megkeresés esetén a szakember írásos értesítőt hagy a látogatásáról, illetve a kapcsolatfelvételi szándékáról. </w:t>
      </w:r>
      <w:r w:rsidRPr="00930048">
        <w:rPr>
          <w:rFonts w:ascii="Palatino Linotype" w:eastAsia="Times New Roman" w:hAnsi="Palatino Linotype" w:cstheme="minorHAnsi"/>
          <w:color w:val="000000"/>
          <w:sz w:val="22"/>
          <w:szCs w:val="22"/>
          <w:lang w:eastAsia="hu-HU"/>
        </w:rPr>
        <w:t xml:space="preserve">A kapcsolatfelvételnek </w:t>
      </w:r>
      <w:r w:rsidR="00E10FC9" w:rsidRPr="00930048">
        <w:rPr>
          <w:rFonts w:ascii="Palatino Linotype" w:eastAsia="Times New Roman" w:hAnsi="Palatino Linotype" w:cstheme="minorHAnsi"/>
          <w:color w:val="000000"/>
          <w:sz w:val="22"/>
          <w:szCs w:val="22"/>
          <w:lang w:eastAsia="hu-HU"/>
        </w:rPr>
        <w:t xml:space="preserve">3 </w:t>
      </w:r>
      <w:r w:rsidRPr="00930048">
        <w:rPr>
          <w:rFonts w:ascii="Palatino Linotype" w:eastAsia="Times New Roman" w:hAnsi="Palatino Linotype" w:cstheme="minorHAnsi"/>
          <w:color w:val="000000"/>
          <w:sz w:val="22"/>
          <w:szCs w:val="22"/>
          <w:lang w:eastAsia="hu-HU"/>
        </w:rPr>
        <w:t xml:space="preserve"> </w:t>
      </w:r>
      <w:r w:rsidR="00E10FC9" w:rsidRPr="00930048">
        <w:rPr>
          <w:rFonts w:ascii="Palatino Linotype" w:eastAsia="Times New Roman" w:hAnsi="Palatino Linotype" w:cstheme="minorHAnsi"/>
          <w:color w:val="000000"/>
          <w:sz w:val="22"/>
          <w:szCs w:val="22"/>
          <w:lang w:eastAsia="hu-HU"/>
        </w:rPr>
        <w:t>munka</w:t>
      </w:r>
      <w:r w:rsidRPr="00930048">
        <w:rPr>
          <w:rFonts w:ascii="Palatino Linotype" w:eastAsia="Times New Roman" w:hAnsi="Palatino Linotype" w:cstheme="minorHAnsi"/>
          <w:color w:val="000000"/>
          <w:sz w:val="22"/>
          <w:szCs w:val="22"/>
          <w:lang w:eastAsia="hu-HU"/>
        </w:rPr>
        <w:t>napon belül szükséges megtörténnie</w:t>
      </w:r>
      <w:r w:rsidRPr="00777E94">
        <w:rPr>
          <w:rFonts w:ascii="Palatino Linotype" w:eastAsia="Times New Roman" w:hAnsi="Palatino Linotype" w:cstheme="minorHAnsi"/>
          <w:color w:val="000000"/>
          <w:sz w:val="22"/>
          <w:szCs w:val="22"/>
          <w:lang w:eastAsia="hu-HU"/>
        </w:rPr>
        <w:t xml:space="preserve">. </w:t>
      </w:r>
    </w:p>
    <w:p w14:paraId="2AFB8798" w14:textId="77777777" w:rsidR="00097F38" w:rsidRPr="002F62F0" w:rsidRDefault="00097F38" w:rsidP="000C3511">
      <w:pPr>
        <w:spacing w:before="0" w:after="60"/>
        <w:rPr>
          <w:rFonts w:ascii="Palatino Linotype" w:eastAsia="Arial" w:hAnsi="Palatino Linotype"/>
          <w:b/>
          <w:bCs/>
          <w:sz w:val="22"/>
          <w:szCs w:val="22"/>
        </w:rPr>
      </w:pPr>
      <w:r w:rsidRPr="002F62F0">
        <w:rPr>
          <w:rFonts w:ascii="Palatino Linotype" w:eastAsia="Arial" w:hAnsi="Palatino Linotype"/>
          <w:b/>
          <w:bCs/>
          <w:sz w:val="22"/>
          <w:szCs w:val="22"/>
        </w:rPr>
        <w:t xml:space="preserve">Az ellátás igénybevételének menete: </w:t>
      </w:r>
    </w:p>
    <w:p w14:paraId="0E8D9450" w14:textId="1114E393" w:rsidR="00097F38" w:rsidRPr="00777E94" w:rsidRDefault="00097F38">
      <w:pPr>
        <w:numPr>
          <w:ilvl w:val="0"/>
          <w:numId w:val="4"/>
        </w:numPr>
        <w:spacing w:before="0" w:after="60"/>
        <w:ind w:left="714" w:hanging="357"/>
        <w:rPr>
          <w:rFonts w:ascii="Palatino Linotype" w:eastAsia="Arial" w:hAnsi="Palatino Linotype"/>
          <w:b/>
          <w:bCs/>
          <w:sz w:val="22"/>
          <w:szCs w:val="22"/>
        </w:rPr>
      </w:pPr>
      <w:r w:rsidRPr="00777E94">
        <w:rPr>
          <w:rFonts w:ascii="Palatino Linotype" w:eastAsia="Arial" w:hAnsi="Palatino Linotype"/>
          <w:sz w:val="22"/>
          <w:szCs w:val="22"/>
        </w:rPr>
        <w:t>a</w:t>
      </w:r>
      <w:r w:rsidR="000903A6" w:rsidRPr="00777E94">
        <w:rPr>
          <w:rFonts w:ascii="Palatino Linotype" w:eastAsia="Arial" w:hAnsi="Palatino Linotype"/>
          <w:sz w:val="22"/>
          <w:szCs w:val="22"/>
        </w:rPr>
        <w:t xml:space="preserve">z ügyfélpultnál </w:t>
      </w:r>
      <w:r w:rsidRPr="00777E94">
        <w:rPr>
          <w:rFonts w:ascii="Palatino Linotype" w:eastAsia="Arial" w:hAnsi="Palatino Linotype"/>
          <w:sz w:val="22"/>
          <w:szCs w:val="22"/>
        </w:rPr>
        <w:t>szociális asszisztensek fogadják a</w:t>
      </w:r>
      <w:r w:rsidR="006A2B82" w:rsidRPr="00777E94">
        <w:rPr>
          <w:rFonts w:ascii="Palatino Linotype" w:eastAsia="Arial" w:hAnsi="Palatino Linotype"/>
          <w:sz w:val="22"/>
          <w:szCs w:val="22"/>
        </w:rPr>
        <w:t>z adott szervezeti egységbe</w:t>
      </w:r>
      <w:r w:rsidRPr="00777E94">
        <w:rPr>
          <w:rFonts w:ascii="Palatino Linotype" w:eastAsia="Arial" w:hAnsi="Palatino Linotype"/>
          <w:sz w:val="22"/>
          <w:szCs w:val="22"/>
        </w:rPr>
        <w:t xml:space="preserve"> érkezőket, akik az ellátásokról általános információt nyújtanak,</w:t>
      </w:r>
    </w:p>
    <w:p w14:paraId="6685A77A" w14:textId="4FBE9DE9" w:rsidR="00777E94" w:rsidRPr="00930048" w:rsidRDefault="00097F38">
      <w:pPr>
        <w:numPr>
          <w:ilvl w:val="0"/>
          <w:numId w:val="4"/>
        </w:numPr>
        <w:spacing w:before="0" w:after="60"/>
        <w:ind w:left="714" w:hanging="357"/>
        <w:rPr>
          <w:rFonts w:ascii="Palatino Linotype" w:eastAsia="Arial" w:hAnsi="Palatino Linotype"/>
          <w:b/>
          <w:bCs/>
          <w:sz w:val="22"/>
          <w:szCs w:val="22"/>
        </w:rPr>
      </w:pPr>
      <w:r w:rsidRPr="00777E94">
        <w:rPr>
          <w:rFonts w:ascii="Palatino Linotype" w:eastAsia="Arial" w:hAnsi="Palatino Linotype"/>
          <w:sz w:val="22"/>
          <w:szCs w:val="22"/>
        </w:rPr>
        <w:t>amennyiben bővebb tájékoztatásra van szükség</w:t>
      </w:r>
      <w:r w:rsidR="00CC08E1" w:rsidRPr="00777E94">
        <w:rPr>
          <w:rFonts w:ascii="Palatino Linotype" w:eastAsia="Arial" w:hAnsi="Palatino Linotype"/>
          <w:sz w:val="22"/>
          <w:szCs w:val="22"/>
        </w:rPr>
        <w:t xml:space="preserve"> </w:t>
      </w:r>
    </w:p>
    <w:p w14:paraId="51146BDF" w14:textId="5EBCD5E0" w:rsidR="00777E94" w:rsidRPr="00930048" w:rsidRDefault="00097F38" w:rsidP="00930048">
      <w:pPr>
        <w:pStyle w:val="Listaszerbekezds"/>
        <w:numPr>
          <w:ilvl w:val="0"/>
          <w:numId w:val="32"/>
        </w:numPr>
        <w:spacing w:before="0" w:after="60"/>
        <w:rPr>
          <w:rFonts w:ascii="Palatino Linotype" w:eastAsia="Arial" w:hAnsi="Palatino Linotype"/>
          <w:b/>
          <w:bCs/>
        </w:rPr>
      </w:pPr>
      <w:r w:rsidRPr="00930048">
        <w:rPr>
          <w:rFonts w:ascii="Palatino Linotype" w:eastAsia="Arial" w:hAnsi="Palatino Linotype"/>
        </w:rPr>
        <w:t xml:space="preserve">az ügyeletes munkatárs nyújt segítséget, </w:t>
      </w:r>
      <w:r w:rsidR="001771C7" w:rsidRPr="001771C7">
        <w:rPr>
          <w:rFonts w:ascii="Palatino Linotype" w:eastAsia="Arial" w:hAnsi="Palatino Linotype"/>
        </w:rPr>
        <w:t>ha az ügyfél új ügyfélnek minősül,</w:t>
      </w:r>
    </w:p>
    <w:p w14:paraId="11E05B20" w14:textId="335DD857" w:rsidR="000C3511" w:rsidRPr="00930048" w:rsidRDefault="00893581" w:rsidP="00930048">
      <w:pPr>
        <w:pStyle w:val="Listaszerbekezds"/>
        <w:numPr>
          <w:ilvl w:val="0"/>
          <w:numId w:val="32"/>
        </w:numPr>
        <w:spacing w:before="0" w:after="60"/>
        <w:rPr>
          <w:rFonts w:ascii="Palatino Linotype" w:eastAsia="Arial" w:hAnsi="Palatino Linotype"/>
          <w:b/>
          <w:bCs/>
        </w:rPr>
      </w:pPr>
      <w:r>
        <w:rPr>
          <w:rFonts w:ascii="Palatino Linotype" w:eastAsia="Arial" w:hAnsi="Palatino Linotype"/>
        </w:rPr>
        <w:t xml:space="preserve">az esetgazda fogadja, </w:t>
      </w:r>
      <w:r w:rsidR="00CC08E1" w:rsidRPr="00930048">
        <w:rPr>
          <w:rFonts w:ascii="Palatino Linotype" w:eastAsia="Arial" w:hAnsi="Palatino Linotype"/>
        </w:rPr>
        <w:t xml:space="preserve">ha már nyilvántartott ügyfélről van szó, </w:t>
      </w:r>
      <w:r>
        <w:rPr>
          <w:rFonts w:ascii="Palatino Linotype" w:eastAsia="Arial" w:hAnsi="Palatino Linotype"/>
        </w:rPr>
        <w:t xml:space="preserve">amennyiben az esetgazda </w:t>
      </w:r>
      <w:r w:rsidR="00CC08E1" w:rsidRPr="00930048">
        <w:rPr>
          <w:rFonts w:ascii="Palatino Linotype" w:eastAsia="Arial" w:hAnsi="Palatino Linotype"/>
        </w:rPr>
        <w:t>nem elérhető</w:t>
      </w:r>
      <w:r w:rsidR="004F22C1" w:rsidRPr="00930048">
        <w:rPr>
          <w:rFonts w:ascii="Palatino Linotype" w:eastAsia="Arial" w:hAnsi="Palatino Linotype"/>
        </w:rPr>
        <w:t xml:space="preserve"> és olyan sürgős ügyről van szó, amely nem tűr halasztást, akkor </w:t>
      </w:r>
      <w:r w:rsidR="00CC08E1" w:rsidRPr="00930048">
        <w:rPr>
          <w:rFonts w:ascii="Palatino Linotype" w:eastAsia="Arial" w:hAnsi="Palatino Linotype"/>
        </w:rPr>
        <w:t>az ügyeletes</w:t>
      </w:r>
      <w:r w:rsidR="004F22C1" w:rsidRPr="00930048">
        <w:rPr>
          <w:rFonts w:ascii="Palatino Linotype" w:eastAsia="Arial" w:hAnsi="Palatino Linotype"/>
        </w:rPr>
        <w:t xml:space="preserve"> munkatárs</w:t>
      </w:r>
      <w:r w:rsidR="00CC08E1" w:rsidRPr="00930048">
        <w:rPr>
          <w:rFonts w:ascii="Palatino Linotype" w:eastAsia="Arial" w:hAnsi="Palatino Linotype"/>
        </w:rPr>
        <w:t xml:space="preserve"> </w:t>
      </w:r>
      <w:r w:rsidR="003C14D7" w:rsidRPr="003C14D7">
        <w:rPr>
          <w:rFonts w:ascii="Palatino Linotype" w:eastAsia="Arial" w:hAnsi="Palatino Linotype"/>
        </w:rPr>
        <w:t>fogadja az ügyfelet</w:t>
      </w:r>
      <w:r w:rsidR="0047552D" w:rsidRPr="00930048">
        <w:rPr>
          <w:rFonts w:ascii="Palatino Linotype" w:eastAsia="Arial" w:hAnsi="Palatino Linotype"/>
        </w:rPr>
        <w:t>,</w:t>
      </w:r>
      <w:r w:rsidR="00097F38" w:rsidRPr="00930048">
        <w:rPr>
          <w:rFonts w:ascii="Palatino Linotype" w:eastAsia="Arial" w:hAnsi="Palatino Linotype"/>
        </w:rPr>
        <w:t xml:space="preserve"> szükség esetén delegálja</w:t>
      </w:r>
      <w:r w:rsidR="00AE1130" w:rsidRPr="00930048">
        <w:rPr>
          <w:rFonts w:ascii="Palatino Linotype" w:eastAsia="Arial" w:hAnsi="Palatino Linotype"/>
        </w:rPr>
        <w:t xml:space="preserve"> </w:t>
      </w:r>
      <w:r w:rsidR="00097F38" w:rsidRPr="00930048">
        <w:rPr>
          <w:rFonts w:ascii="Palatino Linotype" w:eastAsia="Arial" w:hAnsi="Palatino Linotype"/>
        </w:rPr>
        <w:t>a megfelelő speciális szolgáltatásba,</w:t>
      </w:r>
    </w:p>
    <w:p w14:paraId="7A4AFFDD" w14:textId="5537B85B" w:rsidR="000C3511" w:rsidRPr="000C3511" w:rsidRDefault="00097F38">
      <w:pPr>
        <w:numPr>
          <w:ilvl w:val="0"/>
          <w:numId w:val="4"/>
        </w:numPr>
        <w:spacing w:before="0" w:after="60"/>
        <w:ind w:left="714" w:hanging="357"/>
        <w:rPr>
          <w:rFonts w:ascii="Palatino Linotype" w:eastAsia="Arial" w:hAnsi="Palatino Linotype"/>
          <w:b/>
          <w:bCs/>
          <w:sz w:val="22"/>
          <w:szCs w:val="22"/>
        </w:rPr>
      </w:pPr>
      <w:r w:rsidRPr="002F62F0">
        <w:rPr>
          <w:rFonts w:ascii="Palatino Linotype" w:eastAsia="Arial" w:hAnsi="Palatino Linotype"/>
          <w:sz w:val="22"/>
          <w:szCs w:val="22"/>
        </w:rPr>
        <w:t>speciális szolgáltatások igénybevétele történhet</w:t>
      </w:r>
      <w:r w:rsidR="00791844">
        <w:rPr>
          <w:rFonts w:ascii="Palatino Linotype" w:eastAsia="Arial" w:hAnsi="Palatino Linotype"/>
          <w:sz w:val="22"/>
          <w:szCs w:val="22"/>
        </w:rPr>
        <w:t xml:space="preserve"> a</w:t>
      </w:r>
      <w:r w:rsidR="00201B15">
        <w:rPr>
          <w:rFonts w:ascii="Palatino Linotype" w:eastAsia="Arial" w:hAnsi="Palatino Linotype"/>
          <w:sz w:val="22"/>
          <w:szCs w:val="22"/>
        </w:rPr>
        <w:t>z</w:t>
      </w:r>
      <w:r w:rsidR="00791844">
        <w:rPr>
          <w:rFonts w:ascii="Palatino Linotype" w:eastAsia="Arial" w:hAnsi="Palatino Linotype"/>
          <w:sz w:val="22"/>
          <w:szCs w:val="22"/>
        </w:rPr>
        <w:t xml:space="preserve"> ügyfél kérésére</w:t>
      </w:r>
      <w:r w:rsidRPr="002F62F0">
        <w:rPr>
          <w:rFonts w:ascii="Palatino Linotype" w:eastAsia="Arial" w:hAnsi="Palatino Linotype"/>
          <w:sz w:val="22"/>
          <w:szCs w:val="22"/>
        </w:rPr>
        <w:t>, személyes megkeresést követően vagy a segítő folyamat részeként felajánlott szolgáltatási igénybevétel</w:t>
      </w:r>
      <w:r w:rsidR="00B52031">
        <w:rPr>
          <w:rFonts w:ascii="Palatino Linotype" w:eastAsia="Arial" w:hAnsi="Palatino Linotype"/>
          <w:sz w:val="22"/>
          <w:szCs w:val="22"/>
        </w:rPr>
        <w:t xml:space="preserve">, </w:t>
      </w:r>
      <w:r w:rsidR="00B52031" w:rsidRPr="00D901E4">
        <w:rPr>
          <w:rFonts w:ascii="Palatino Linotype" w:eastAsia="Arial" w:hAnsi="Palatino Linotype"/>
          <w:sz w:val="22"/>
          <w:szCs w:val="22"/>
        </w:rPr>
        <w:t>illetve hatósági kötelezés</w:t>
      </w:r>
      <w:r w:rsidRPr="00D901E4">
        <w:rPr>
          <w:rFonts w:ascii="Palatino Linotype" w:eastAsia="Arial" w:hAnsi="Palatino Linotype"/>
          <w:sz w:val="22"/>
          <w:szCs w:val="22"/>
        </w:rPr>
        <w:t xml:space="preserve"> </w:t>
      </w:r>
      <w:r w:rsidRPr="002F62F0">
        <w:rPr>
          <w:rFonts w:ascii="Palatino Linotype" w:eastAsia="Arial" w:hAnsi="Palatino Linotype"/>
          <w:sz w:val="22"/>
          <w:szCs w:val="22"/>
        </w:rPr>
        <w:t>formájában</w:t>
      </w:r>
      <w:r w:rsidR="000C3511">
        <w:rPr>
          <w:rFonts w:ascii="Palatino Linotype" w:eastAsia="Arial" w:hAnsi="Palatino Linotype"/>
          <w:sz w:val="22"/>
          <w:szCs w:val="22"/>
        </w:rPr>
        <w:t>.</w:t>
      </w:r>
    </w:p>
    <w:p w14:paraId="763D28ED" w14:textId="48673581" w:rsidR="00961585" w:rsidRPr="002F62F0" w:rsidRDefault="00097F38" w:rsidP="00097F38">
      <w:pPr>
        <w:spacing w:before="0"/>
        <w:rPr>
          <w:rFonts w:ascii="Palatino Linotype" w:eastAsia="Arial" w:hAnsi="Palatino Linotype"/>
          <w:sz w:val="22"/>
          <w:szCs w:val="22"/>
        </w:rPr>
      </w:pPr>
      <w:r w:rsidRPr="002F62F0">
        <w:rPr>
          <w:rFonts w:ascii="Palatino Linotype" w:eastAsia="Arial" w:hAnsi="Palatino Linotype"/>
          <w:sz w:val="22"/>
          <w:szCs w:val="22"/>
        </w:rPr>
        <w:t>A</w:t>
      </w:r>
      <w:r w:rsidR="00F4716F">
        <w:rPr>
          <w:rFonts w:ascii="Palatino Linotype" w:eastAsia="Arial" w:hAnsi="Palatino Linotype"/>
          <w:sz w:val="22"/>
          <w:szCs w:val="22"/>
        </w:rPr>
        <w:t xml:space="preserve"> </w:t>
      </w:r>
      <w:r w:rsidR="00373B1A">
        <w:rPr>
          <w:rFonts w:ascii="Palatino Linotype" w:eastAsia="Arial" w:hAnsi="Palatino Linotype"/>
          <w:sz w:val="22"/>
          <w:szCs w:val="22"/>
        </w:rPr>
        <w:t>Szolgálat</w:t>
      </w:r>
      <w:r w:rsidR="00F4716F">
        <w:rPr>
          <w:rFonts w:ascii="Palatino Linotype" w:eastAsia="Arial" w:hAnsi="Palatino Linotype"/>
          <w:sz w:val="22"/>
          <w:szCs w:val="22"/>
        </w:rPr>
        <w:t xml:space="preserve"> és a Központ</w:t>
      </w:r>
      <w:r w:rsidR="00AE1130">
        <w:rPr>
          <w:rFonts w:ascii="Palatino Linotype" w:eastAsia="Arial" w:hAnsi="Palatino Linotype"/>
          <w:sz w:val="22"/>
          <w:szCs w:val="22"/>
        </w:rPr>
        <w:t xml:space="preserve"> </w:t>
      </w:r>
      <w:r w:rsidRPr="002F62F0">
        <w:rPr>
          <w:rFonts w:ascii="Palatino Linotype" w:eastAsia="Arial" w:hAnsi="Palatino Linotype"/>
          <w:sz w:val="22"/>
          <w:szCs w:val="22"/>
        </w:rPr>
        <w:t xml:space="preserve">szolgáltatásait igénybe vevők az első kapcsolatfelvétel alkalmával tájékoztatást kapnak </w:t>
      </w:r>
      <w:r w:rsidR="006A2B82">
        <w:rPr>
          <w:rFonts w:ascii="Palatino Linotype" w:eastAsia="Arial" w:hAnsi="Palatino Linotype"/>
          <w:sz w:val="22"/>
          <w:szCs w:val="22"/>
        </w:rPr>
        <w:t>az adott szervezeti egység szakmai</w:t>
      </w:r>
      <w:r w:rsidRPr="002F62F0">
        <w:rPr>
          <w:rFonts w:ascii="Palatino Linotype" w:eastAsia="Arial" w:hAnsi="Palatino Linotype"/>
          <w:sz w:val="22"/>
          <w:szCs w:val="22"/>
        </w:rPr>
        <w:t xml:space="preserve"> feladatairól, a biztosított szolgáltatás tartalmáról, az ügyfél jogairól és az együttműködés lehetőségeiről. Az igénylő a tájékoztatást követően, annak megtörténtéről nyilatkozatot ír alá. </w:t>
      </w:r>
    </w:p>
    <w:p w14:paraId="4F8675AD" w14:textId="09FB475D" w:rsidR="00961585" w:rsidRPr="00066AFE" w:rsidRDefault="00097F38">
      <w:pPr>
        <w:pStyle w:val="Cmsor1"/>
        <w:numPr>
          <w:ilvl w:val="0"/>
          <w:numId w:val="28"/>
        </w:numPr>
        <w:spacing w:before="120" w:after="120"/>
        <w:jc w:val="center"/>
        <w:rPr>
          <w:rFonts w:ascii="Palatino Linotype" w:eastAsia="Arial" w:hAnsi="Palatino Linotype"/>
          <w:b/>
          <w:bCs/>
          <w:color w:val="auto"/>
          <w:sz w:val="22"/>
          <w:szCs w:val="22"/>
        </w:rPr>
      </w:pPr>
      <w:bookmarkStart w:id="45" w:name="_Toc217303141"/>
      <w:r w:rsidRPr="00505B44">
        <w:rPr>
          <w:rFonts w:ascii="Palatino Linotype" w:eastAsia="Arial" w:hAnsi="Palatino Linotype"/>
          <w:b/>
          <w:bCs/>
          <w:color w:val="auto"/>
          <w:sz w:val="22"/>
          <w:szCs w:val="22"/>
        </w:rPr>
        <w:lastRenderedPageBreak/>
        <w:t>A szakmai egységek közötti együttműködés módja</w:t>
      </w:r>
      <w:bookmarkEnd w:id="45"/>
    </w:p>
    <w:p w14:paraId="7A72D0D1" w14:textId="2FBBE5B6" w:rsidR="00961585" w:rsidRDefault="00097F38" w:rsidP="000B50B0">
      <w:pPr>
        <w:spacing w:before="0" w:after="0"/>
        <w:rPr>
          <w:rFonts w:ascii="Palatino Linotype" w:eastAsia="Arial" w:hAnsi="Palatino Linotype"/>
          <w:sz w:val="22"/>
          <w:szCs w:val="22"/>
        </w:rPr>
      </w:pPr>
      <w:r w:rsidRPr="002F62F0">
        <w:rPr>
          <w:rFonts w:ascii="Palatino Linotype" w:eastAsia="Arial" w:hAnsi="Palatino Linotype"/>
          <w:sz w:val="22"/>
          <w:szCs w:val="22"/>
        </w:rPr>
        <w:t>A</w:t>
      </w:r>
      <w:r w:rsidR="004B0C52">
        <w:rPr>
          <w:rFonts w:ascii="Palatino Linotype" w:eastAsia="Arial" w:hAnsi="Palatino Linotype"/>
          <w:sz w:val="22"/>
          <w:szCs w:val="22"/>
        </w:rPr>
        <w:t xml:space="preserve"> </w:t>
      </w:r>
      <w:r w:rsidR="00EF4FF6">
        <w:rPr>
          <w:rFonts w:ascii="Palatino Linotype" w:eastAsia="Arial" w:hAnsi="Palatino Linotype"/>
          <w:sz w:val="22"/>
          <w:szCs w:val="22"/>
        </w:rPr>
        <w:t>Szolgálat</w:t>
      </w:r>
      <w:r w:rsidR="004B0C52">
        <w:rPr>
          <w:rFonts w:ascii="Palatino Linotype" w:eastAsia="Arial" w:hAnsi="Palatino Linotype"/>
          <w:sz w:val="22"/>
          <w:szCs w:val="22"/>
        </w:rPr>
        <w:t xml:space="preserve"> és a Központ</w:t>
      </w:r>
      <w:r w:rsidRPr="002F62F0">
        <w:rPr>
          <w:rFonts w:ascii="Palatino Linotype" w:eastAsia="Arial" w:hAnsi="Palatino Linotype"/>
          <w:sz w:val="22"/>
          <w:szCs w:val="22"/>
        </w:rPr>
        <w:t xml:space="preserve"> </w:t>
      </w:r>
      <w:r w:rsidR="0009327E">
        <w:rPr>
          <w:rFonts w:ascii="Palatino Linotype" w:eastAsia="Arial" w:hAnsi="Palatino Linotype"/>
          <w:sz w:val="22"/>
          <w:szCs w:val="22"/>
        </w:rPr>
        <w:t xml:space="preserve">szakmai </w:t>
      </w:r>
      <w:r w:rsidRPr="002F62F0">
        <w:rPr>
          <w:rFonts w:ascii="Palatino Linotype" w:eastAsia="Arial" w:hAnsi="Palatino Linotype"/>
          <w:sz w:val="22"/>
          <w:szCs w:val="22"/>
        </w:rPr>
        <w:t>vezetői heti egy alkalommal</w:t>
      </w:r>
      <w:r w:rsidR="0009327E">
        <w:rPr>
          <w:rFonts w:ascii="Palatino Linotype" w:eastAsia="Arial" w:hAnsi="Palatino Linotype"/>
          <w:sz w:val="22"/>
          <w:szCs w:val="22"/>
        </w:rPr>
        <w:t>,</w:t>
      </w:r>
      <w:r w:rsidRPr="002F62F0">
        <w:rPr>
          <w:rFonts w:ascii="Palatino Linotype" w:eastAsia="Arial" w:hAnsi="Palatino Linotype"/>
          <w:sz w:val="22"/>
          <w:szCs w:val="22"/>
        </w:rPr>
        <w:t xml:space="preserve"> hétfőn munkaértekezletet tartanak</w:t>
      </w:r>
      <w:r w:rsidR="000B50B0">
        <w:rPr>
          <w:rFonts w:ascii="Palatino Linotype" w:eastAsia="Arial" w:hAnsi="Palatino Linotype"/>
          <w:sz w:val="22"/>
          <w:szCs w:val="22"/>
        </w:rPr>
        <w:t xml:space="preserve"> a telephelyeken</w:t>
      </w:r>
      <w:r w:rsidR="0009327E">
        <w:rPr>
          <w:rFonts w:ascii="Palatino Linotype" w:eastAsia="Arial" w:hAnsi="Palatino Linotype"/>
          <w:sz w:val="22"/>
          <w:szCs w:val="22"/>
        </w:rPr>
        <w:t>, mely</w:t>
      </w:r>
      <w:r w:rsidR="00603278">
        <w:rPr>
          <w:rFonts w:ascii="Palatino Linotype" w:eastAsia="Arial" w:hAnsi="Palatino Linotype"/>
          <w:sz w:val="22"/>
          <w:szCs w:val="22"/>
        </w:rPr>
        <w:t xml:space="preserve"> kéthetente</w:t>
      </w:r>
      <w:r w:rsidR="00B52031">
        <w:rPr>
          <w:rFonts w:ascii="Palatino Linotype" w:eastAsia="Arial" w:hAnsi="Palatino Linotype"/>
          <w:sz w:val="22"/>
          <w:szCs w:val="22"/>
        </w:rPr>
        <w:t xml:space="preserve">, </w:t>
      </w:r>
      <w:r w:rsidR="00B52031" w:rsidRPr="00D901E4">
        <w:rPr>
          <w:rFonts w:ascii="Palatino Linotype" w:eastAsia="Arial" w:hAnsi="Palatino Linotype"/>
          <w:sz w:val="22"/>
          <w:szCs w:val="22"/>
        </w:rPr>
        <w:t>vagy szükség szerint</w:t>
      </w:r>
      <w:r w:rsidR="00603278" w:rsidRPr="00D901E4">
        <w:rPr>
          <w:rFonts w:ascii="Palatino Linotype" w:eastAsia="Arial" w:hAnsi="Palatino Linotype"/>
          <w:sz w:val="22"/>
          <w:szCs w:val="22"/>
        </w:rPr>
        <w:t xml:space="preserve"> </w:t>
      </w:r>
      <w:r w:rsidR="0009327E">
        <w:rPr>
          <w:rFonts w:ascii="Palatino Linotype" w:eastAsia="Arial" w:hAnsi="Palatino Linotype"/>
          <w:sz w:val="22"/>
          <w:szCs w:val="22"/>
        </w:rPr>
        <w:t>a két szervezeti egység együttes részvételével</w:t>
      </w:r>
      <w:r w:rsidR="000B50B0">
        <w:rPr>
          <w:rFonts w:ascii="Palatino Linotype" w:eastAsia="Arial" w:hAnsi="Palatino Linotype"/>
          <w:sz w:val="22"/>
          <w:szCs w:val="22"/>
        </w:rPr>
        <w:t xml:space="preserve"> is megvalósul</w:t>
      </w:r>
      <w:r w:rsidRPr="002F62F0">
        <w:rPr>
          <w:rFonts w:ascii="Palatino Linotype" w:eastAsia="Arial" w:hAnsi="Palatino Linotype"/>
          <w:sz w:val="22"/>
          <w:szCs w:val="22"/>
        </w:rPr>
        <w:t>.</w:t>
      </w:r>
      <w:r w:rsidR="000B50B0">
        <w:rPr>
          <w:rFonts w:ascii="Palatino Linotype" w:eastAsia="Arial" w:hAnsi="Palatino Linotype"/>
          <w:sz w:val="22"/>
          <w:szCs w:val="22"/>
        </w:rPr>
        <w:t xml:space="preserve"> </w:t>
      </w:r>
      <w:r w:rsidRPr="002F62F0">
        <w:rPr>
          <w:rFonts w:ascii="Palatino Linotype" w:eastAsia="Arial" w:hAnsi="Palatino Linotype"/>
          <w:sz w:val="22"/>
          <w:szCs w:val="22"/>
        </w:rPr>
        <w:t xml:space="preserve">Az értekezlet napirendjét a </w:t>
      </w:r>
      <w:r w:rsidR="0009327E">
        <w:rPr>
          <w:rFonts w:ascii="Palatino Linotype" w:eastAsia="Arial" w:hAnsi="Palatino Linotype"/>
          <w:sz w:val="22"/>
          <w:szCs w:val="22"/>
        </w:rPr>
        <w:t xml:space="preserve">szakmai </w:t>
      </w:r>
      <w:r w:rsidRPr="002F62F0">
        <w:rPr>
          <w:rFonts w:ascii="Palatino Linotype" w:eastAsia="Arial" w:hAnsi="Palatino Linotype"/>
          <w:sz w:val="22"/>
          <w:szCs w:val="22"/>
        </w:rPr>
        <w:t>vezetők állítják össze. A team</w:t>
      </w:r>
      <w:r w:rsidR="0009327E">
        <w:rPr>
          <w:rFonts w:ascii="Palatino Linotype" w:eastAsia="Arial" w:hAnsi="Palatino Linotype"/>
          <w:sz w:val="22"/>
          <w:szCs w:val="22"/>
        </w:rPr>
        <w:t>ek</w:t>
      </w:r>
      <w:r w:rsidRPr="002F62F0">
        <w:rPr>
          <w:rFonts w:ascii="Palatino Linotype" w:eastAsia="Arial" w:hAnsi="Palatino Linotype"/>
          <w:sz w:val="22"/>
          <w:szCs w:val="22"/>
        </w:rPr>
        <w:t xml:space="preserve"> célja a</w:t>
      </w:r>
      <w:r w:rsidR="0009327E">
        <w:rPr>
          <w:rFonts w:ascii="Palatino Linotype" w:eastAsia="Arial" w:hAnsi="Palatino Linotype"/>
          <w:sz w:val="22"/>
          <w:szCs w:val="22"/>
        </w:rPr>
        <w:t xml:space="preserve"> szervezeti egységek</w:t>
      </w:r>
      <w:r w:rsidRPr="002F62F0">
        <w:rPr>
          <w:rFonts w:ascii="Palatino Linotype" w:eastAsia="Arial" w:hAnsi="Palatino Linotype"/>
          <w:sz w:val="22"/>
          <w:szCs w:val="22"/>
        </w:rPr>
        <w:t xml:space="preserve"> működésével, </w:t>
      </w:r>
      <w:r w:rsidR="00C95467">
        <w:rPr>
          <w:rFonts w:ascii="Palatino Linotype" w:eastAsia="Arial" w:hAnsi="Palatino Linotype"/>
          <w:sz w:val="22"/>
          <w:szCs w:val="22"/>
        </w:rPr>
        <w:t xml:space="preserve">szakmai és operatív mindennapi </w:t>
      </w:r>
      <w:r w:rsidRPr="002F62F0">
        <w:rPr>
          <w:rFonts w:ascii="Palatino Linotype" w:eastAsia="Arial" w:hAnsi="Palatino Linotype"/>
          <w:sz w:val="22"/>
          <w:szCs w:val="22"/>
        </w:rPr>
        <w:t xml:space="preserve">életével kapcsolatos információk átadása. </w:t>
      </w:r>
      <w:r w:rsidR="00C95467">
        <w:rPr>
          <w:rFonts w:ascii="Palatino Linotype" w:eastAsia="Arial" w:hAnsi="Palatino Linotype"/>
          <w:sz w:val="22"/>
          <w:szCs w:val="22"/>
        </w:rPr>
        <w:t>E</w:t>
      </w:r>
      <w:r w:rsidRPr="002F62F0">
        <w:rPr>
          <w:rFonts w:ascii="Palatino Linotype" w:eastAsia="Arial" w:hAnsi="Palatino Linotype"/>
          <w:sz w:val="22"/>
          <w:szCs w:val="22"/>
        </w:rPr>
        <w:t>setmegbeszélés</w:t>
      </w:r>
      <w:r w:rsidR="00C95467">
        <w:rPr>
          <w:rFonts w:ascii="Palatino Linotype" w:eastAsia="Arial" w:hAnsi="Palatino Linotype"/>
          <w:sz w:val="22"/>
          <w:szCs w:val="22"/>
        </w:rPr>
        <w:t>nek ad időt</w:t>
      </w:r>
      <w:r w:rsidRPr="002F62F0">
        <w:rPr>
          <w:rFonts w:ascii="Palatino Linotype" w:eastAsia="Arial" w:hAnsi="Palatino Linotype"/>
          <w:sz w:val="22"/>
          <w:szCs w:val="22"/>
        </w:rPr>
        <w:t>, esetkonferenciák időpontjának egyeztetésére</w:t>
      </w:r>
      <w:r w:rsidR="00C95467">
        <w:rPr>
          <w:rFonts w:ascii="Palatino Linotype" w:eastAsia="Arial" w:hAnsi="Palatino Linotype"/>
          <w:sz w:val="22"/>
          <w:szCs w:val="22"/>
        </w:rPr>
        <w:t xml:space="preserve"> nyújt lehetőséget</w:t>
      </w:r>
      <w:r w:rsidRPr="002F62F0">
        <w:rPr>
          <w:rFonts w:ascii="Palatino Linotype" w:eastAsia="Arial" w:hAnsi="Palatino Linotype"/>
          <w:sz w:val="22"/>
          <w:szCs w:val="22"/>
        </w:rPr>
        <w:t>.</w:t>
      </w:r>
      <w:r w:rsidR="000245E0">
        <w:rPr>
          <w:rFonts w:ascii="Palatino Linotype" w:eastAsia="Arial" w:hAnsi="Palatino Linotype"/>
          <w:sz w:val="22"/>
          <w:szCs w:val="22"/>
        </w:rPr>
        <w:t xml:space="preserve"> </w:t>
      </w:r>
      <w:r w:rsidRPr="002F62F0">
        <w:rPr>
          <w:rFonts w:ascii="Palatino Linotype" w:eastAsia="Arial" w:hAnsi="Palatino Linotype"/>
          <w:sz w:val="22"/>
          <w:szCs w:val="22"/>
        </w:rPr>
        <w:t xml:space="preserve">A megbeszélés témája továbbá a speciális szolgáltatások, programok és kapacitás ismertetése, annak érdekében, hogy a szakemberek delegálni tudják igénybe vevőiket a számukra legmegfelelőbb szolgáltatásba. A megbeszélésről emlékeztető készül jelenléti ív kíséretében. </w:t>
      </w:r>
    </w:p>
    <w:p w14:paraId="1069216D" w14:textId="20DE8213" w:rsidR="00961585" w:rsidRPr="00066AFE" w:rsidRDefault="006211C3">
      <w:pPr>
        <w:pStyle w:val="Cmsor1"/>
        <w:numPr>
          <w:ilvl w:val="0"/>
          <w:numId w:val="28"/>
        </w:numPr>
        <w:spacing w:before="0" w:after="120"/>
        <w:jc w:val="center"/>
        <w:rPr>
          <w:rFonts w:ascii="Palatino Linotype" w:eastAsia="Arial" w:hAnsi="Palatino Linotype"/>
          <w:b/>
          <w:bCs/>
          <w:color w:val="auto"/>
          <w:sz w:val="22"/>
          <w:szCs w:val="22"/>
        </w:rPr>
      </w:pPr>
      <w:bookmarkStart w:id="46" w:name="_Toc217303142"/>
      <w:r w:rsidRPr="006211C3">
        <w:rPr>
          <w:rFonts w:ascii="Palatino Linotype" w:eastAsia="Arial" w:hAnsi="Palatino Linotype"/>
          <w:b/>
          <w:bCs/>
          <w:color w:val="auto"/>
          <w:sz w:val="22"/>
          <w:szCs w:val="22"/>
        </w:rPr>
        <w:t>Ügyeleti és helyettesítési rend</w:t>
      </w:r>
      <w:bookmarkEnd w:id="46"/>
    </w:p>
    <w:p w14:paraId="3C6BA675" w14:textId="45733B1D" w:rsidR="000918AD" w:rsidRDefault="006211C3" w:rsidP="00581DF5">
      <w:pPr>
        <w:spacing w:before="0" w:after="40"/>
        <w:rPr>
          <w:rFonts w:ascii="Palatino Linotype" w:eastAsia="Arial" w:hAnsi="Palatino Linotype"/>
          <w:bCs/>
          <w:sz w:val="22"/>
          <w:szCs w:val="22"/>
        </w:rPr>
      </w:pPr>
      <w:r w:rsidRPr="006211C3">
        <w:rPr>
          <w:rFonts w:ascii="Palatino Linotype" w:eastAsia="Arial" w:hAnsi="Palatino Linotype"/>
          <w:bCs/>
          <w:sz w:val="22"/>
          <w:szCs w:val="22"/>
        </w:rPr>
        <w:t>A</w:t>
      </w:r>
      <w:r w:rsidR="004B0C52">
        <w:rPr>
          <w:rFonts w:ascii="Palatino Linotype" w:eastAsia="Arial" w:hAnsi="Palatino Linotype"/>
          <w:bCs/>
          <w:sz w:val="22"/>
          <w:szCs w:val="22"/>
        </w:rPr>
        <w:t xml:space="preserve"> </w:t>
      </w:r>
      <w:r w:rsidR="000918AD">
        <w:rPr>
          <w:rFonts w:ascii="Palatino Linotype" w:eastAsia="Arial" w:hAnsi="Palatino Linotype"/>
          <w:bCs/>
          <w:sz w:val="22"/>
          <w:szCs w:val="22"/>
        </w:rPr>
        <w:t>Szolgálatnál</w:t>
      </w:r>
      <w:r w:rsidRPr="006211C3">
        <w:rPr>
          <w:rFonts w:ascii="Palatino Linotype" w:eastAsia="Arial" w:hAnsi="Palatino Linotype"/>
          <w:bCs/>
          <w:sz w:val="22"/>
          <w:szCs w:val="22"/>
        </w:rPr>
        <w:t xml:space="preserve"> állandó ügyeleti és fogadó idő biztosítja a hatékony munkavégzést és a folyamatos jelenlétet</w:t>
      </w:r>
      <w:r w:rsidR="00334CCB">
        <w:rPr>
          <w:rFonts w:ascii="Palatino Linotype" w:eastAsia="Arial" w:hAnsi="Palatino Linotype"/>
          <w:bCs/>
          <w:sz w:val="22"/>
          <w:szCs w:val="22"/>
        </w:rPr>
        <w:t xml:space="preserve">. </w:t>
      </w:r>
    </w:p>
    <w:p w14:paraId="7BE13572" w14:textId="1BB137A4" w:rsidR="008D115F" w:rsidRDefault="000918AD" w:rsidP="00581DF5">
      <w:pPr>
        <w:spacing w:before="0" w:after="40"/>
        <w:rPr>
          <w:rFonts w:ascii="Palatino Linotype" w:eastAsia="Arial" w:hAnsi="Palatino Linotype"/>
          <w:bCs/>
          <w:sz w:val="22"/>
          <w:szCs w:val="22"/>
        </w:rPr>
      </w:pPr>
      <w:r>
        <w:rPr>
          <w:rFonts w:ascii="Palatino Linotype" w:eastAsia="Arial" w:hAnsi="Palatino Linotype"/>
          <w:bCs/>
          <w:sz w:val="22"/>
          <w:szCs w:val="22"/>
        </w:rPr>
        <w:t>A</w:t>
      </w:r>
      <w:r w:rsidR="004B0C52">
        <w:rPr>
          <w:rFonts w:ascii="Palatino Linotype" w:eastAsia="Arial" w:hAnsi="Palatino Linotype"/>
          <w:bCs/>
          <w:sz w:val="22"/>
          <w:szCs w:val="22"/>
        </w:rPr>
        <w:t xml:space="preserve"> </w:t>
      </w:r>
      <w:r>
        <w:rPr>
          <w:rFonts w:ascii="Palatino Linotype" w:eastAsia="Arial" w:hAnsi="Palatino Linotype"/>
          <w:bCs/>
          <w:sz w:val="22"/>
          <w:szCs w:val="22"/>
        </w:rPr>
        <w:t xml:space="preserve">Központban </w:t>
      </w:r>
      <w:r w:rsidRPr="006211C3">
        <w:rPr>
          <w:rFonts w:ascii="Palatino Linotype" w:eastAsia="Arial" w:hAnsi="Palatino Linotype"/>
          <w:bCs/>
          <w:sz w:val="22"/>
          <w:szCs w:val="22"/>
        </w:rPr>
        <w:t>a</w:t>
      </w:r>
      <w:r w:rsidR="004B0C52">
        <w:rPr>
          <w:rFonts w:ascii="Palatino Linotype" w:eastAsia="Arial" w:hAnsi="Palatino Linotype"/>
          <w:bCs/>
          <w:sz w:val="22"/>
          <w:szCs w:val="22"/>
        </w:rPr>
        <w:t xml:space="preserve">z esetmenedzserek, </w:t>
      </w:r>
      <w:r w:rsidRPr="006211C3">
        <w:rPr>
          <w:rFonts w:ascii="Palatino Linotype" w:eastAsia="Arial" w:hAnsi="Palatino Linotype"/>
          <w:bCs/>
          <w:sz w:val="22"/>
          <w:szCs w:val="22"/>
        </w:rPr>
        <w:t xml:space="preserve">tanácsadó szakemberek </w:t>
      </w:r>
      <w:r w:rsidR="006211C3" w:rsidRPr="006211C3">
        <w:rPr>
          <w:rFonts w:ascii="Palatino Linotype" w:eastAsia="Arial" w:hAnsi="Palatino Linotype"/>
          <w:bCs/>
          <w:sz w:val="22"/>
          <w:szCs w:val="22"/>
        </w:rPr>
        <w:t>fogadó időt biztosítanak.</w:t>
      </w:r>
    </w:p>
    <w:p w14:paraId="3B2849E7" w14:textId="407A64B9" w:rsidR="006211C3" w:rsidRPr="006211C3" w:rsidRDefault="00111146" w:rsidP="00581DF5">
      <w:pPr>
        <w:spacing w:before="0" w:after="40"/>
        <w:rPr>
          <w:rFonts w:ascii="Palatino Linotype" w:eastAsia="Arial" w:hAnsi="Palatino Linotype"/>
          <w:bCs/>
          <w:sz w:val="22"/>
          <w:szCs w:val="22"/>
        </w:rPr>
      </w:pPr>
      <w:r>
        <w:rPr>
          <w:rFonts w:ascii="Palatino Linotype" w:eastAsia="Arial" w:hAnsi="Palatino Linotype"/>
          <w:b/>
          <w:sz w:val="22"/>
          <w:szCs w:val="22"/>
        </w:rPr>
        <w:t>A</w:t>
      </w:r>
      <w:r w:rsidR="006211C3" w:rsidRPr="00930048">
        <w:rPr>
          <w:rFonts w:ascii="Palatino Linotype" w:eastAsia="Arial" w:hAnsi="Palatino Linotype"/>
          <w:b/>
          <w:sz w:val="22"/>
          <w:szCs w:val="22"/>
        </w:rPr>
        <w:t xml:space="preserve"> szakmai vezető jelöli ki</w:t>
      </w:r>
      <w:r w:rsidR="006211C3" w:rsidRPr="00930048">
        <w:rPr>
          <w:rFonts w:ascii="Palatino Linotype" w:eastAsia="Arial" w:hAnsi="Palatino Linotype"/>
          <w:bCs/>
          <w:sz w:val="22"/>
          <w:szCs w:val="22"/>
        </w:rPr>
        <w:t xml:space="preserve"> a helyettesítő személyét</w:t>
      </w:r>
      <w:r w:rsidR="006211C3" w:rsidRPr="00111146">
        <w:rPr>
          <w:rFonts w:ascii="Palatino Linotype" w:eastAsia="Arial" w:hAnsi="Palatino Linotype"/>
          <w:bCs/>
          <w:sz w:val="22"/>
          <w:szCs w:val="22"/>
        </w:rPr>
        <w:t>.</w:t>
      </w:r>
      <w:r w:rsidR="00334CCB">
        <w:rPr>
          <w:rFonts w:ascii="Palatino Linotype" w:eastAsia="Arial" w:hAnsi="Palatino Linotype"/>
          <w:bCs/>
          <w:sz w:val="22"/>
          <w:szCs w:val="22"/>
        </w:rPr>
        <w:t xml:space="preserve"> A személyes tájékoztatás mellett </w:t>
      </w:r>
      <w:r w:rsidR="00334CCB" w:rsidRPr="00CC08E1">
        <w:rPr>
          <w:rFonts w:ascii="Palatino Linotype" w:eastAsia="Arial" w:hAnsi="Palatino Linotype"/>
          <w:b/>
          <w:sz w:val="22"/>
          <w:szCs w:val="22"/>
        </w:rPr>
        <w:t>a kijelölés írásban (e-mail) is megtörténik</w:t>
      </w:r>
      <w:r w:rsidR="00334CCB">
        <w:rPr>
          <w:rFonts w:ascii="Palatino Linotype" w:eastAsia="Arial" w:hAnsi="Palatino Linotype"/>
          <w:bCs/>
          <w:sz w:val="22"/>
          <w:szCs w:val="22"/>
        </w:rPr>
        <w:t xml:space="preserve">. </w:t>
      </w:r>
      <w:r w:rsidR="00CC08E1" w:rsidRPr="005D2F63">
        <w:rPr>
          <w:rFonts w:ascii="Palatino Linotype" w:eastAsia="Arial" w:hAnsi="Palatino Linotype"/>
          <w:bCs/>
          <w:sz w:val="22"/>
          <w:szCs w:val="22"/>
        </w:rPr>
        <w:t>A távollévő kolléga felelőssége a kijelölt kolléga tájékoztatása folyamatban lévő ügyeiről, teendőkről, határidőkről</w:t>
      </w:r>
      <w:r w:rsidR="00CC08E1">
        <w:rPr>
          <w:rFonts w:ascii="Palatino Linotype" w:eastAsia="Arial" w:hAnsi="Palatino Linotype"/>
          <w:bCs/>
          <w:sz w:val="22"/>
          <w:szCs w:val="22"/>
        </w:rPr>
        <w:t>. Amennyiben ezt betegsége miatt nem tudja teljesíteni a szakmai vezető tájékoztatja ezekről a helyettesítésre kijelölt kollégát.</w:t>
      </w:r>
    </w:p>
    <w:p w14:paraId="13A7FC03" w14:textId="443C6FF0" w:rsidR="006211C3" w:rsidRPr="006211C3" w:rsidRDefault="006211C3" w:rsidP="00581DF5">
      <w:pPr>
        <w:spacing w:before="0" w:after="40"/>
        <w:rPr>
          <w:rFonts w:ascii="Palatino Linotype" w:eastAsia="Arial" w:hAnsi="Palatino Linotype"/>
          <w:bCs/>
          <w:sz w:val="22"/>
          <w:szCs w:val="22"/>
        </w:rPr>
      </w:pPr>
      <w:r w:rsidRPr="006211C3">
        <w:rPr>
          <w:rFonts w:ascii="Palatino Linotype" w:eastAsia="Arial" w:hAnsi="Palatino Linotype"/>
          <w:bCs/>
          <w:sz w:val="22"/>
          <w:szCs w:val="22"/>
        </w:rPr>
        <w:t>Az ügyeletes munkatárs feladata meghallgatni a</w:t>
      </w:r>
      <w:r w:rsidR="000245E0">
        <w:rPr>
          <w:rFonts w:ascii="Palatino Linotype" w:eastAsia="Arial" w:hAnsi="Palatino Linotype"/>
          <w:bCs/>
          <w:sz w:val="22"/>
          <w:szCs w:val="22"/>
        </w:rPr>
        <w:t>z ügyeleti időben érkezett ügyfelet</w:t>
      </w:r>
      <w:r w:rsidRPr="006211C3">
        <w:rPr>
          <w:rFonts w:ascii="Palatino Linotype" w:eastAsia="Arial" w:hAnsi="Palatino Linotype"/>
          <w:bCs/>
          <w:sz w:val="22"/>
          <w:szCs w:val="22"/>
        </w:rPr>
        <w:t>, felvenni az adatokat, kitölteni a kapcsolatfelvételi lapot.</w:t>
      </w:r>
      <w:r w:rsidR="00CF3F83">
        <w:rPr>
          <w:rFonts w:ascii="Palatino Linotype" w:eastAsia="Arial" w:hAnsi="Palatino Linotype"/>
          <w:bCs/>
          <w:sz w:val="22"/>
          <w:szCs w:val="22"/>
        </w:rPr>
        <w:t xml:space="preserve"> Esetkezelést </w:t>
      </w:r>
      <w:r w:rsidRPr="006211C3">
        <w:rPr>
          <w:rFonts w:ascii="Palatino Linotype" w:eastAsia="Arial" w:hAnsi="Palatino Linotype"/>
          <w:bCs/>
          <w:sz w:val="22"/>
          <w:szCs w:val="22"/>
        </w:rPr>
        <w:t xml:space="preserve">nem igénylő esetben azonnali intézkedés megtétele, szakemberhez, illetve </w:t>
      </w:r>
      <w:r w:rsidR="008009FF">
        <w:rPr>
          <w:rFonts w:ascii="Palatino Linotype" w:eastAsia="Arial" w:hAnsi="Palatino Linotype"/>
          <w:bCs/>
          <w:sz w:val="22"/>
          <w:szCs w:val="22"/>
        </w:rPr>
        <w:t>a Humán Szolgáltató egyéb szakmai szervezeti egységéhez</w:t>
      </w:r>
      <w:r w:rsidR="008009FF" w:rsidRPr="006211C3">
        <w:rPr>
          <w:rFonts w:ascii="Palatino Linotype" w:eastAsia="Arial" w:hAnsi="Palatino Linotype"/>
          <w:bCs/>
          <w:sz w:val="22"/>
          <w:szCs w:val="22"/>
        </w:rPr>
        <w:t xml:space="preserve"> </w:t>
      </w:r>
      <w:r w:rsidRPr="006211C3">
        <w:rPr>
          <w:rFonts w:ascii="Palatino Linotype" w:eastAsia="Arial" w:hAnsi="Palatino Linotype"/>
          <w:bCs/>
          <w:sz w:val="22"/>
          <w:szCs w:val="22"/>
        </w:rPr>
        <w:t>történő közvetítés</w:t>
      </w:r>
      <w:r w:rsidR="00CF3F83">
        <w:rPr>
          <w:rFonts w:ascii="Palatino Linotype" w:eastAsia="Arial" w:hAnsi="Palatino Linotype"/>
          <w:bCs/>
          <w:sz w:val="22"/>
          <w:szCs w:val="22"/>
        </w:rPr>
        <w:t xml:space="preserve"> az alapeljárás</w:t>
      </w:r>
      <w:r w:rsidRPr="006211C3">
        <w:rPr>
          <w:rFonts w:ascii="Palatino Linotype" w:eastAsia="Arial" w:hAnsi="Palatino Linotype"/>
          <w:bCs/>
          <w:sz w:val="22"/>
          <w:szCs w:val="22"/>
        </w:rPr>
        <w:t xml:space="preserve">. </w:t>
      </w:r>
    </w:p>
    <w:p w14:paraId="2E7BB171" w14:textId="507073BF" w:rsidR="006211C3" w:rsidRPr="006211C3" w:rsidRDefault="006211C3" w:rsidP="00581DF5">
      <w:pPr>
        <w:spacing w:before="0" w:after="40"/>
        <w:rPr>
          <w:rFonts w:ascii="Palatino Linotype" w:eastAsia="Arial" w:hAnsi="Palatino Linotype"/>
          <w:bCs/>
          <w:sz w:val="22"/>
          <w:szCs w:val="22"/>
        </w:rPr>
      </w:pPr>
      <w:r w:rsidRPr="006211C3">
        <w:rPr>
          <w:rFonts w:ascii="Palatino Linotype" w:eastAsia="Arial" w:hAnsi="Palatino Linotype"/>
          <w:bCs/>
          <w:sz w:val="22"/>
          <w:szCs w:val="22"/>
        </w:rPr>
        <w:t>A</w:t>
      </w:r>
      <w:r w:rsidR="008D115F">
        <w:rPr>
          <w:rFonts w:ascii="Palatino Linotype" w:eastAsia="Arial" w:hAnsi="Palatino Linotype"/>
          <w:bCs/>
          <w:sz w:val="22"/>
          <w:szCs w:val="22"/>
        </w:rPr>
        <w:t xml:space="preserve"> </w:t>
      </w:r>
      <w:r w:rsidR="008009FF">
        <w:rPr>
          <w:rFonts w:ascii="Palatino Linotype" w:eastAsia="Arial" w:hAnsi="Palatino Linotype"/>
          <w:bCs/>
          <w:sz w:val="22"/>
          <w:szCs w:val="22"/>
        </w:rPr>
        <w:t>Szolgálat</w:t>
      </w:r>
      <w:r w:rsidR="008D115F">
        <w:rPr>
          <w:rFonts w:ascii="Palatino Linotype" w:eastAsia="Arial" w:hAnsi="Palatino Linotype"/>
          <w:bCs/>
          <w:sz w:val="22"/>
          <w:szCs w:val="22"/>
        </w:rPr>
        <w:t xml:space="preserve"> és a Központ </w:t>
      </w:r>
      <w:r w:rsidR="00B00B8E">
        <w:rPr>
          <w:rFonts w:ascii="Palatino Linotype" w:eastAsia="Arial" w:hAnsi="Palatino Linotype"/>
          <w:bCs/>
          <w:sz w:val="22"/>
          <w:szCs w:val="22"/>
        </w:rPr>
        <w:t xml:space="preserve">munkatársai </w:t>
      </w:r>
      <w:r w:rsidRPr="006211C3">
        <w:rPr>
          <w:rFonts w:ascii="Palatino Linotype" w:eastAsia="Arial" w:hAnsi="Palatino Linotype"/>
          <w:bCs/>
          <w:sz w:val="22"/>
          <w:szCs w:val="22"/>
        </w:rPr>
        <w:t>a jelenléti íven belül</w:t>
      </w:r>
      <w:r w:rsidR="008009FF">
        <w:rPr>
          <w:rFonts w:ascii="Palatino Linotype" w:eastAsia="Arial" w:hAnsi="Palatino Linotype"/>
          <w:bCs/>
          <w:sz w:val="22"/>
          <w:szCs w:val="22"/>
        </w:rPr>
        <w:t xml:space="preserve"> távolléti naplót is vezetnek</w:t>
      </w:r>
      <w:r w:rsidRPr="006211C3">
        <w:rPr>
          <w:rFonts w:ascii="Palatino Linotype" w:eastAsia="Arial" w:hAnsi="Palatino Linotype"/>
          <w:bCs/>
          <w:sz w:val="22"/>
          <w:szCs w:val="22"/>
        </w:rPr>
        <w:t xml:space="preserve">, mely egyrészről a személyes biztonságukat „garantálja”, másrészről </w:t>
      </w:r>
      <w:r w:rsidR="003A30EA">
        <w:rPr>
          <w:rFonts w:ascii="Palatino Linotype" w:eastAsia="Arial" w:hAnsi="Palatino Linotype"/>
          <w:bCs/>
          <w:sz w:val="22"/>
          <w:szCs w:val="22"/>
        </w:rPr>
        <w:t xml:space="preserve">releváns és követhető </w:t>
      </w:r>
      <w:r w:rsidRPr="006211C3">
        <w:rPr>
          <w:rFonts w:ascii="Palatino Linotype" w:eastAsia="Arial" w:hAnsi="Palatino Linotype"/>
          <w:bCs/>
          <w:sz w:val="22"/>
          <w:szCs w:val="22"/>
        </w:rPr>
        <w:t>tájékoztatást ad a területen töltött időről, a családlátogatások</w:t>
      </w:r>
      <w:r w:rsidR="00B00B8E">
        <w:rPr>
          <w:rFonts w:ascii="Palatino Linotype" w:eastAsia="Arial" w:hAnsi="Palatino Linotype"/>
          <w:bCs/>
          <w:sz w:val="22"/>
          <w:szCs w:val="22"/>
        </w:rPr>
        <w:t xml:space="preserve">/intézménylátogatások </w:t>
      </w:r>
      <w:r w:rsidRPr="006211C3">
        <w:rPr>
          <w:rFonts w:ascii="Palatino Linotype" w:eastAsia="Arial" w:hAnsi="Palatino Linotype"/>
          <w:bCs/>
          <w:sz w:val="22"/>
          <w:szCs w:val="22"/>
        </w:rPr>
        <w:t>számáról</w:t>
      </w:r>
      <w:r w:rsidR="00B00B8E">
        <w:rPr>
          <w:rFonts w:ascii="Palatino Linotype" w:eastAsia="Arial" w:hAnsi="Palatino Linotype"/>
          <w:bCs/>
          <w:sz w:val="22"/>
          <w:szCs w:val="22"/>
        </w:rPr>
        <w:t xml:space="preserve"> is</w:t>
      </w:r>
      <w:r w:rsidRPr="006211C3">
        <w:rPr>
          <w:rFonts w:ascii="Palatino Linotype" w:eastAsia="Arial" w:hAnsi="Palatino Linotype"/>
          <w:bCs/>
          <w:sz w:val="22"/>
          <w:szCs w:val="22"/>
        </w:rPr>
        <w:t xml:space="preserve">. </w:t>
      </w:r>
    </w:p>
    <w:p w14:paraId="298BD6C2" w14:textId="62B95980" w:rsidR="00603278" w:rsidRDefault="00B00B8E" w:rsidP="00581DF5">
      <w:pPr>
        <w:spacing w:before="0" w:after="40"/>
        <w:rPr>
          <w:rFonts w:ascii="Palatino Linotype" w:eastAsia="Arial" w:hAnsi="Palatino Linotype"/>
          <w:bCs/>
          <w:sz w:val="22"/>
          <w:szCs w:val="22"/>
        </w:rPr>
      </w:pPr>
      <w:r>
        <w:rPr>
          <w:rFonts w:ascii="Palatino Linotype" w:eastAsia="Arial" w:hAnsi="Palatino Linotype"/>
          <w:bCs/>
          <w:sz w:val="22"/>
          <w:szCs w:val="22"/>
        </w:rPr>
        <w:t xml:space="preserve">A </w:t>
      </w:r>
      <w:r w:rsidR="008009FF">
        <w:rPr>
          <w:rFonts w:ascii="Palatino Linotype" w:eastAsia="Arial" w:hAnsi="Palatino Linotype"/>
          <w:bCs/>
          <w:sz w:val="22"/>
          <w:szCs w:val="22"/>
        </w:rPr>
        <w:t xml:space="preserve">szakmai </w:t>
      </w:r>
      <w:r>
        <w:rPr>
          <w:rFonts w:ascii="Palatino Linotype" w:eastAsia="Arial" w:hAnsi="Palatino Linotype"/>
          <w:bCs/>
          <w:sz w:val="22"/>
          <w:szCs w:val="22"/>
        </w:rPr>
        <w:t>v</w:t>
      </w:r>
      <w:r w:rsidR="003A30EA">
        <w:rPr>
          <w:rFonts w:ascii="Palatino Linotype" w:eastAsia="Arial" w:hAnsi="Palatino Linotype"/>
          <w:bCs/>
          <w:sz w:val="22"/>
          <w:szCs w:val="22"/>
        </w:rPr>
        <w:t>ezető helyettesítés</w:t>
      </w:r>
      <w:r w:rsidR="00CC08E1">
        <w:rPr>
          <w:rFonts w:ascii="Palatino Linotype" w:eastAsia="Arial" w:hAnsi="Palatino Linotype"/>
          <w:bCs/>
          <w:sz w:val="22"/>
          <w:szCs w:val="22"/>
        </w:rPr>
        <w:t>e</w:t>
      </w:r>
      <w:r w:rsidR="003A30EA">
        <w:rPr>
          <w:rFonts w:ascii="Palatino Linotype" w:eastAsia="Arial" w:hAnsi="Palatino Linotype"/>
          <w:bCs/>
          <w:sz w:val="22"/>
          <w:szCs w:val="22"/>
        </w:rPr>
        <w:t xml:space="preserve"> a munkaköri leírás</w:t>
      </w:r>
      <w:r w:rsidR="008009FF">
        <w:rPr>
          <w:rFonts w:ascii="Palatino Linotype" w:eastAsia="Arial" w:hAnsi="Palatino Linotype"/>
          <w:bCs/>
          <w:sz w:val="22"/>
          <w:szCs w:val="22"/>
        </w:rPr>
        <w:t>ban rögzítettek</w:t>
      </w:r>
      <w:r w:rsidR="003A30EA">
        <w:rPr>
          <w:rFonts w:ascii="Palatino Linotype" w:eastAsia="Arial" w:hAnsi="Palatino Linotype"/>
          <w:bCs/>
          <w:sz w:val="22"/>
          <w:szCs w:val="22"/>
        </w:rPr>
        <w:t xml:space="preserve"> szerint alakul.</w:t>
      </w:r>
    </w:p>
    <w:p w14:paraId="5B9D7750" w14:textId="77777777" w:rsidR="00066AFE" w:rsidRPr="00CF3F83" w:rsidRDefault="00066AFE" w:rsidP="00581DF5">
      <w:pPr>
        <w:spacing w:before="0" w:after="40"/>
        <w:rPr>
          <w:rFonts w:ascii="Palatino Linotype" w:eastAsia="Arial" w:hAnsi="Palatino Linotype"/>
          <w:bCs/>
          <w:sz w:val="22"/>
          <w:szCs w:val="22"/>
        </w:rPr>
      </w:pPr>
    </w:p>
    <w:p w14:paraId="677A1E5A" w14:textId="31FBF3A0" w:rsidR="00603278" w:rsidRPr="00581DF5" w:rsidRDefault="00DB2C8C" w:rsidP="00581DF5">
      <w:pPr>
        <w:pStyle w:val="Cmsor1"/>
        <w:spacing w:before="0" w:after="40"/>
        <w:jc w:val="center"/>
        <w:rPr>
          <w:rFonts w:ascii="Palatino Linotype" w:eastAsia="Arial" w:hAnsi="Palatino Linotype"/>
          <w:b/>
          <w:bCs/>
          <w:color w:val="auto"/>
          <w:sz w:val="22"/>
          <w:szCs w:val="22"/>
        </w:rPr>
      </w:pPr>
      <w:bookmarkStart w:id="47" w:name="_Toc106965198"/>
      <w:bookmarkStart w:id="48" w:name="_Toc217303143"/>
      <w:r w:rsidRPr="00505B44">
        <w:rPr>
          <w:rFonts w:ascii="Palatino Linotype" w:eastAsia="Arial" w:hAnsi="Palatino Linotype"/>
          <w:b/>
          <w:bCs/>
          <w:color w:val="auto"/>
          <w:sz w:val="22"/>
          <w:szCs w:val="22"/>
        </w:rPr>
        <w:t xml:space="preserve">IV. </w:t>
      </w:r>
      <w:r w:rsidR="00097F38" w:rsidRPr="00505B44">
        <w:rPr>
          <w:rFonts w:ascii="Palatino Linotype" w:eastAsia="Arial" w:hAnsi="Palatino Linotype"/>
          <w:b/>
          <w:bCs/>
          <w:color w:val="auto"/>
          <w:sz w:val="22"/>
          <w:szCs w:val="22"/>
        </w:rPr>
        <w:t>Dokumentációs rend</w:t>
      </w:r>
      <w:bookmarkEnd w:id="47"/>
      <w:bookmarkEnd w:id="48"/>
    </w:p>
    <w:p w14:paraId="4C0D7834" w14:textId="347C1340" w:rsidR="00961585" w:rsidRPr="00066AFE" w:rsidRDefault="00F452A3">
      <w:pPr>
        <w:pStyle w:val="Cmsor1"/>
        <w:numPr>
          <w:ilvl w:val="0"/>
          <w:numId w:val="30"/>
        </w:numPr>
        <w:spacing w:before="40" w:after="120"/>
        <w:jc w:val="center"/>
        <w:rPr>
          <w:rFonts w:ascii="Palatino Linotype" w:hAnsi="Palatino Linotype"/>
          <w:b/>
          <w:bCs/>
          <w:color w:val="auto"/>
          <w:sz w:val="22"/>
          <w:szCs w:val="22"/>
        </w:rPr>
      </w:pPr>
      <w:bookmarkStart w:id="49" w:name="_Toc217303144"/>
      <w:r w:rsidRPr="00F452A3">
        <w:rPr>
          <w:rFonts w:ascii="Palatino Linotype" w:hAnsi="Palatino Linotype"/>
          <w:b/>
          <w:bCs/>
          <w:color w:val="auto"/>
          <w:sz w:val="22"/>
          <w:szCs w:val="22"/>
        </w:rPr>
        <w:t>Nyilvántartások, dokumentáció</w:t>
      </w:r>
      <w:bookmarkEnd w:id="49"/>
      <w:r w:rsidRPr="00F452A3">
        <w:rPr>
          <w:rFonts w:ascii="Palatino Linotype" w:hAnsi="Palatino Linotype"/>
          <w:b/>
          <w:bCs/>
          <w:color w:val="auto"/>
          <w:sz w:val="22"/>
          <w:szCs w:val="22"/>
        </w:rPr>
        <w:t xml:space="preserve"> </w:t>
      </w:r>
    </w:p>
    <w:p w14:paraId="24369A88" w14:textId="77777777" w:rsidR="00791844" w:rsidRDefault="00097F38" w:rsidP="00B00B8E">
      <w:pPr>
        <w:spacing w:before="0" w:after="2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A</w:t>
      </w:r>
      <w:r w:rsidR="008D115F">
        <w:rPr>
          <w:rFonts w:ascii="Palatino Linotype" w:eastAsia="Times New Roman" w:hAnsi="Palatino Linotype" w:cstheme="minorHAnsi"/>
          <w:color w:val="000000"/>
          <w:sz w:val="22"/>
          <w:szCs w:val="22"/>
          <w:lang w:eastAsia="hu-HU"/>
        </w:rPr>
        <w:t xml:space="preserve"> </w:t>
      </w:r>
      <w:r w:rsidR="008009FF">
        <w:rPr>
          <w:rFonts w:ascii="Palatino Linotype" w:eastAsia="Times New Roman" w:hAnsi="Palatino Linotype" w:cstheme="minorHAnsi"/>
          <w:color w:val="000000"/>
          <w:sz w:val="22"/>
          <w:szCs w:val="22"/>
          <w:lang w:eastAsia="hu-HU"/>
        </w:rPr>
        <w:t>Szolgálat</w:t>
      </w:r>
      <w:r w:rsidR="008D115F">
        <w:rPr>
          <w:rFonts w:ascii="Palatino Linotype" w:eastAsia="Times New Roman" w:hAnsi="Palatino Linotype" w:cstheme="minorHAnsi"/>
          <w:color w:val="000000"/>
          <w:sz w:val="22"/>
          <w:szCs w:val="22"/>
          <w:lang w:eastAsia="hu-HU"/>
        </w:rPr>
        <w:t xml:space="preserve"> és a Központ </w:t>
      </w:r>
      <w:r w:rsidRPr="002F62F0">
        <w:rPr>
          <w:rFonts w:ascii="Palatino Linotype" w:eastAsia="Times New Roman" w:hAnsi="Palatino Linotype" w:cstheme="minorHAnsi"/>
          <w:color w:val="000000"/>
          <w:sz w:val="22"/>
          <w:szCs w:val="22"/>
          <w:lang w:eastAsia="hu-HU"/>
        </w:rPr>
        <w:t>dokumentációs tevékenysége a hatályos rendelkezések, az ágazati eljárásrend, a Humán Szolgáltató szabályozása, valamint a szakmai vezető</w:t>
      </w:r>
      <w:r w:rsidR="00150E99">
        <w:rPr>
          <w:rFonts w:ascii="Palatino Linotype" w:eastAsia="Times New Roman" w:hAnsi="Palatino Linotype" w:cstheme="minorHAnsi"/>
          <w:color w:val="000000"/>
          <w:sz w:val="22"/>
          <w:szCs w:val="22"/>
          <w:lang w:eastAsia="hu-HU"/>
        </w:rPr>
        <w:t>k</w:t>
      </w:r>
      <w:r w:rsidRPr="002F62F0">
        <w:rPr>
          <w:rFonts w:ascii="Palatino Linotype" w:eastAsia="Times New Roman" w:hAnsi="Palatino Linotype" w:cstheme="minorHAnsi"/>
          <w:color w:val="000000"/>
          <w:sz w:val="22"/>
          <w:szCs w:val="22"/>
          <w:lang w:eastAsia="hu-HU"/>
        </w:rPr>
        <w:t xml:space="preserve"> iránymutatásának megfelelően történik.</w:t>
      </w:r>
    </w:p>
    <w:p w14:paraId="46F39722" w14:textId="01783DB4" w:rsidR="00C96361" w:rsidRPr="00791844" w:rsidRDefault="00B03D61" w:rsidP="00B00B8E">
      <w:pPr>
        <w:spacing w:before="0" w:after="20"/>
        <w:rPr>
          <w:rFonts w:ascii="Palatino Linotype" w:eastAsia="Times New Roman" w:hAnsi="Palatino Linotype" w:cstheme="minorHAnsi"/>
          <w:color w:val="000000"/>
          <w:sz w:val="22"/>
          <w:szCs w:val="22"/>
          <w:lang w:eastAsia="hu-HU"/>
        </w:rPr>
      </w:pPr>
      <w:r w:rsidRPr="00B03D61">
        <w:rPr>
          <w:rFonts w:ascii="Palatino Linotype" w:eastAsia="Times New Roman" w:hAnsi="Palatino Linotype" w:cstheme="minorHAnsi"/>
          <w:bCs/>
          <w:color w:val="000000"/>
          <w:sz w:val="22"/>
          <w:szCs w:val="22"/>
          <w:lang w:eastAsia="hu-HU"/>
        </w:rPr>
        <w:t>A vonatkozó jogszabályok – különösen a Gyvt.</w:t>
      </w:r>
      <w:r>
        <w:rPr>
          <w:rFonts w:ascii="Palatino Linotype" w:eastAsia="Times New Roman" w:hAnsi="Palatino Linotype" w:cstheme="minorHAnsi"/>
          <w:bCs/>
          <w:color w:val="000000"/>
          <w:sz w:val="22"/>
          <w:szCs w:val="22"/>
          <w:lang w:eastAsia="hu-HU"/>
        </w:rPr>
        <w:t xml:space="preserve"> </w:t>
      </w:r>
      <w:r w:rsidRPr="00B03D61">
        <w:rPr>
          <w:rFonts w:ascii="Palatino Linotype" w:eastAsia="Times New Roman" w:hAnsi="Palatino Linotype" w:cstheme="minorHAnsi"/>
          <w:bCs/>
          <w:color w:val="000000"/>
          <w:sz w:val="22"/>
          <w:szCs w:val="22"/>
          <w:lang w:eastAsia="hu-HU"/>
        </w:rPr>
        <w:t>139. §-a, valamint a</w:t>
      </w:r>
      <w:r>
        <w:rPr>
          <w:rFonts w:ascii="Palatino Linotype" w:eastAsia="Times New Roman" w:hAnsi="Palatino Linotype" w:cstheme="minorHAnsi"/>
          <w:bCs/>
          <w:color w:val="000000"/>
          <w:sz w:val="22"/>
          <w:szCs w:val="22"/>
          <w:lang w:eastAsia="hu-HU"/>
        </w:rPr>
        <w:t xml:space="preserve">z </w:t>
      </w:r>
      <w:r w:rsidRPr="00B03D61">
        <w:rPr>
          <w:rFonts w:ascii="Palatino Linotype" w:eastAsia="Times New Roman" w:hAnsi="Palatino Linotype" w:cstheme="minorHAnsi"/>
          <w:bCs/>
          <w:color w:val="000000"/>
          <w:sz w:val="22"/>
          <w:szCs w:val="22"/>
          <w:lang w:eastAsia="hu-HU"/>
        </w:rPr>
        <w:t>Szt.</w:t>
      </w:r>
      <w:r>
        <w:rPr>
          <w:rFonts w:ascii="Palatino Linotype" w:eastAsia="Times New Roman" w:hAnsi="Palatino Linotype" w:cstheme="minorHAnsi"/>
          <w:bCs/>
          <w:color w:val="000000"/>
          <w:sz w:val="22"/>
          <w:szCs w:val="22"/>
          <w:lang w:eastAsia="hu-HU"/>
        </w:rPr>
        <w:t xml:space="preserve"> </w:t>
      </w:r>
      <w:r w:rsidRPr="00B03D61">
        <w:rPr>
          <w:rFonts w:ascii="Palatino Linotype" w:eastAsia="Times New Roman" w:hAnsi="Palatino Linotype" w:cstheme="minorHAnsi"/>
          <w:bCs/>
          <w:color w:val="000000"/>
          <w:sz w:val="22"/>
          <w:szCs w:val="22"/>
          <w:lang w:eastAsia="hu-HU"/>
        </w:rPr>
        <w:t>20. § és 20/C. §-a –</w:t>
      </w:r>
      <w:r w:rsidRPr="00B03D61">
        <w:rPr>
          <w:rFonts w:ascii="Palatino Linotype" w:eastAsia="Times New Roman" w:hAnsi="Palatino Linotype" w:cstheme="minorHAnsi"/>
          <w:color w:val="000000"/>
          <w:sz w:val="22"/>
          <w:szCs w:val="22"/>
          <w:lang w:eastAsia="hu-HU"/>
        </w:rPr>
        <w:t>előírják a szolgáltatók számára az ellátottak és igénybe vevők adatainak nyilvántartását.</w:t>
      </w:r>
      <w:r>
        <w:rPr>
          <w:rFonts w:ascii="Palatino Linotype" w:eastAsia="Times New Roman" w:hAnsi="Palatino Linotype" w:cstheme="minorHAnsi"/>
          <w:bCs/>
          <w:color w:val="000000"/>
          <w:sz w:val="22"/>
          <w:szCs w:val="22"/>
          <w:lang w:eastAsia="hu-HU"/>
        </w:rPr>
        <w:t xml:space="preserve"> </w:t>
      </w:r>
      <w:r w:rsidRPr="00B03D61">
        <w:rPr>
          <w:rFonts w:ascii="Palatino Linotype" w:eastAsia="Times New Roman" w:hAnsi="Palatino Linotype" w:cstheme="minorHAnsi"/>
          <w:bCs/>
          <w:color w:val="000000"/>
          <w:sz w:val="22"/>
          <w:szCs w:val="22"/>
          <w:lang w:eastAsia="hu-HU"/>
        </w:rPr>
        <w:t>Ennek értelmében a</w:t>
      </w:r>
      <w:r w:rsidR="008D115F">
        <w:rPr>
          <w:rFonts w:ascii="Palatino Linotype" w:eastAsia="Times New Roman" w:hAnsi="Palatino Linotype" w:cstheme="minorHAnsi"/>
          <w:bCs/>
          <w:color w:val="000000"/>
          <w:sz w:val="22"/>
          <w:szCs w:val="22"/>
          <w:lang w:eastAsia="hu-HU"/>
        </w:rPr>
        <w:t xml:space="preserve"> </w:t>
      </w:r>
      <w:r w:rsidR="008009FF">
        <w:rPr>
          <w:rFonts w:ascii="Palatino Linotype" w:eastAsia="Times New Roman" w:hAnsi="Palatino Linotype" w:cstheme="minorHAnsi"/>
          <w:bCs/>
          <w:color w:val="000000"/>
          <w:sz w:val="22"/>
          <w:szCs w:val="22"/>
          <w:lang w:eastAsia="hu-HU"/>
        </w:rPr>
        <w:t>Szolgálat</w:t>
      </w:r>
      <w:r w:rsidR="008D115F">
        <w:rPr>
          <w:rFonts w:ascii="Palatino Linotype" w:eastAsia="Times New Roman" w:hAnsi="Palatino Linotype" w:cstheme="minorHAnsi"/>
          <w:bCs/>
          <w:color w:val="000000"/>
          <w:sz w:val="22"/>
          <w:szCs w:val="22"/>
          <w:lang w:eastAsia="hu-HU"/>
        </w:rPr>
        <w:t xml:space="preserve"> és a Központ</w:t>
      </w:r>
      <w:r w:rsidR="008009FF">
        <w:rPr>
          <w:rFonts w:ascii="Palatino Linotype" w:eastAsia="Times New Roman" w:hAnsi="Palatino Linotype" w:cstheme="minorHAnsi"/>
          <w:bCs/>
          <w:color w:val="000000"/>
          <w:sz w:val="22"/>
          <w:szCs w:val="22"/>
          <w:lang w:eastAsia="hu-HU"/>
        </w:rPr>
        <w:t xml:space="preserve"> </w:t>
      </w:r>
      <w:r w:rsidRPr="00B03D61">
        <w:rPr>
          <w:rFonts w:ascii="Palatino Linotype" w:eastAsia="Times New Roman" w:hAnsi="Palatino Linotype" w:cstheme="minorHAnsi"/>
          <w:bCs/>
          <w:color w:val="000000"/>
          <w:sz w:val="22"/>
          <w:szCs w:val="22"/>
          <w:lang w:eastAsia="hu-HU"/>
        </w:rPr>
        <w:t>köteles nyilvántartani az intézménnyel kapcsolatba kerül</w:t>
      </w:r>
      <w:r w:rsidR="00791844">
        <w:rPr>
          <w:rFonts w:ascii="Palatino Linotype" w:eastAsia="Times New Roman" w:hAnsi="Palatino Linotype" w:cstheme="minorHAnsi"/>
          <w:bCs/>
          <w:color w:val="000000"/>
          <w:sz w:val="22"/>
          <w:szCs w:val="22"/>
          <w:lang w:eastAsia="hu-HU"/>
        </w:rPr>
        <w:t>ő</w:t>
      </w:r>
      <w:r w:rsidRPr="00B03D61">
        <w:rPr>
          <w:rFonts w:ascii="Palatino Linotype" w:eastAsia="Times New Roman" w:hAnsi="Palatino Linotype" w:cstheme="minorHAnsi"/>
          <w:bCs/>
          <w:color w:val="000000"/>
          <w:sz w:val="22"/>
          <w:szCs w:val="22"/>
          <w:lang w:eastAsia="hu-HU"/>
        </w:rPr>
        <w:t>, illetve szolgáltatásait igénybe vevő személyek jogszabályban meghatározott adatait. Ezen adatok rögzítése a jogszabályi előírásoknak megfelelően</w:t>
      </w:r>
      <w:r w:rsidR="008009FF">
        <w:rPr>
          <w:rFonts w:ascii="Palatino Linotype" w:eastAsia="Times New Roman" w:hAnsi="Palatino Linotype" w:cstheme="minorHAnsi"/>
          <w:bCs/>
          <w:color w:val="000000"/>
          <w:sz w:val="22"/>
          <w:szCs w:val="22"/>
          <w:lang w:eastAsia="hu-HU"/>
        </w:rPr>
        <w:t>, illetve a Humán Szolgáltató által meghatározottak szerint</w:t>
      </w:r>
      <w:r w:rsidRPr="00B03D61">
        <w:rPr>
          <w:rFonts w:ascii="Palatino Linotype" w:eastAsia="Times New Roman" w:hAnsi="Palatino Linotype" w:cstheme="minorHAnsi"/>
          <w:bCs/>
          <w:color w:val="000000"/>
          <w:sz w:val="22"/>
          <w:szCs w:val="22"/>
          <w:lang w:eastAsia="hu-HU"/>
        </w:rPr>
        <w:t xml:space="preserve"> történik, egyúttal teljesítve a MÁK felé fennálló adatszolgáltatási kötelezettséget is az elektronikus nyilvántartási rendszerben (KENYSZI).</w:t>
      </w:r>
      <w:r>
        <w:rPr>
          <w:rFonts w:ascii="Palatino Linotype" w:eastAsia="Times New Roman" w:hAnsi="Palatino Linotype" w:cstheme="minorHAnsi"/>
          <w:bCs/>
          <w:color w:val="000000"/>
          <w:sz w:val="22"/>
          <w:szCs w:val="22"/>
          <w:lang w:eastAsia="hu-HU"/>
        </w:rPr>
        <w:t xml:space="preserve"> </w:t>
      </w:r>
    </w:p>
    <w:p w14:paraId="720FB92F" w14:textId="47120321" w:rsidR="00150E99" w:rsidRDefault="00150E99" w:rsidP="00B00B8E">
      <w:pPr>
        <w:spacing w:before="0" w:after="20"/>
        <w:rPr>
          <w:rFonts w:ascii="Palatino Linotype" w:eastAsia="Times New Roman" w:hAnsi="Palatino Linotype" w:cstheme="minorHAnsi"/>
          <w:color w:val="000000"/>
          <w:sz w:val="22"/>
          <w:szCs w:val="22"/>
          <w:lang w:eastAsia="hu-HU"/>
        </w:rPr>
      </w:pPr>
      <w:r w:rsidRPr="002F62F0">
        <w:rPr>
          <w:rFonts w:ascii="Palatino Linotype" w:eastAsia="Times New Roman" w:hAnsi="Palatino Linotype" w:cstheme="minorHAnsi"/>
          <w:color w:val="000000"/>
          <w:sz w:val="22"/>
          <w:szCs w:val="22"/>
          <w:lang w:eastAsia="hu-HU"/>
        </w:rPr>
        <w:t xml:space="preserve">A gyermekjóléti alapellátás során – kivéve a gyermekek esélynövelő szolgáltatásai és a gyermekek napközbeni ellátása –, a gyermek veszélyeztetettségének felmerülése esetén, a </w:t>
      </w:r>
      <w:r w:rsidRPr="002F62F0">
        <w:rPr>
          <w:rFonts w:ascii="Palatino Linotype" w:eastAsia="Times New Roman" w:hAnsi="Palatino Linotype" w:cstheme="minorHAnsi"/>
          <w:color w:val="000000"/>
          <w:sz w:val="22"/>
          <w:szCs w:val="22"/>
          <w:lang w:eastAsia="hu-HU"/>
        </w:rPr>
        <w:lastRenderedPageBreak/>
        <w:t>gyermek élethelyzetének feltárására a gyámhatóságok, a területi gyermekvédelmi szakszolgálatok, a gyermekjóléti szolgálatok és a személyes gondoskodást nyújtó szervek és személyek által kezelt személyes adatokról szóló 235/1997. (XII. 17.) Korm. rendelet</w:t>
      </w:r>
      <w:r>
        <w:rPr>
          <w:rFonts w:ascii="Palatino Linotype" w:eastAsia="Times New Roman" w:hAnsi="Palatino Linotype" w:cstheme="minorHAnsi"/>
          <w:color w:val="000000"/>
          <w:sz w:val="22"/>
          <w:szCs w:val="22"/>
          <w:lang w:eastAsia="hu-HU"/>
        </w:rPr>
        <w:t xml:space="preserve"> (továbbiakban: Korm. rendelet) </w:t>
      </w:r>
      <w:r w:rsidRPr="002F62F0">
        <w:rPr>
          <w:rFonts w:ascii="Palatino Linotype" w:eastAsia="Times New Roman" w:hAnsi="Palatino Linotype" w:cstheme="minorHAnsi"/>
          <w:color w:val="000000"/>
          <w:sz w:val="22"/>
          <w:szCs w:val="22"/>
          <w:lang w:eastAsia="hu-HU"/>
        </w:rPr>
        <w:t>alapján működtetett</w:t>
      </w:r>
      <w:r>
        <w:rPr>
          <w:rFonts w:ascii="Palatino Linotype" w:eastAsia="Times New Roman" w:hAnsi="Palatino Linotype" w:cstheme="minorHAnsi"/>
          <w:color w:val="000000"/>
          <w:sz w:val="22"/>
          <w:szCs w:val="22"/>
          <w:lang w:eastAsia="hu-HU"/>
        </w:rPr>
        <w:t xml:space="preserve"> </w:t>
      </w:r>
      <w:r w:rsidRPr="002F62F0">
        <w:rPr>
          <w:rFonts w:ascii="Palatino Linotype" w:eastAsia="Times New Roman" w:hAnsi="Palatino Linotype" w:cstheme="minorHAnsi"/>
          <w:color w:val="000000"/>
          <w:sz w:val="22"/>
          <w:szCs w:val="22"/>
          <w:lang w:eastAsia="hu-HU"/>
        </w:rPr>
        <w:t>GYVR</w:t>
      </w:r>
      <w:r w:rsidR="008009FF">
        <w:rPr>
          <w:rFonts w:ascii="Palatino Linotype" w:eastAsia="Times New Roman" w:hAnsi="Palatino Linotype" w:cstheme="minorHAnsi"/>
          <w:color w:val="000000"/>
          <w:sz w:val="22"/>
          <w:szCs w:val="22"/>
          <w:lang w:eastAsia="hu-HU"/>
        </w:rPr>
        <w:t>-ben</w:t>
      </w:r>
      <w:r>
        <w:rPr>
          <w:rFonts w:ascii="Palatino Linotype" w:eastAsia="Times New Roman" w:hAnsi="Palatino Linotype" w:cstheme="minorHAnsi"/>
          <w:color w:val="000000"/>
          <w:sz w:val="22"/>
          <w:szCs w:val="22"/>
          <w:lang w:eastAsia="hu-HU"/>
        </w:rPr>
        <w:t xml:space="preserve"> </w:t>
      </w:r>
      <w:r w:rsidR="008009FF">
        <w:rPr>
          <w:rFonts w:ascii="Palatino Linotype" w:eastAsia="Times New Roman" w:hAnsi="Palatino Linotype" w:cstheme="minorHAnsi"/>
          <w:color w:val="000000"/>
          <w:sz w:val="22"/>
          <w:szCs w:val="22"/>
          <w:lang w:eastAsia="hu-HU"/>
        </w:rPr>
        <w:t>és a Humán Szolgáltató által elrendelt adatnyilvántartó rendszerbe</w:t>
      </w:r>
      <w:r w:rsidR="008D115F">
        <w:rPr>
          <w:rFonts w:ascii="Palatino Linotype" w:eastAsia="Times New Roman" w:hAnsi="Palatino Linotype" w:cstheme="minorHAnsi"/>
          <w:color w:val="000000"/>
          <w:sz w:val="22"/>
          <w:szCs w:val="22"/>
          <w:lang w:eastAsia="hu-HU"/>
        </w:rPr>
        <w:t>n</w:t>
      </w:r>
      <w:r w:rsidR="008009FF">
        <w:rPr>
          <w:rFonts w:ascii="Palatino Linotype" w:eastAsia="Times New Roman" w:hAnsi="Palatino Linotype" w:cstheme="minorHAnsi"/>
          <w:color w:val="000000"/>
          <w:sz w:val="22"/>
          <w:szCs w:val="22"/>
          <w:lang w:eastAsia="hu-HU"/>
        </w:rPr>
        <w:t xml:space="preserve"> szükséges</w:t>
      </w:r>
      <w:r w:rsidRPr="002F62F0">
        <w:rPr>
          <w:rFonts w:ascii="Palatino Linotype" w:eastAsia="Times New Roman" w:hAnsi="Palatino Linotype" w:cstheme="minorHAnsi"/>
          <w:color w:val="000000"/>
          <w:sz w:val="22"/>
          <w:szCs w:val="22"/>
          <w:lang w:eastAsia="hu-HU"/>
        </w:rPr>
        <w:t xml:space="preserve">. </w:t>
      </w:r>
    </w:p>
    <w:p w14:paraId="23F602B7" w14:textId="6EDB1879" w:rsidR="00F83831" w:rsidRDefault="00B55473" w:rsidP="00B00B8E">
      <w:pPr>
        <w:spacing w:before="0" w:after="2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 xml:space="preserve">A családsegítés és gyermekjóléti szolgáltatás a személyes gondoskodást végző és a szolgáltatást igénybe vevő személy együttes munkafolyamata, melynek tartalma és menete együttműködési megállapodásban kerül rögzítésre, feltéve, hogy a szakmai tevékenység az első interjú kapcsán tett intézkedéssel nem zárható le. </w:t>
      </w:r>
      <w:r w:rsidR="008307B5">
        <w:rPr>
          <w:rFonts w:ascii="Palatino Linotype" w:eastAsia="Times New Roman" w:hAnsi="Palatino Linotype" w:cstheme="minorHAnsi"/>
          <w:color w:val="000000"/>
          <w:sz w:val="22"/>
          <w:szCs w:val="22"/>
          <w:lang w:eastAsia="hu-HU"/>
        </w:rPr>
        <w:t>Amennyiben a gyermek védelme az ellátás önkéntes igénybevételével nem biztosított, hatósági beavatkozással a jogszabályok kötelező együttműködést rendelhetnek el, amit az illetékes gyámhivatal határozat formájában rendel el az ügyfél és a</w:t>
      </w:r>
      <w:r w:rsidR="008D115F">
        <w:rPr>
          <w:rFonts w:ascii="Palatino Linotype" w:eastAsia="Times New Roman" w:hAnsi="Palatino Linotype" w:cstheme="minorHAnsi"/>
          <w:color w:val="000000"/>
          <w:sz w:val="22"/>
          <w:szCs w:val="22"/>
          <w:lang w:eastAsia="hu-HU"/>
        </w:rPr>
        <w:t xml:space="preserve"> </w:t>
      </w:r>
      <w:r w:rsidR="008307B5">
        <w:rPr>
          <w:rFonts w:ascii="Palatino Linotype" w:eastAsia="Times New Roman" w:hAnsi="Palatino Linotype" w:cstheme="minorHAnsi"/>
          <w:color w:val="000000"/>
          <w:sz w:val="22"/>
          <w:szCs w:val="22"/>
          <w:lang w:eastAsia="hu-HU"/>
        </w:rPr>
        <w:t xml:space="preserve">Központ számára. </w:t>
      </w:r>
    </w:p>
    <w:p w14:paraId="2EED79F0" w14:textId="0104C15C" w:rsidR="008009FF" w:rsidRDefault="00B55473" w:rsidP="004D615C">
      <w:pPr>
        <w:spacing w:before="0"/>
        <w:rPr>
          <w:rFonts w:ascii="Palatino Linotype" w:eastAsia="Times New Roman" w:hAnsi="Palatino Linotype" w:cstheme="minorHAnsi"/>
          <w:b/>
          <w:bCs/>
          <w:color w:val="000000"/>
          <w:sz w:val="22"/>
          <w:szCs w:val="22"/>
          <w:lang w:eastAsia="hu-HU"/>
        </w:rPr>
      </w:pPr>
      <w:r>
        <w:rPr>
          <w:rFonts w:ascii="Palatino Linotype" w:eastAsia="Times New Roman" w:hAnsi="Palatino Linotype" w:cstheme="minorHAnsi"/>
          <w:color w:val="000000"/>
          <w:sz w:val="22"/>
          <w:szCs w:val="22"/>
          <w:lang w:eastAsia="hu-HU"/>
        </w:rPr>
        <w:t xml:space="preserve">A gondozásba vett személyeknek (gyermek, önjogú személy) iratanyaga keletkezik, melybe az igénybe vevőnek betekintési joga van. </w:t>
      </w:r>
    </w:p>
    <w:p w14:paraId="27E411B3" w14:textId="111C42BF" w:rsidR="008009FF" w:rsidRDefault="00B55473" w:rsidP="004D615C">
      <w:pPr>
        <w:spacing w:before="0"/>
        <w:rPr>
          <w:rFonts w:ascii="Palatino Linotype" w:eastAsia="Times New Roman" w:hAnsi="Palatino Linotype" w:cstheme="minorHAnsi"/>
          <w:b/>
          <w:bCs/>
          <w:color w:val="000000"/>
          <w:sz w:val="22"/>
          <w:szCs w:val="22"/>
          <w:lang w:eastAsia="hu-HU"/>
        </w:rPr>
      </w:pPr>
      <w:r w:rsidRPr="00B00B8E">
        <w:rPr>
          <w:rFonts w:ascii="Palatino Linotype" w:eastAsia="Times New Roman" w:hAnsi="Palatino Linotype" w:cstheme="minorHAnsi"/>
          <w:b/>
          <w:bCs/>
          <w:color w:val="000000"/>
          <w:sz w:val="22"/>
          <w:szCs w:val="22"/>
          <w:lang w:eastAsia="hu-HU"/>
        </w:rPr>
        <w:t>Az iratanyag kötelező tartalmi elemei</w:t>
      </w:r>
      <w:r w:rsidR="00045FEF" w:rsidRPr="00B00B8E">
        <w:rPr>
          <w:rFonts w:ascii="Palatino Linotype" w:eastAsia="Times New Roman" w:hAnsi="Palatino Linotype" w:cstheme="minorHAnsi"/>
          <w:b/>
          <w:bCs/>
          <w:color w:val="000000"/>
          <w:sz w:val="22"/>
          <w:szCs w:val="22"/>
          <w:lang w:eastAsia="hu-HU"/>
        </w:rPr>
        <w:t xml:space="preserve"> – a Szolgálat</w:t>
      </w:r>
      <w:r w:rsidR="00D111C8">
        <w:rPr>
          <w:rFonts w:ascii="Palatino Linotype" w:eastAsia="Times New Roman" w:hAnsi="Palatino Linotype" w:cstheme="minorHAnsi"/>
          <w:b/>
          <w:bCs/>
          <w:color w:val="000000"/>
          <w:sz w:val="22"/>
          <w:szCs w:val="22"/>
          <w:lang w:eastAsia="hu-HU"/>
        </w:rPr>
        <w:t xml:space="preserve"> szakmai egységének </w:t>
      </w:r>
      <w:r w:rsidR="00045FEF" w:rsidRPr="00B00B8E">
        <w:rPr>
          <w:rFonts w:ascii="Palatino Linotype" w:eastAsia="Times New Roman" w:hAnsi="Palatino Linotype" w:cstheme="minorHAnsi"/>
          <w:b/>
          <w:bCs/>
          <w:color w:val="000000"/>
          <w:sz w:val="22"/>
          <w:szCs w:val="22"/>
          <w:lang w:eastAsia="hu-HU"/>
        </w:rPr>
        <w:t>vonatkozásában</w:t>
      </w:r>
    </w:p>
    <w:p w14:paraId="7F43E1C6" w14:textId="24FD63A2" w:rsidR="006A598B" w:rsidRDefault="00F452A3" w:rsidP="00B00B8E">
      <w:pPr>
        <w:spacing w:before="0" w:after="40"/>
        <w:rPr>
          <w:rFonts w:ascii="Palatino Linotype" w:eastAsia="Times New Roman" w:hAnsi="Palatino Linotype" w:cstheme="minorHAnsi"/>
          <w:color w:val="000000"/>
          <w:sz w:val="22"/>
          <w:szCs w:val="22"/>
          <w:lang w:eastAsia="hu-HU"/>
        </w:rPr>
      </w:pPr>
      <w:r w:rsidRPr="00E41870">
        <w:rPr>
          <w:rFonts w:ascii="Palatino Linotype" w:eastAsia="Times New Roman" w:hAnsi="Palatino Linotype" w:cstheme="minorHAnsi"/>
          <w:b/>
          <w:bCs/>
          <w:color w:val="000000"/>
          <w:sz w:val="22"/>
          <w:szCs w:val="22"/>
          <w:lang w:eastAsia="hu-HU"/>
        </w:rPr>
        <w:t xml:space="preserve">Az első interjú </w:t>
      </w:r>
      <w:r w:rsidR="00F83831" w:rsidRPr="00E41870">
        <w:rPr>
          <w:rFonts w:ascii="Palatino Linotype" w:eastAsia="Times New Roman" w:hAnsi="Palatino Linotype" w:cstheme="minorHAnsi"/>
          <w:b/>
          <w:bCs/>
          <w:color w:val="000000"/>
          <w:sz w:val="22"/>
          <w:szCs w:val="22"/>
          <w:lang w:eastAsia="hu-HU"/>
        </w:rPr>
        <w:t>egyszeri ügyintézéshez kapcsolódó dokumentumai</w:t>
      </w:r>
      <w:r w:rsidR="00F83831">
        <w:rPr>
          <w:rFonts w:ascii="Palatino Linotype" w:eastAsia="Times New Roman" w:hAnsi="Palatino Linotype" w:cstheme="minorHAnsi"/>
          <w:color w:val="000000"/>
          <w:sz w:val="22"/>
          <w:szCs w:val="22"/>
          <w:lang w:eastAsia="hu-HU"/>
        </w:rPr>
        <w:t xml:space="preserve"> – amennyiben a szakmai tevékenység az első interjú kapcsán tett intézkedéssel</w:t>
      </w:r>
      <w:r w:rsidR="00930260">
        <w:rPr>
          <w:rFonts w:ascii="Palatino Linotype" w:eastAsia="Times New Roman" w:hAnsi="Palatino Linotype" w:cstheme="minorHAnsi"/>
          <w:color w:val="000000"/>
          <w:sz w:val="22"/>
          <w:szCs w:val="22"/>
          <w:lang w:eastAsia="hu-HU"/>
        </w:rPr>
        <w:t xml:space="preserve"> vezetői jóváhagyással</w:t>
      </w:r>
      <w:r w:rsidR="00F83831">
        <w:rPr>
          <w:rFonts w:ascii="Palatino Linotype" w:eastAsia="Times New Roman" w:hAnsi="Palatino Linotype" w:cstheme="minorHAnsi"/>
          <w:color w:val="000000"/>
          <w:sz w:val="22"/>
          <w:szCs w:val="22"/>
          <w:lang w:eastAsia="hu-HU"/>
        </w:rPr>
        <w:t xml:space="preserve"> lezárható: </w:t>
      </w:r>
    </w:p>
    <w:p w14:paraId="556BDA51" w14:textId="0DE5625F" w:rsidR="00F83831" w:rsidRDefault="00947913">
      <w:pPr>
        <w:pStyle w:val="Listaszerbekezds"/>
        <w:numPr>
          <w:ilvl w:val="0"/>
          <w:numId w:val="20"/>
        </w:numPr>
        <w:spacing w:before="0" w:after="0" w:line="240" w:lineRule="auto"/>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 xml:space="preserve">kapcsolatfelvételi lap, </w:t>
      </w:r>
    </w:p>
    <w:p w14:paraId="2D0FA390" w14:textId="7F8E2A8B" w:rsidR="00947913" w:rsidRDefault="00947913">
      <w:pPr>
        <w:pStyle w:val="Listaszerbekezds"/>
        <w:numPr>
          <w:ilvl w:val="0"/>
          <w:numId w:val="20"/>
        </w:numPr>
        <w:spacing w:before="0" w:after="0" w:line="240" w:lineRule="auto"/>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tájékoztatási nyilatkozat</w:t>
      </w:r>
      <w:r w:rsidR="0091567E">
        <w:rPr>
          <w:rFonts w:ascii="Palatino Linotype" w:eastAsia="Times New Roman" w:hAnsi="Palatino Linotype" w:cstheme="minorHAnsi"/>
          <w:color w:val="000000"/>
          <w:lang w:eastAsia="hu-HU"/>
        </w:rPr>
        <w:t>,</w:t>
      </w:r>
      <w:r w:rsidR="008009FF">
        <w:rPr>
          <w:rFonts w:ascii="Palatino Linotype" w:eastAsia="Times New Roman" w:hAnsi="Palatino Linotype" w:cstheme="minorHAnsi"/>
          <w:color w:val="000000"/>
          <w:lang w:eastAsia="hu-HU"/>
        </w:rPr>
        <w:t xml:space="preserve"> adatkezelési tájékoztató,</w:t>
      </w:r>
    </w:p>
    <w:p w14:paraId="71B5CEC5" w14:textId="74C50A39" w:rsidR="00947913" w:rsidRDefault="008009FF">
      <w:pPr>
        <w:pStyle w:val="Listaszerbekezds"/>
        <w:numPr>
          <w:ilvl w:val="0"/>
          <w:numId w:val="20"/>
        </w:numPr>
        <w:spacing w:before="0" w:after="0" w:line="240" w:lineRule="auto"/>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 xml:space="preserve">szakmai belső </w:t>
      </w:r>
      <w:r w:rsidR="00947913">
        <w:rPr>
          <w:rFonts w:ascii="Palatino Linotype" w:eastAsia="Times New Roman" w:hAnsi="Palatino Linotype" w:cstheme="minorHAnsi"/>
          <w:color w:val="000000"/>
          <w:lang w:eastAsia="hu-HU"/>
        </w:rPr>
        <w:t>feljegyzés</w:t>
      </w:r>
      <w:r w:rsidR="0091567E">
        <w:rPr>
          <w:rFonts w:ascii="Palatino Linotype" w:eastAsia="Times New Roman" w:hAnsi="Palatino Linotype" w:cstheme="minorHAnsi"/>
          <w:color w:val="000000"/>
          <w:lang w:eastAsia="hu-HU"/>
        </w:rPr>
        <w:t>,</w:t>
      </w:r>
    </w:p>
    <w:p w14:paraId="443B3945" w14:textId="76F85E06" w:rsidR="008009FF" w:rsidRPr="004D615C" w:rsidRDefault="00947913">
      <w:pPr>
        <w:pStyle w:val="Listaszerbekezds"/>
        <w:numPr>
          <w:ilvl w:val="0"/>
          <w:numId w:val="20"/>
        </w:numPr>
        <w:spacing w:before="0" w:after="60" w:line="240" w:lineRule="auto"/>
        <w:ind w:left="714" w:hanging="357"/>
        <w:contextualSpacing w:val="0"/>
        <w:rPr>
          <w:rFonts w:ascii="Palatino Linotype" w:eastAsia="Times New Roman" w:hAnsi="Palatino Linotype" w:cstheme="minorHAnsi"/>
          <w:b/>
          <w:bCs/>
          <w:color w:val="000000"/>
          <w:lang w:eastAsia="hu-HU"/>
        </w:rPr>
      </w:pPr>
      <w:r>
        <w:rPr>
          <w:rFonts w:ascii="Palatino Linotype" w:eastAsia="Times New Roman" w:hAnsi="Palatino Linotype" w:cstheme="minorHAnsi"/>
          <w:color w:val="000000"/>
          <w:lang w:eastAsia="hu-HU"/>
        </w:rPr>
        <w:t>szükség szerint delegáló lap</w:t>
      </w:r>
      <w:r w:rsidR="0091567E">
        <w:rPr>
          <w:rFonts w:ascii="Palatino Linotype" w:eastAsia="Times New Roman" w:hAnsi="Palatino Linotype" w:cstheme="minorHAnsi"/>
          <w:color w:val="000000"/>
          <w:lang w:eastAsia="hu-HU"/>
        </w:rPr>
        <w:t>.</w:t>
      </w:r>
      <w:bookmarkStart w:id="50" w:name="_Hlk194399603"/>
    </w:p>
    <w:p w14:paraId="5116F514" w14:textId="31F2A1F0" w:rsidR="00F83831" w:rsidRDefault="00F83831" w:rsidP="00B00B8E">
      <w:pPr>
        <w:spacing w:before="0" w:after="40"/>
        <w:rPr>
          <w:rFonts w:ascii="Palatino Linotype" w:eastAsia="Times New Roman" w:hAnsi="Palatino Linotype" w:cstheme="minorHAnsi"/>
          <w:color w:val="000000"/>
          <w:sz w:val="22"/>
          <w:szCs w:val="22"/>
          <w:lang w:eastAsia="hu-HU"/>
        </w:rPr>
      </w:pPr>
      <w:r w:rsidRPr="00C17FF4">
        <w:rPr>
          <w:rFonts w:ascii="Palatino Linotype" w:eastAsia="Times New Roman" w:hAnsi="Palatino Linotype" w:cstheme="minorHAnsi"/>
          <w:b/>
          <w:bCs/>
          <w:color w:val="000000"/>
          <w:sz w:val="22"/>
          <w:szCs w:val="22"/>
          <w:lang w:eastAsia="hu-HU"/>
        </w:rPr>
        <w:t>Az esetvezetéshez kapcsolódó dokumentáció</w:t>
      </w:r>
      <w:r>
        <w:rPr>
          <w:rFonts w:ascii="Palatino Linotype" w:eastAsia="Times New Roman" w:hAnsi="Palatino Linotype" w:cstheme="minorHAnsi"/>
          <w:b/>
          <w:bCs/>
          <w:color w:val="000000"/>
          <w:sz w:val="22"/>
          <w:szCs w:val="22"/>
          <w:lang w:eastAsia="hu-HU"/>
        </w:rPr>
        <w:t xml:space="preserve"> </w:t>
      </w:r>
      <w:bookmarkEnd w:id="50"/>
      <w:r>
        <w:rPr>
          <w:rFonts w:ascii="Palatino Linotype" w:eastAsia="Times New Roman" w:hAnsi="Palatino Linotype" w:cstheme="minorHAnsi"/>
          <w:color w:val="000000"/>
          <w:sz w:val="22"/>
          <w:szCs w:val="22"/>
          <w:lang w:eastAsia="hu-HU"/>
        </w:rPr>
        <w:t xml:space="preserve">– amennyiben a szakmai tevékenység az első interjú kapcsán tett intézkedéssel nem zárható le: </w:t>
      </w:r>
    </w:p>
    <w:p w14:paraId="17506111" w14:textId="34437082" w:rsidR="008009FF" w:rsidRPr="00581DF5" w:rsidRDefault="008009FF">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581DF5">
        <w:rPr>
          <w:rFonts w:ascii="Palatino Linotype" w:eastAsia="Times New Roman" w:hAnsi="Palatino Linotype" w:cstheme="minorHAnsi"/>
          <w:color w:val="000000"/>
          <w:lang w:eastAsia="hu-HU"/>
        </w:rPr>
        <w:t>akta tartalomjegyzék naprakész</w:t>
      </w:r>
      <w:r w:rsidR="008D115F" w:rsidRPr="00581DF5">
        <w:rPr>
          <w:rFonts w:ascii="Palatino Linotype" w:eastAsia="Times New Roman" w:hAnsi="Palatino Linotype" w:cstheme="minorHAnsi"/>
          <w:color w:val="000000"/>
          <w:lang w:eastAsia="hu-HU"/>
        </w:rPr>
        <w:t xml:space="preserve"> vezetése</w:t>
      </w:r>
      <w:r w:rsidR="00581DF5" w:rsidRPr="00581DF5">
        <w:rPr>
          <w:rFonts w:ascii="Palatino Linotype" w:eastAsia="Times New Roman" w:hAnsi="Palatino Linotype" w:cstheme="minorHAnsi"/>
          <w:color w:val="000000"/>
          <w:lang w:eastAsia="hu-HU"/>
        </w:rPr>
        <w:t xml:space="preserve"> elektronikus formában</w:t>
      </w:r>
      <w:r w:rsidR="008D115F" w:rsidRPr="00581DF5">
        <w:rPr>
          <w:rFonts w:ascii="Palatino Linotype" w:eastAsia="Times New Roman" w:hAnsi="Palatino Linotype" w:cstheme="minorHAnsi"/>
          <w:color w:val="000000"/>
          <w:lang w:eastAsia="hu-HU"/>
        </w:rPr>
        <w:t>,</w:t>
      </w:r>
    </w:p>
    <w:p w14:paraId="3F87D56F" w14:textId="2E15D9C7" w:rsidR="00C17FF4" w:rsidRPr="00C17FF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 xml:space="preserve">együttműködési megállapodás, tájékoztatási nyilatkozat, </w:t>
      </w:r>
      <w:r w:rsidR="008009FF">
        <w:rPr>
          <w:rFonts w:ascii="Palatino Linotype" w:eastAsia="Times New Roman" w:hAnsi="Palatino Linotype" w:cstheme="minorHAnsi"/>
          <w:color w:val="000000"/>
          <w:lang w:eastAsia="hu-HU"/>
        </w:rPr>
        <w:t>adatkezelési tájékoztató,</w:t>
      </w:r>
    </w:p>
    <w:p w14:paraId="5913E39B" w14:textId="77777777" w:rsidR="00C17FF4" w:rsidRPr="00C17FF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 xml:space="preserve">valamennyi írásos megkeresés, az írásos válaszokkal együtt, </w:t>
      </w:r>
    </w:p>
    <w:p w14:paraId="6B0F9ACE" w14:textId="77777777" w:rsidR="00C17FF4" w:rsidRPr="00C17FF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esetnapló - önjogúak esetében,</w:t>
      </w:r>
    </w:p>
    <w:p w14:paraId="0E969583" w14:textId="77777777" w:rsidR="0079184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GYVR</w:t>
      </w:r>
      <w:r w:rsidR="00715244">
        <w:rPr>
          <w:rFonts w:ascii="Palatino Linotype" w:eastAsia="Times New Roman" w:hAnsi="Palatino Linotype" w:cstheme="minorHAnsi"/>
          <w:color w:val="000000"/>
          <w:lang w:eastAsia="hu-HU"/>
        </w:rPr>
        <w:t xml:space="preserve">-ben </w:t>
      </w:r>
      <w:r w:rsidRPr="00C17FF4">
        <w:rPr>
          <w:rFonts w:ascii="Palatino Linotype" w:eastAsia="Times New Roman" w:hAnsi="Palatino Linotype" w:cstheme="minorHAnsi"/>
          <w:color w:val="000000"/>
          <w:lang w:eastAsia="hu-HU"/>
        </w:rPr>
        <w:t xml:space="preserve">töltendő adatlapok, </w:t>
      </w:r>
    </w:p>
    <w:p w14:paraId="50B2C772" w14:textId="0C2CCCEC" w:rsidR="00C17FF4" w:rsidRPr="00C17FF4" w:rsidRDefault="007918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bookmarkStart w:id="51" w:name="_Hlk217303914"/>
      <w:r>
        <w:rPr>
          <w:rFonts w:ascii="Palatino Linotype" w:eastAsia="Times New Roman" w:hAnsi="Palatino Linotype" w:cstheme="minorHAnsi"/>
          <w:color w:val="000000"/>
          <w:lang w:eastAsia="hu-HU"/>
        </w:rPr>
        <w:t xml:space="preserve">a </w:t>
      </w:r>
      <w:r w:rsidR="008009FF">
        <w:rPr>
          <w:rFonts w:ascii="Palatino Linotype" w:eastAsia="Times New Roman" w:hAnsi="Palatino Linotype" w:cstheme="minorHAnsi"/>
          <w:color w:val="000000"/>
          <w:lang w:eastAsia="hu-HU"/>
        </w:rPr>
        <w:t>Humán Szolgáltató által elrendelt adatnyilvántartó rendszerben való esetvezetés</w:t>
      </w:r>
      <w:bookmarkEnd w:id="51"/>
      <w:r w:rsidR="008009FF">
        <w:rPr>
          <w:rFonts w:ascii="Palatino Linotype" w:eastAsia="Times New Roman" w:hAnsi="Palatino Linotype" w:cstheme="minorHAnsi"/>
          <w:color w:val="000000"/>
          <w:lang w:eastAsia="hu-HU"/>
        </w:rPr>
        <w:t>,</w:t>
      </w:r>
    </w:p>
    <w:p w14:paraId="759A4EEE" w14:textId="77777777" w:rsidR="00C17FF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 xml:space="preserve">a családok problémáinak rendezése érdekében tartott esetmegbeszélés, esetkonferencia dokumentációja – értesítő levél, írásos emlékeztető, írásos vélemény bekérése nem megjelenés esetén kötelező, </w:t>
      </w:r>
    </w:p>
    <w:p w14:paraId="285770E2" w14:textId="77777777" w:rsidR="00C17FF4" w:rsidRPr="00C17FF4" w:rsidRDefault="00C17FF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 xml:space="preserve">esetátadó lap, amennyiben erre sor kerül, </w:t>
      </w:r>
    </w:p>
    <w:p w14:paraId="646F4948" w14:textId="40D58269" w:rsidR="008009FF" w:rsidRPr="004D615C" w:rsidRDefault="00C17FF4">
      <w:pPr>
        <w:pStyle w:val="Listaszerbekezds"/>
        <w:numPr>
          <w:ilvl w:val="0"/>
          <w:numId w:val="20"/>
        </w:numPr>
        <w:spacing w:before="0" w:after="120" w:line="240" w:lineRule="auto"/>
        <w:ind w:left="714" w:hanging="357"/>
        <w:contextualSpacing w:val="0"/>
        <w:rPr>
          <w:rFonts w:ascii="Palatino Linotype" w:eastAsia="Times New Roman" w:hAnsi="Palatino Linotype" w:cstheme="minorHAnsi"/>
          <w:color w:val="000000"/>
          <w:lang w:eastAsia="hu-HU"/>
        </w:rPr>
      </w:pPr>
      <w:r w:rsidRPr="00C17FF4">
        <w:rPr>
          <w:rFonts w:ascii="Palatino Linotype" w:eastAsia="Times New Roman" w:hAnsi="Palatino Linotype" w:cstheme="minorHAnsi"/>
          <w:color w:val="000000"/>
          <w:lang w:eastAsia="hu-HU"/>
        </w:rPr>
        <w:t>lezárás esetén az összegző feljegyzés.</w:t>
      </w:r>
    </w:p>
    <w:p w14:paraId="4617084F" w14:textId="5F6C9A7B" w:rsidR="00F83831" w:rsidRDefault="00297BD1" w:rsidP="00B00B8E">
      <w:pPr>
        <w:spacing w:before="0" w:after="40"/>
        <w:rPr>
          <w:rFonts w:ascii="Palatino Linotype" w:eastAsia="Times New Roman" w:hAnsi="Palatino Linotype" w:cstheme="minorHAnsi"/>
          <w:b/>
          <w:bCs/>
          <w:color w:val="000000"/>
          <w:sz w:val="22"/>
          <w:szCs w:val="22"/>
          <w:lang w:eastAsia="hu-HU"/>
        </w:rPr>
      </w:pPr>
      <w:r w:rsidRPr="00297BD1">
        <w:rPr>
          <w:rFonts w:ascii="Palatino Linotype" w:eastAsia="Times New Roman" w:hAnsi="Palatino Linotype" w:cstheme="minorHAnsi"/>
          <w:b/>
          <w:bCs/>
          <w:color w:val="000000"/>
          <w:sz w:val="22"/>
          <w:szCs w:val="22"/>
          <w:lang w:eastAsia="hu-HU"/>
        </w:rPr>
        <w:t xml:space="preserve">Az iratanyag kötelező tartalmi elemei – a </w:t>
      </w:r>
      <w:r>
        <w:rPr>
          <w:rFonts w:ascii="Palatino Linotype" w:eastAsia="Times New Roman" w:hAnsi="Palatino Linotype" w:cstheme="minorHAnsi"/>
          <w:b/>
          <w:bCs/>
          <w:color w:val="000000"/>
          <w:sz w:val="22"/>
          <w:szCs w:val="22"/>
          <w:lang w:eastAsia="hu-HU"/>
        </w:rPr>
        <w:t xml:space="preserve">Központ </w:t>
      </w:r>
      <w:r w:rsidRPr="00297BD1">
        <w:rPr>
          <w:rFonts w:ascii="Palatino Linotype" w:eastAsia="Times New Roman" w:hAnsi="Palatino Linotype" w:cstheme="minorHAnsi"/>
          <w:b/>
          <w:bCs/>
          <w:color w:val="000000"/>
          <w:sz w:val="22"/>
          <w:szCs w:val="22"/>
          <w:lang w:eastAsia="hu-HU"/>
        </w:rPr>
        <w:t>szakmai egységének vonatkozásában</w:t>
      </w:r>
    </w:p>
    <w:p w14:paraId="025C5DF0" w14:textId="5E70C2BF" w:rsidR="00297BD1" w:rsidRDefault="00297BD1" w:rsidP="00B00B8E">
      <w:pPr>
        <w:spacing w:before="0" w:after="40"/>
        <w:rPr>
          <w:rFonts w:ascii="Palatino Linotype" w:eastAsia="Times New Roman" w:hAnsi="Palatino Linotype" w:cstheme="minorHAnsi"/>
          <w:b/>
          <w:bCs/>
          <w:color w:val="000000"/>
          <w:sz w:val="22"/>
          <w:szCs w:val="22"/>
          <w:lang w:eastAsia="hu-HU"/>
        </w:rPr>
      </w:pPr>
      <w:r w:rsidRPr="007D66D8">
        <w:rPr>
          <w:rFonts w:ascii="Palatino Linotype" w:eastAsia="Times New Roman" w:hAnsi="Palatino Linotype" w:cstheme="minorHAnsi"/>
          <w:b/>
          <w:bCs/>
          <w:color w:val="000000"/>
          <w:sz w:val="22"/>
          <w:szCs w:val="22"/>
          <w:lang w:eastAsia="hu-HU"/>
        </w:rPr>
        <w:t>Az esetvezetéshez kapcsolódó dokumentáció</w:t>
      </w:r>
      <w:r>
        <w:rPr>
          <w:rFonts w:ascii="Palatino Linotype" w:eastAsia="Times New Roman" w:hAnsi="Palatino Linotype" w:cstheme="minorHAnsi"/>
          <w:b/>
          <w:bCs/>
          <w:color w:val="000000"/>
          <w:sz w:val="22"/>
          <w:szCs w:val="22"/>
          <w:lang w:eastAsia="hu-HU"/>
        </w:rPr>
        <w:t>:</w:t>
      </w:r>
    </w:p>
    <w:p w14:paraId="54DFD1A1" w14:textId="474FB17B" w:rsidR="008009FF" w:rsidRPr="004D615C" w:rsidRDefault="008009FF">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581DF5">
        <w:rPr>
          <w:rFonts w:ascii="Palatino Linotype" w:eastAsia="Times New Roman" w:hAnsi="Palatino Linotype" w:cstheme="minorHAnsi"/>
          <w:color w:val="000000"/>
          <w:lang w:eastAsia="hu-HU"/>
        </w:rPr>
        <w:t>akta tartalomjegyzék naprakész</w:t>
      </w:r>
      <w:r w:rsidR="00D111C8" w:rsidRPr="00581DF5">
        <w:rPr>
          <w:rFonts w:ascii="Palatino Linotype" w:eastAsia="Times New Roman" w:hAnsi="Palatino Linotype" w:cstheme="minorHAnsi"/>
          <w:color w:val="000000"/>
          <w:lang w:eastAsia="hu-HU"/>
        </w:rPr>
        <w:t xml:space="preserve"> vezetése</w:t>
      </w:r>
      <w:r w:rsidR="00581DF5">
        <w:rPr>
          <w:rFonts w:ascii="Palatino Linotype" w:eastAsia="Times New Roman" w:hAnsi="Palatino Linotype" w:cstheme="minorHAnsi"/>
          <w:color w:val="000000"/>
          <w:lang w:eastAsia="hu-HU"/>
        </w:rPr>
        <w:t xml:space="preserve"> elektronikus formában</w:t>
      </w:r>
      <w:r w:rsidR="00D111C8">
        <w:rPr>
          <w:rFonts w:ascii="Palatino Linotype" w:eastAsia="Times New Roman" w:hAnsi="Palatino Linotype" w:cstheme="minorHAnsi"/>
          <w:color w:val="000000"/>
          <w:lang w:eastAsia="hu-HU"/>
        </w:rPr>
        <w:t xml:space="preserve">, </w:t>
      </w:r>
    </w:p>
    <w:p w14:paraId="75FCC24D" w14:textId="55B51103" w:rsidR="00715244" w:rsidRPr="00715244" w:rsidRDefault="008009FF">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t</w:t>
      </w:r>
      <w:r w:rsidR="00715244" w:rsidRPr="00715244">
        <w:rPr>
          <w:rFonts w:ascii="Palatino Linotype" w:eastAsia="Times New Roman" w:hAnsi="Palatino Linotype" w:cstheme="minorHAnsi"/>
          <w:color w:val="000000"/>
          <w:lang w:eastAsia="hu-HU"/>
        </w:rPr>
        <w:t xml:space="preserve">ájékoztatási nyilatkozat, </w:t>
      </w:r>
      <w:r>
        <w:rPr>
          <w:rFonts w:ascii="Palatino Linotype" w:eastAsia="Times New Roman" w:hAnsi="Palatino Linotype" w:cstheme="minorHAnsi"/>
          <w:color w:val="000000"/>
          <w:lang w:eastAsia="hu-HU"/>
        </w:rPr>
        <w:t>adatkezelési tájékoztató</w:t>
      </w:r>
      <w:r w:rsidR="004D615C">
        <w:rPr>
          <w:rFonts w:ascii="Palatino Linotype" w:eastAsia="Times New Roman" w:hAnsi="Palatino Linotype" w:cstheme="minorHAnsi"/>
          <w:color w:val="000000"/>
          <w:lang w:eastAsia="hu-HU"/>
        </w:rPr>
        <w:t>,</w:t>
      </w:r>
    </w:p>
    <w:p w14:paraId="74D0772A" w14:textId="77777777" w:rsidR="00791844" w:rsidRDefault="007152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715244">
        <w:rPr>
          <w:rFonts w:ascii="Palatino Linotype" w:eastAsia="Times New Roman" w:hAnsi="Palatino Linotype" w:cstheme="minorHAnsi"/>
          <w:color w:val="000000"/>
          <w:lang w:eastAsia="hu-HU"/>
        </w:rPr>
        <w:t xml:space="preserve">a GYVR-ben töltendő adatlapok, </w:t>
      </w:r>
    </w:p>
    <w:p w14:paraId="7CB6F064" w14:textId="355B3F2B" w:rsidR="00715244" w:rsidRPr="004D615C" w:rsidRDefault="007918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t xml:space="preserve">a </w:t>
      </w:r>
      <w:r w:rsidR="008009FF">
        <w:rPr>
          <w:rFonts w:ascii="Palatino Linotype" w:eastAsia="Times New Roman" w:hAnsi="Palatino Linotype" w:cstheme="minorHAnsi"/>
          <w:color w:val="000000"/>
          <w:lang w:eastAsia="hu-HU"/>
        </w:rPr>
        <w:t>Humán Szolgáltató által elrendelt adatnyilvántartó rendszerben való esetvezetés,</w:t>
      </w:r>
    </w:p>
    <w:p w14:paraId="1131263D" w14:textId="23907AFC" w:rsidR="00715244" w:rsidRPr="00715244" w:rsidRDefault="007152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715244">
        <w:rPr>
          <w:rFonts w:ascii="Palatino Linotype" w:eastAsia="Times New Roman" w:hAnsi="Palatino Linotype" w:cstheme="minorHAnsi"/>
          <w:color w:val="000000"/>
          <w:lang w:eastAsia="hu-HU"/>
        </w:rPr>
        <w:t xml:space="preserve">valamennyi </w:t>
      </w:r>
      <w:r w:rsidR="005D2F63" w:rsidRPr="00715244">
        <w:rPr>
          <w:rFonts w:ascii="Palatino Linotype" w:eastAsia="Times New Roman" w:hAnsi="Palatino Linotype" w:cstheme="minorHAnsi"/>
          <w:color w:val="000000"/>
          <w:lang w:eastAsia="hu-HU"/>
        </w:rPr>
        <w:t xml:space="preserve">a családok </w:t>
      </w:r>
      <w:r w:rsidRPr="00715244">
        <w:rPr>
          <w:rFonts w:ascii="Palatino Linotype" w:eastAsia="Times New Roman" w:hAnsi="Palatino Linotype" w:cstheme="minorHAnsi"/>
          <w:color w:val="000000"/>
          <w:lang w:eastAsia="hu-HU"/>
        </w:rPr>
        <w:t>írásos megkeresés, az írásos válaszokkal együtt,</w:t>
      </w:r>
    </w:p>
    <w:p w14:paraId="282566EE" w14:textId="3276F116" w:rsidR="00111146" w:rsidRDefault="007152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930048">
        <w:rPr>
          <w:rFonts w:ascii="Palatino Linotype" w:eastAsia="Times New Roman" w:hAnsi="Palatino Linotype" w:cstheme="minorHAnsi"/>
          <w:color w:val="000000"/>
          <w:lang w:eastAsia="hu-HU"/>
        </w:rPr>
        <w:t>esetmegbeszélés, esetkonferencia dokumentációja</w:t>
      </w:r>
      <w:r w:rsidR="00111146">
        <w:rPr>
          <w:rFonts w:ascii="Palatino Linotype" w:eastAsia="Times New Roman" w:hAnsi="Palatino Linotype" w:cstheme="minorHAnsi"/>
          <w:color w:val="000000"/>
          <w:lang w:eastAsia="hu-HU"/>
        </w:rPr>
        <w:t>,</w:t>
      </w:r>
    </w:p>
    <w:p w14:paraId="2594BA05" w14:textId="14933EA6" w:rsidR="00715244" w:rsidRPr="00715244" w:rsidRDefault="00111146">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Pr>
          <w:rFonts w:ascii="Palatino Linotype" w:eastAsia="Times New Roman" w:hAnsi="Palatino Linotype" w:cstheme="minorHAnsi"/>
          <w:color w:val="000000"/>
          <w:lang w:eastAsia="hu-HU"/>
        </w:rPr>
        <w:lastRenderedPageBreak/>
        <w:t>szakvélemények</w:t>
      </w:r>
      <w:r w:rsidR="006753BF">
        <w:rPr>
          <w:rFonts w:ascii="Palatino Linotype" w:eastAsia="Times New Roman" w:hAnsi="Palatino Linotype" w:cstheme="minorHAnsi"/>
          <w:color w:val="000000"/>
          <w:lang w:eastAsia="hu-HU"/>
        </w:rPr>
        <w:t>,</w:t>
      </w:r>
    </w:p>
    <w:p w14:paraId="0441731E" w14:textId="77777777" w:rsidR="00715244" w:rsidRPr="00715244" w:rsidRDefault="00715244">
      <w:pPr>
        <w:pStyle w:val="Listaszerbekezds"/>
        <w:numPr>
          <w:ilvl w:val="0"/>
          <w:numId w:val="20"/>
        </w:numPr>
        <w:spacing w:before="0" w:after="0" w:line="240" w:lineRule="auto"/>
        <w:ind w:left="714" w:hanging="357"/>
        <w:contextualSpacing w:val="0"/>
        <w:rPr>
          <w:rFonts w:ascii="Palatino Linotype" w:eastAsia="Times New Roman" w:hAnsi="Palatino Linotype" w:cstheme="minorHAnsi"/>
          <w:color w:val="000000"/>
          <w:lang w:eastAsia="hu-HU"/>
        </w:rPr>
      </w:pPr>
      <w:r w:rsidRPr="00715244">
        <w:rPr>
          <w:rFonts w:ascii="Palatino Linotype" w:eastAsia="Times New Roman" w:hAnsi="Palatino Linotype" w:cstheme="minorHAnsi"/>
          <w:color w:val="000000"/>
          <w:lang w:eastAsia="hu-HU"/>
        </w:rPr>
        <w:t xml:space="preserve">esetátadó lap, amennyiben erre sor kerül, </w:t>
      </w:r>
    </w:p>
    <w:p w14:paraId="497674D9" w14:textId="2D2781A4" w:rsidR="00297BD1" w:rsidRPr="00715244" w:rsidRDefault="00715244">
      <w:pPr>
        <w:pStyle w:val="Listaszerbekezds"/>
        <w:numPr>
          <w:ilvl w:val="0"/>
          <w:numId w:val="20"/>
        </w:numPr>
        <w:spacing w:before="0" w:after="120" w:line="240" w:lineRule="auto"/>
        <w:ind w:left="714" w:hanging="357"/>
        <w:contextualSpacing w:val="0"/>
        <w:rPr>
          <w:rFonts w:ascii="Palatino Linotype" w:eastAsia="Times New Roman" w:hAnsi="Palatino Linotype" w:cstheme="minorHAnsi"/>
          <w:color w:val="000000"/>
          <w:lang w:eastAsia="hu-HU"/>
        </w:rPr>
      </w:pPr>
      <w:r w:rsidRPr="00715244">
        <w:rPr>
          <w:rFonts w:ascii="Palatino Linotype" w:eastAsia="Times New Roman" w:hAnsi="Palatino Linotype" w:cstheme="minorHAnsi"/>
          <w:color w:val="000000"/>
          <w:lang w:eastAsia="hu-HU"/>
        </w:rPr>
        <w:t>lezárás esetén az összegző feljegyzés.</w:t>
      </w:r>
    </w:p>
    <w:p w14:paraId="4DB1806D" w14:textId="38FE1A4B" w:rsidR="00297BD1" w:rsidRDefault="00821370" w:rsidP="00193419">
      <w:pPr>
        <w:spacing w:before="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A</w:t>
      </w:r>
      <w:r w:rsidR="00D111C8">
        <w:rPr>
          <w:rFonts w:ascii="Palatino Linotype" w:eastAsia="Times New Roman" w:hAnsi="Palatino Linotype" w:cstheme="minorHAnsi"/>
          <w:color w:val="000000"/>
          <w:sz w:val="22"/>
          <w:szCs w:val="22"/>
          <w:lang w:eastAsia="hu-HU"/>
        </w:rPr>
        <w:t xml:space="preserve"> </w:t>
      </w:r>
      <w:r>
        <w:rPr>
          <w:rFonts w:ascii="Palatino Linotype" w:eastAsia="Times New Roman" w:hAnsi="Palatino Linotype" w:cstheme="minorHAnsi"/>
          <w:color w:val="000000"/>
          <w:sz w:val="22"/>
          <w:szCs w:val="22"/>
          <w:lang w:eastAsia="hu-HU"/>
        </w:rPr>
        <w:t>Központban igénybevehető speciális szolgáltatásokhoz tartozó dokumentáció kötelező tartalmi elemei a</w:t>
      </w:r>
      <w:r w:rsidR="007D66D8">
        <w:rPr>
          <w:rFonts w:ascii="Palatino Linotype" w:eastAsia="Times New Roman" w:hAnsi="Palatino Linotype" w:cstheme="minorHAnsi"/>
          <w:color w:val="000000"/>
          <w:sz w:val="22"/>
          <w:szCs w:val="22"/>
          <w:lang w:eastAsia="hu-HU"/>
        </w:rPr>
        <w:t xml:space="preserve"> Működési rend (</w:t>
      </w:r>
      <w:r>
        <w:rPr>
          <w:rFonts w:ascii="Palatino Linotype" w:eastAsia="Times New Roman" w:hAnsi="Palatino Linotype" w:cstheme="minorHAnsi"/>
          <w:color w:val="000000"/>
          <w:sz w:val="22"/>
          <w:szCs w:val="22"/>
          <w:lang w:eastAsia="hu-HU"/>
        </w:rPr>
        <w:t>III. rész</w:t>
      </w:r>
      <w:r w:rsidR="007D66D8">
        <w:rPr>
          <w:rFonts w:ascii="Palatino Linotype" w:eastAsia="Times New Roman" w:hAnsi="Palatino Linotype" w:cstheme="minorHAnsi"/>
          <w:color w:val="000000"/>
          <w:sz w:val="22"/>
          <w:szCs w:val="22"/>
          <w:lang w:eastAsia="hu-HU"/>
        </w:rPr>
        <w:t xml:space="preserve">) </w:t>
      </w:r>
      <w:r>
        <w:rPr>
          <w:rFonts w:ascii="Palatino Linotype" w:eastAsia="Times New Roman" w:hAnsi="Palatino Linotype" w:cstheme="minorHAnsi"/>
          <w:color w:val="000000"/>
          <w:sz w:val="22"/>
          <w:szCs w:val="22"/>
          <w:lang w:eastAsia="hu-HU"/>
        </w:rPr>
        <w:t xml:space="preserve">3. pontjában került leírásra. </w:t>
      </w:r>
    </w:p>
    <w:p w14:paraId="4CCD8585" w14:textId="3EA9F516" w:rsidR="00961585" w:rsidRPr="00CE1D82" w:rsidRDefault="00821370" w:rsidP="000801ED">
      <w:pPr>
        <w:spacing w:before="0" w:after="0"/>
        <w:rPr>
          <w:rFonts w:ascii="Palatino Linotype" w:eastAsia="Times New Roman" w:hAnsi="Palatino Linotype" w:cstheme="minorHAnsi"/>
          <w:color w:val="000000"/>
          <w:sz w:val="22"/>
          <w:szCs w:val="22"/>
          <w:lang w:eastAsia="hu-HU"/>
        </w:rPr>
      </w:pPr>
      <w:r>
        <w:rPr>
          <w:rFonts w:ascii="Palatino Linotype" w:eastAsia="Times New Roman" w:hAnsi="Palatino Linotype" w:cstheme="minorHAnsi"/>
          <w:color w:val="000000"/>
          <w:sz w:val="22"/>
          <w:szCs w:val="22"/>
          <w:lang w:eastAsia="hu-HU"/>
        </w:rPr>
        <w:t>Általános alapszabály, hogy</w:t>
      </w:r>
      <w:r w:rsidR="00D93AE5">
        <w:rPr>
          <w:rFonts w:ascii="Palatino Linotype" w:eastAsia="Times New Roman" w:hAnsi="Palatino Linotype" w:cstheme="minorHAnsi"/>
          <w:color w:val="000000"/>
          <w:sz w:val="22"/>
          <w:szCs w:val="22"/>
          <w:lang w:eastAsia="hu-HU"/>
        </w:rPr>
        <w:t xml:space="preserve"> az egyszeri ügyintézéshez és az esetvezetéshez kapcsolódó dokumentumok</w:t>
      </w:r>
      <w:r w:rsidR="00193419">
        <w:rPr>
          <w:rFonts w:ascii="Palatino Linotype" w:eastAsia="Times New Roman" w:hAnsi="Palatino Linotype" w:cstheme="minorHAnsi"/>
          <w:color w:val="000000"/>
          <w:sz w:val="22"/>
          <w:szCs w:val="22"/>
          <w:lang w:eastAsia="hu-HU"/>
        </w:rPr>
        <w:t xml:space="preserve"> kezelése</w:t>
      </w:r>
      <w:r w:rsidR="00D93AE5">
        <w:rPr>
          <w:rFonts w:ascii="Palatino Linotype" w:eastAsia="Times New Roman" w:hAnsi="Palatino Linotype" w:cstheme="minorHAnsi"/>
          <w:color w:val="000000"/>
          <w:sz w:val="22"/>
          <w:szCs w:val="22"/>
          <w:lang w:eastAsia="hu-HU"/>
        </w:rPr>
        <w:t xml:space="preserve"> </w:t>
      </w:r>
      <w:r w:rsidR="008009FF">
        <w:rPr>
          <w:rFonts w:ascii="Palatino Linotype" w:eastAsia="Times New Roman" w:hAnsi="Palatino Linotype" w:cstheme="minorHAnsi"/>
          <w:color w:val="000000"/>
          <w:sz w:val="22"/>
          <w:szCs w:val="22"/>
          <w:lang w:eastAsia="hu-HU"/>
        </w:rPr>
        <w:t>a Humán Szolgáltató</w:t>
      </w:r>
      <w:r w:rsidR="00D93AE5">
        <w:rPr>
          <w:rFonts w:ascii="Palatino Linotype" w:eastAsia="Times New Roman" w:hAnsi="Palatino Linotype" w:cstheme="minorHAnsi"/>
          <w:color w:val="000000"/>
          <w:sz w:val="22"/>
          <w:szCs w:val="22"/>
          <w:lang w:eastAsia="hu-HU"/>
        </w:rPr>
        <w:t xml:space="preserve"> Iratkezelési </w:t>
      </w:r>
      <w:r w:rsidR="008009FF">
        <w:rPr>
          <w:rFonts w:ascii="Palatino Linotype" w:eastAsia="Times New Roman" w:hAnsi="Palatino Linotype" w:cstheme="minorHAnsi"/>
          <w:color w:val="000000"/>
          <w:sz w:val="22"/>
          <w:szCs w:val="22"/>
          <w:lang w:eastAsia="hu-HU"/>
        </w:rPr>
        <w:t>S</w:t>
      </w:r>
      <w:r w:rsidR="00D93AE5">
        <w:rPr>
          <w:rFonts w:ascii="Palatino Linotype" w:eastAsia="Times New Roman" w:hAnsi="Palatino Linotype" w:cstheme="minorHAnsi"/>
          <w:color w:val="000000"/>
          <w:sz w:val="22"/>
          <w:szCs w:val="22"/>
          <w:lang w:eastAsia="hu-HU"/>
        </w:rPr>
        <w:t>zabályzatában foglaltaknak megfelelően történik, tehát minden beérkező és kimenő dokumentum iktatott formában</w:t>
      </w:r>
      <w:r w:rsidR="00193419">
        <w:rPr>
          <w:rFonts w:ascii="Palatino Linotype" w:eastAsia="Times New Roman" w:hAnsi="Palatino Linotype" w:cstheme="minorHAnsi"/>
          <w:color w:val="000000"/>
          <w:sz w:val="22"/>
          <w:szCs w:val="22"/>
          <w:lang w:eastAsia="hu-HU"/>
        </w:rPr>
        <w:t xml:space="preserve"> </w:t>
      </w:r>
      <w:r w:rsidR="00D93AE5">
        <w:rPr>
          <w:rFonts w:ascii="Palatino Linotype" w:eastAsia="Times New Roman" w:hAnsi="Palatino Linotype" w:cstheme="minorHAnsi"/>
          <w:color w:val="000000"/>
          <w:sz w:val="22"/>
          <w:szCs w:val="22"/>
          <w:lang w:eastAsia="hu-HU"/>
        </w:rPr>
        <w:t>képezi az iratanyag részét. További fontos szabály, hogy a</w:t>
      </w:r>
      <w:r w:rsidR="00150E99" w:rsidRPr="002F62F0">
        <w:rPr>
          <w:rFonts w:ascii="Palatino Linotype" w:eastAsia="Times New Roman" w:hAnsi="Palatino Linotype" w:cstheme="minorHAnsi"/>
          <w:color w:val="000000"/>
          <w:sz w:val="22"/>
          <w:szCs w:val="22"/>
          <w:lang w:eastAsia="hu-HU"/>
        </w:rPr>
        <w:t>z intézményközi</w:t>
      </w:r>
      <w:r w:rsidR="008009FF">
        <w:rPr>
          <w:rFonts w:ascii="Palatino Linotype" w:eastAsia="Times New Roman" w:hAnsi="Palatino Linotype" w:cstheme="minorHAnsi"/>
          <w:color w:val="000000"/>
          <w:sz w:val="22"/>
          <w:szCs w:val="22"/>
          <w:lang w:eastAsia="hu-HU"/>
        </w:rPr>
        <w:t>, így</w:t>
      </w:r>
      <w:r w:rsidR="00D111C8">
        <w:rPr>
          <w:rFonts w:ascii="Palatino Linotype" w:eastAsia="Times New Roman" w:hAnsi="Palatino Linotype" w:cstheme="minorHAnsi"/>
          <w:color w:val="000000"/>
          <w:sz w:val="22"/>
          <w:szCs w:val="22"/>
          <w:lang w:eastAsia="hu-HU"/>
        </w:rPr>
        <w:t xml:space="preserve"> </w:t>
      </w:r>
      <w:r w:rsidR="008009FF">
        <w:rPr>
          <w:rFonts w:ascii="Palatino Linotype" w:eastAsia="Times New Roman" w:hAnsi="Palatino Linotype" w:cstheme="minorHAnsi"/>
          <w:color w:val="000000"/>
          <w:sz w:val="22"/>
          <w:szCs w:val="22"/>
          <w:lang w:eastAsia="hu-HU"/>
        </w:rPr>
        <w:t>a Szolgálat</w:t>
      </w:r>
      <w:r w:rsidR="00D111C8">
        <w:rPr>
          <w:rFonts w:ascii="Palatino Linotype" w:eastAsia="Times New Roman" w:hAnsi="Palatino Linotype" w:cstheme="minorHAnsi"/>
          <w:color w:val="000000"/>
          <w:sz w:val="22"/>
          <w:szCs w:val="22"/>
          <w:lang w:eastAsia="hu-HU"/>
        </w:rPr>
        <w:t xml:space="preserve"> és a Központ</w:t>
      </w:r>
      <w:r w:rsidR="008009FF">
        <w:rPr>
          <w:rFonts w:ascii="Palatino Linotype" w:eastAsia="Times New Roman" w:hAnsi="Palatino Linotype" w:cstheme="minorHAnsi"/>
          <w:color w:val="000000"/>
          <w:sz w:val="22"/>
          <w:szCs w:val="22"/>
          <w:lang w:eastAsia="hu-HU"/>
        </w:rPr>
        <w:t xml:space="preserve"> közötti</w:t>
      </w:r>
      <w:r w:rsidR="00150E99" w:rsidRPr="002F62F0">
        <w:rPr>
          <w:rFonts w:ascii="Palatino Linotype" w:eastAsia="Times New Roman" w:hAnsi="Palatino Linotype" w:cstheme="minorHAnsi"/>
          <w:color w:val="000000"/>
          <w:sz w:val="22"/>
          <w:szCs w:val="22"/>
          <w:lang w:eastAsia="hu-HU"/>
        </w:rPr>
        <w:t xml:space="preserve"> kommunikáció </w:t>
      </w:r>
      <w:r w:rsidR="008009FF">
        <w:rPr>
          <w:rFonts w:ascii="Palatino Linotype" w:eastAsia="Times New Roman" w:hAnsi="Palatino Linotype" w:cstheme="minorHAnsi"/>
          <w:color w:val="000000"/>
          <w:sz w:val="22"/>
          <w:szCs w:val="22"/>
          <w:lang w:eastAsia="hu-HU"/>
        </w:rPr>
        <w:t>is levél formájában, iktatva történik</w:t>
      </w:r>
      <w:r w:rsidR="00150E99" w:rsidRPr="002F62F0">
        <w:rPr>
          <w:rFonts w:ascii="Palatino Linotype" w:eastAsia="Times New Roman" w:hAnsi="Palatino Linotype" w:cstheme="minorHAnsi"/>
          <w:color w:val="000000"/>
          <w:sz w:val="22"/>
          <w:szCs w:val="22"/>
          <w:lang w:eastAsia="hu-HU"/>
        </w:rPr>
        <w:t>.</w:t>
      </w:r>
    </w:p>
    <w:p w14:paraId="43EA1093" w14:textId="234C7908" w:rsidR="006211C3" w:rsidRPr="00CE1D82" w:rsidRDefault="00CE1D82" w:rsidP="004D615C">
      <w:pPr>
        <w:pStyle w:val="Cmsor1"/>
        <w:spacing w:before="120" w:after="40"/>
        <w:jc w:val="center"/>
        <w:rPr>
          <w:rFonts w:ascii="Palatino Linotype" w:eastAsia="Times New Roman" w:hAnsi="Palatino Linotype"/>
          <w:b/>
          <w:bCs/>
          <w:color w:val="auto"/>
          <w:sz w:val="22"/>
          <w:szCs w:val="22"/>
          <w:lang w:eastAsia="hu-HU"/>
        </w:rPr>
      </w:pPr>
      <w:bookmarkStart w:id="52" w:name="_Toc217303145"/>
      <w:r w:rsidRPr="00CE1D82">
        <w:rPr>
          <w:rFonts w:ascii="Palatino Linotype" w:eastAsia="Times New Roman" w:hAnsi="Palatino Linotype"/>
          <w:b/>
          <w:bCs/>
          <w:color w:val="auto"/>
          <w:sz w:val="22"/>
          <w:szCs w:val="22"/>
          <w:lang w:eastAsia="hu-HU"/>
        </w:rPr>
        <w:t>2</w:t>
      </w:r>
      <w:r w:rsidR="006211C3" w:rsidRPr="00CE1D82">
        <w:rPr>
          <w:rFonts w:ascii="Palatino Linotype" w:eastAsia="Times New Roman" w:hAnsi="Palatino Linotype"/>
          <w:b/>
          <w:bCs/>
          <w:color w:val="auto"/>
          <w:sz w:val="22"/>
          <w:szCs w:val="22"/>
          <w:lang w:eastAsia="hu-HU"/>
        </w:rPr>
        <w:t xml:space="preserve">. </w:t>
      </w:r>
      <w:r w:rsidR="006C7015">
        <w:rPr>
          <w:rFonts w:ascii="Palatino Linotype" w:eastAsia="Times New Roman" w:hAnsi="Palatino Linotype"/>
          <w:b/>
          <w:bCs/>
          <w:color w:val="auto"/>
          <w:sz w:val="22"/>
          <w:szCs w:val="22"/>
          <w:lang w:eastAsia="hu-HU"/>
        </w:rPr>
        <w:t>Esetosztás, ellenőrzés, esetzárás</w:t>
      </w:r>
      <w:bookmarkEnd w:id="52"/>
    </w:p>
    <w:p w14:paraId="0D7F83A2" w14:textId="77777777" w:rsidR="00D64D8D" w:rsidRDefault="00D64D8D" w:rsidP="00B03D61">
      <w:pPr>
        <w:spacing w:before="0" w:after="40"/>
        <w:rPr>
          <w:rFonts w:ascii="Palatino Linotype" w:eastAsia="Times New Roman" w:hAnsi="Palatino Linotype" w:cstheme="minorHAnsi"/>
          <w:bCs/>
          <w:color w:val="000000"/>
          <w:sz w:val="22"/>
          <w:szCs w:val="22"/>
          <w:lang w:eastAsia="hu-HU"/>
        </w:rPr>
      </w:pPr>
      <w:r w:rsidRPr="006C7015">
        <w:rPr>
          <w:rFonts w:ascii="Palatino Linotype" w:eastAsia="Times New Roman" w:hAnsi="Palatino Linotype" w:cstheme="minorHAnsi"/>
          <w:b/>
          <w:color w:val="000000"/>
          <w:sz w:val="22"/>
          <w:szCs w:val="22"/>
          <w:lang w:eastAsia="hu-HU"/>
        </w:rPr>
        <w:t>E</w:t>
      </w:r>
      <w:r w:rsidR="006211C3" w:rsidRPr="006C7015">
        <w:rPr>
          <w:rFonts w:ascii="Palatino Linotype" w:eastAsia="Times New Roman" w:hAnsi="Palatino Linotype" w:cstheme="minorHAnsi"/>
          <w:b/>
          <w:color w:val="000000"/>
          <w:sz w:val="22"/>
          <w:szCs w:val="22"/>
          <w:lang w:eastAsia="hu-HU"/>
        </w:rPr>
        <w:t>s</w:t>
      </w:r>
      <w:r w:rsidR="006211C3" w:rsidRPr="00744A24">
        <w:rPr>
          <w:rFonts w:ascii="Palatino Linotype" w:eastAsia="Times New Roman" w:hAnsi="Palatino Linotype" w:cstheme="minorHAnsi"/>
          <w:b/>
          <w:color w:val="000000"/>
          <w:sz w:val="22"/>
          <w:szCs w:val="22"/>
          <w:lang w:eastAsia="hu-HU"/>
        </w:rPr>
        <w:t>etosztás</w:t>
      </w:r>
    </w:p>
    <w:p w14:paraId="091AFA7B" w14:textId="2B687AC2" w:rsidR="00603F18" w:rsidRPr="00603F18" w:rsidRDefault="00603F18" w:rsidP="00603F18">
      <w:pPr>
        <w:spacing w:before="0" w:after="40"/>
        <w:rPr>
          <w:rFonts w:ascii="Palatino Linotype" w:eastAsia="Times New Roman" w:hAnsi="Palatino Linotype" w:cstheme="minorHAnsi"/>
          <w:bCs/>
          <w:color w:val="000000"/>
          <w:sz w:val="22"/>
          <w:szCs w:val="22"/>
          <w:lang w:eastAsia="hu-HU"/>
        </w:rPr>
      </w:pPr>
      <w:r w:rsidRPr="00603F18">
        <w:rPr>
          <w:rFonts w:ascii="Palatino Linotype" w:eastAsia="Times New Roman" w:hAnsi="Palatino Linotype" w:cstheme="minorHAnsi"/>
          <w:bCs/>
          <w:color w:val="000000"/>
          <w:sz w:val="22"/>
          <w:szCs w:val="22"/>
          <w:lang w:eastAsia="hu-HU"/>
        </w:rPr>
        <w:t>A Szolgálat és a Központ alapvetően a háziorvosi körzetek felosztása szerint dolgozik, amely segíti a szakmai munka koordinálását. Ellenben a két szervezeti egység szakmai vezetője mérlegeli az eset jellegét, a területileg érintett kolléga adott pillanatban való leterheltségét, szakmai készségeit és affinitását az ügy jellege tekintetében és dönthet úgy, hogy más területért felelős kolléga számára delegálja az esetet.</w:t>
      </w:r>
      <w:r>
        <w:rPr>
          <w:rFonts w:ascii="Palatino Linotype" w:eastAsia="Times New Roman" w:hAnsi="Palatino Linotype" w:cstheme="minorHAnsi"/>
          <w:bCs/>
          <w:color w:val="000000"/>
          <w:sz w:val="22"/>
          <w:szCs w:val="22"/>
          <w:lang w:eastAsia="hu-HU"/>
        </w:rPr>
        <w:t xml:space="preserve"> </w:t>
      </w:r>
      <w:r w:rsidRPr="00603F18">
        <w:rPr>
          <w:rFonts w:ascii="Palatino Linotype" w:eastAsia="Times New Roman" w:hAnsi="Palatino Linotype" w:cstheme="minorHAnsi"/>
          <w:bCs/>
          <w:color w:val="000000"/>
          <w:sz w:val="22"/>
          <w:szCs w:val="22"/>
          <w:lang w:eastAsia="hu-HU"/>
        </w:rPr>
        <w:t>A munkatárs jelzi szakmai vezetője felé, ha egy ügy kezelése során </w:t>
      </w:r>
      <w:r w:rsidRPr="00603F18">
        <w:rPr>
          <w:rFonts w:ascii="Palatino Linotype" w:eastAsia="Times New Roman" w:hAnsi="Palatino Linotype" w:cstheme="minorHAnsi"/>
          <w:color w:val="000000"/>
          <w:sz w:val="22"/>
          <w:szCs w:val="22"/>
          <w:lang w:eastAsia="hu-HU"/>
        </w:rPr>
        <w:t>szakmai kompetenciáját meghaladó nehézséggel szembesül, elakadása van, vagy olyan mértékű személyes érintettséget, illetve szubjektív akadályoztatást észlel, amely a pártatlan és hatékony munkavégzést veszélyezteti.</w:t>
      </w:r>
    </w:p>
    <w:p w14:paraId="4CE78B15" w14:textId="77777777" w:rsidR="00603F18" w:rsidRPr="00603F18" w:rsidRDefault="00603F18" w:rsidP="00603F18">
      <w:pPr>
        <w:spacing w:before="0" w:after="40"/>
        <w:rPr>
          <w:rFonts w:ascii="Palatino Linotype" w:eastAsia="Times New Roman" w:hAnsi="Palatino Linotype" w:cstheme="minorHAnsi"/>
          <w:bCs/>
          <w:color w:val="000000"/>
          <w:sz w:val="22"/>
          <w:szCs w:val="22"/>
          <w:lang w:eastAsia="hu-HU"/>
        </w:rPr>
      </w:pPr>
      <w:r w:rsidRPr="00603F18">
        <w:rPr>
          <w:rFonts w:ascii="Palatino Linotype" w:eastAsia="Times New Roman" w:hAnsi="Palatino Linotype" w:cstheme="minorHAnsi"/>
          <w:bCs/>
          <w:color w:val="000000"/>
          <w:sz w:val="22"/>
          <w:szCs w:val="22"/>
          <w:lang w:eastAsia="hu-HU"/>
        </w:rPr>
        <w:t xml:space="preserve">Új igénybe vevő jelentkezése esetén az ügyeletes nyújt tájékoztatást, tanácsot ad, illetve hivatalos ügyintézésben segítséget nyújt, krízishelyzetben haladéktalanul intézkedik. </w:t>
      </w:r>
    </w:p>
    <w:p w14:paraId="31CD4B14" w14:textId="5C83168D" w:rsidR="006211C3" w:rsidRPr="006211C3" w:rsidRDefault="00446F4B" w:rsidP="00B03D61">
      <w:pPr>
        <w:spacing w:before="0" w:after="40"/>
        <w:rPr>
          <w:rFonts w:ascii="Palatino Linotype" w:eastAsia="Times New Roman" w:hAnsi="Palatino Linotype" w:cstheme="minorHAnsi"/>
          <w:b/>
          <w:bCs/>
          <w:color w:val="000000"/>
          <w:sz w:val="22"/>
          <w:szCs w:val="22"/>
          <w:lang w:eastAsia="hu-HU"/>
        </w:rPr>
      </w:pPr>
      <w:r>
        <w:rPr>
          <w:rFonts w:ascii="Palatino Linotype" w:eastAsia="Times New Roman" w:hAnsi="Palatino Linotype" w:cstheme="minorHAnsi"/>
          <w:b/>
          <w:bCs/>
          <w:color w:val="000000"/>
          <w:sz w:val="22"/>
          <w:szCs w:val="22"/>
          <w:lang w:eastAsia="hu-HU"/>
        </w:rPr>
        <w:t>Szakmai vezető</w:t>
      </w:r>
      <w:r w:rsidR="00D111C8">
        <w:rPr>
          <w:rFonts w:ascii="Palatino Linotype" w:eastAsia="Times New Roman" w:hAnsi="Palatino Linotype" w:cstheme="minorHAnsi"/>
          <w:b/>
          <w:bCs/>
          <w:color w:val="000000"/>
          <w:sz w:val="22"/>
          <w:szCs w:val="22"/>
          <w:lang w:eastAsia="hu-HU"/>
        </w:rPr>
        <w:t xml:space="preserve"> általi</w:t>
      </w:r>
      <w:r w:rsidR="0082111F">
        <w:rPr>
          <w:rFonts w:ascii="Palatino Linotype" w:eastAsia="Times New Roman" w:hAnsi="Palatino Linotype" w:cstheme="minorHAnsi"/>
          <w:b/>
          <w:bCs/>
          <w:color w:val="000000"/>
          <w:sz w:val="22"/>
          <w:szCs w:val="22"/>
          <w:lang w:eastAsia="hu-HU"/>
        </w:rPr>
        <w:t xml:space="preserve"> </w:t>
      </w:r>
      <w:r w:rsidR="00D111C8">
        <w:rPr>
          <w:rFonts w:ascii="Palatino Linotype" w:eastAsia="Times New Roman" w:hAnsi="Palatino Linotype" w:cstheme="minorHAnsi"/>
          <w:b/>
          <w:bCs/>
          <w:color w:val="000000"/>
          <w:sz w:val="22"/>
          <w:szCs w:val="22"/>
          <w:lang w:eastAsia="hu-HU"/>
        </w:rPr>
        <w:t>ellenőrzés</w:t>
      </w:r>
      <w:r w:rsidR="0082111F">
        <w:rPr>
          <w:rFonts w:ascii="Palatino Linotype" w:eastAsia="Times New Roman" w:hAnsi="Palatino Linotype" w:cstheme="minorHAnsi"/>
          <w:b/>
          <w:bCs/>
          <w:color w:val="000000"/>
          <w:sz w:val="22"/>
          <w:szCs w:val="22"/>
          <w:lang w:eastAsia="hu-HU"/>
        </w:rPr>
        <w:t xml:space="preserve"> negyedévente</w:t>
      </w:r>
      <w:r w:rsidR="00D111C8">
        <w:rPr>
          <w:rFonts w:ascii="Palatino Linotype" w:eastAsia="Times New Roman" w:hAnsi="Palatino Linotype" w:cstheme="minorHAnsi"/>
          <w:b/>
          <w:bCs/>
          <w:color w:val="000000"/>
          <w:sz w:val="22"/>
          <w:szCs w:val="22"/>
          <w:lang w:eastAsia="hu-HU"/>
        </w:rPr>
        <w:t xml:space="preserve">, </w:t>
      </w:r>
      <w:r>
        <w:rPr>
          <w:rFonts w:ascii="Palatino Linotype" w:eastAsia="Times New Roman" w:hAnsi="Palatino Linotype" w:cstheme="minorHAnsi"/>
          <w:b/>
          <w:bCs/>
          <w:color w:val="000000"/>
          <w:sz w:val="22"/>
          <w:szCs w:val="22"/>
          <w:lang w:eastAsia="hu-HU"/>
        </w:rPr>
        <w:t>ügy áttekintés</w:t>
      </w:r>
    </w:p>
    <w:p w14:paraId="788D5013" w14:textId="7F21690C" w:rsidR="00446F4B" w:rsidRDefault="00446F4B" w:rsidP="0082111F">
      <w:pPr>
        <w:spacing w:before="0" w:after="40"/>
        <w:rPr>
          <w:rFonts w:ascii="Palatino Linotype" w:eastAsia="Times New Roman" w:hAnsi="Palatino Linotype" w:cstheme="minorHAnsi"/>
          <w:bCs/>
          <w:color w:val="000000"/>
          <w:sz w:val="22"/>
          <w:szCs w:val="22"/>
          <w:lang w:eastAsia="hu-HU"/>
        </w:rPr>
      </w:pPr>
      <w:r>
        <w:rPr>
          <w:rFonts w:ascii="Palatino Linotype" w:eastAsia="Times New Roman" w:hAnsi="Palatino Linotype" w:cstheme="minorHAnsi"/>
          <w:bCs/>
          <w:color w:val="000000"/>
          <w:sz w:val="22"/>
          <w:szCs w:val="22"/>
          <w:lang w:eastAsia="hu-HU"/>
        </w:rPr>
        <w:t>Az ügyek szakmai áttekintése érdekében</w:t>
      </w:r>
      <w:r w:rsidR="006211C3" w:rsidRPr="006211C3">
        <w:rPr>
          <w:rFonts w:ascii="Palatino Linotype" w:eastAsia="Times New Roman" w:hAnsi="Palatino Linotype" w:cstheme="minorHAnsi"/>
          <w:bCs/>
          <w:color w:val="000000"/>
          <w:sz w:val="22"/>
          <w:szCs w:val="22"/>
          <w:lang w:eastAsia="hu-HU"/>
        </w:rPr>
        <w:t xml:space="preserve"> az esetgazda</w:t>
      </w:r>
      <w:r w:rsidR="004D615C">
        <w:rPr>
          <w:rFonts w:ascii="Palatino Linotype" w:eastAsia="Times New Roman" w:hAnsi="Palatino Linotype" w:cstheme="minorHAnsi"/>
          <w:bCs/>
          <w:color w:val="000000"/>
          <w:sz w:val="22"/>
          <w:szCs w:val="22"/>
          <w:lang w:eastAsia="hu-HU"/>
        </w:rPr>
        <w:t xml:space="preserve"> – szakmai vezetőjétől -</w:t>
      </w:r>
      <w:r>
        <w:rPr>
          <w:rFonts w:ascii="Palatino Linotype" w:eastAsia="Times New Roman" w:hAnsi="Palatino Linotype" w:cstheme="minorHAnsi"/>
          <w:bCs/>
          <w:color w:val="000000"/>
          <w:sz w:val="22"/>
          <w:szCs w:val="22"/>
          <w:lang w:eastAsia="hu-HU"/>
        </w:rPr>
        <w:t xml:space="preserve"> előzetesen</w:t>
      </w:r>
      <w:r w:rsidR="006211C3" w:rsidRPr="006211C3">
        <w:rPr>
          <w:rFonts w:ascii="Palatino Linotype" w:eastAsia="Times New Roman" w:hAnsi="Palatino Linotype" w:cstheme="minorHAnsi"/>
          <w:bCs/>
          <w:color w:val="000000"/>
          <w:sz w:val="22"/>
          <w:szCs w:val="22"/>
          <w:lang w:eastAsia="hu-HU"/>
        </w:rPr>
        <w:t xml:space="preserve"> megkapja</w:t>
      </w:r>
      <w:r w:rsidR="004D615C">
        <w:rPr>
          <w:rFonts w:ascii="Palatino Linotype" w:eastAsia="Times New Roman" w:hAnsi="Palatino Linotype" w:cstheme="minorHAnsi"/>
          <w:bCs/>
          <w:color w:val="000000"/>
          <w:sz w:val="22"/>
          <w:szCs w:val="22"/>
          <w:lang w:eastAsia="hu-HU"/>
        </w:rPr>
        <w:t xml:space="preserve"> </w:t>
      </w:r>
      <w:r w:rsidR="006211C3" w:rsidRPr="006211C3">
        <w:rPr>
          <w:rFonts w:ascii="Palatino Linotype" w:eastAsia="Times New Roman" w:hAnsi="Palatino Linotype" w:cstheme="minorHAnsi"/>
          <w:bCs/>
          <w:color w:val="000000"/>
          <w:sz w:val="22"/>
          <w:szCs w:val="22"/>
          <w:lang w:eastAsia="hu-HU"/>
        </w:rPr>
        <w:t>esete</w:t>
      </w:r>
      <w:r>
        <w:rPr>
          <w:rFonts w:ascii="Palatino Linotype" w:eastAsia="Times New Roman" w:hAnsi="Palatino Linotype" w:cstheme="minorHAnsi"/>
          <w:bCs/>
          <w:color w:val="000000"/>
          <w:sz w:val="22"/>
          <w:szCs w:val="22"/>
          <w:lang w:eastAsia="hu-HU"/>
        </w:rPr>
        <w:t>ine</w:t>
      </w:r>
      <w:r w:rsidR="006211C3" w:rsidRPr="006211C3">
        <w:rPr>
          <w:rFonts w:ascii="Palatino Linotype" w:eastAsia="Times New Roman" w:hAnsi="Palatino Linotype" w:cstheme="minorHAnsi"/>
          <w:bCs/>
          <w:color w:val="000000"/>
          <w:sz w:val="22"/>
          <w:szCs w:val="22"/>
          <w:lang w:eastAsia="hu-HU"/>
        </w:rPr>
        <w:t>k listáját. Ezekről az esetekről pár mondatos leírást készít, melyet</w:t>
      </w:r>
      <w:r w:rsidR="004D615C">
        <w:rPr>
          <w:rFonts w:ascii="Palatino Linotype" w:eastAsia="Times New Roman" w:hAnsi="Palatino Linotype" w:cstheme="minorHAnsi"/>
          <w:bCs/>
          <w:color w:val="000000"/>
          <w:sz w:val="22"/>
          <w:szCs w:val="22"/>
          <w:lang w:eastAsia="hu-HU"/>
        </w:rPr>
        <w:t xml:space="preserve"> az előre megbeszélt határidőre </w:t>
      </w:r>
      <w:r w:rsidR="006211C3" w:rsidRPr="006211C3">
        <w:rPr>
          <w:rFonts w:ascii="Palatino Linotype" w:eastAsia="Times New Roman" w:hAnsi="Palatino Linotype" w:cstheme="minorHAnsi"/>
          <w:bCs/>
          <w:color w:val="000000"/>
          <w:sz w:val="22"/>
          <w:szCs w:val="22"/>
          <w:lang w:eastAsia="hu-HU"/>
        </w:rPr>
        <w:t xml:space="preserve">megküld a </w:t>
      </w:r>
      <w:r>
        <w:rPr>
          <w:rFonts w:ascii="Palatino Linotype" w:eastAsia="Times New Roman" w:hAnsi="Palatino Linotype" w:cstheme="minorHAnsi"/>
          <w:bCs/>
          <w:color w:val="000000"/>
          <w:sz w:val="22"/>
          <w:szCs w:val="22"/>
          <w:lang w:eastAsia="hu-HU"/>
        </w:rPr>
        <w:t xml:space="preserve">szakmai </w:t>
      </w:r>
      <w:r w:rsidR="006211C3" w:rsidRPr="006211C3">
        <w:rPr>
          <w:rFonts w:ascii="Palatino Linotype" w:eastAsia="Times New Roman" w:hAnsi="Palatino Linotype" w:cstheme="minorHAnsi"/>
          <w:bCs/>
          <w:color w:val="000000"/>
          <w:sz w:val="22"/>
          <w:szCs w:val="22"/>
          <w:lang w:eastAsia="hu-HU"/>
        </w:rPr>
        <w:t xml:space="preserve">vezetője részére. </w:t>
      </w:r>
      <w:r>
        <w:rPr>
          <w:rFonts w:ascii="Palatino Linotype" w:eastAsia="Times New Roman" w:hAnsi="Palatino Linotype" w:cstheme="minorHAnsi"/>
          <w:bCs/>
          <w:color w:val="000000"/>
          <w:sz w:val="22"/>
          <w:szCs w:val="22"/>
          <w:lang w:eastAsia="hu-HU"/>
        </w:rPr>
        <w:t>A</w:t>
      </w:r>
      <w:r w:rsidR="00D111C8">
        <w:rPr>
          <w:rFonts w:ascii="Palatino Linotype" w:eastAsia="Times New Roman" w:hAnsi="Palatino Linotype" w:cstheme="minorHAnsi"/>
          <w:bCs/>
          <w:color w:val="000000"/>
          <w:sz w:val="22"/>
          <w:szCs w:val="22"/>
          <w:lang w:eastAsia="hu-HU"/>
        </w:rPr>
        <w:t xml:space="preserve">z </w:t>
      </w:r>
      <w:r>
        <w:rPr>
          <w:rFonts w:ascii="Palatino Linotype" w:eastAsia="Times New Roman" w:hAnsi="Palatino Linotype" w:cstheme="minorHAnsi"/>
          <w:bCs/>
          <w:color w:val="000000"/>
          <w:sz w:val="22"/>
          <w:szCs w:val="22"/>
          <w:lang w:eastAsia="hu-HU"/>
        </w:rPr>
        <w:t>ügy áttekintés</w:t>
      </w:r>
      <w:r w:rsidR="00D111C8">
        <w:rPr>
          <w:rFonts w:ascii="Palatino Linotype" w:eastAsia="Times New Roman" w:hAnsi="Palatino Linotype" w:cstheme="minorHAnsi"/>
          <w:bCs/>
          <w:color w:val="000000"/>
          <w:sz w:val="22"/>
          <w:szCs w:val="22"/>
          <w:lang w:eastAsia="hu-HU"/>
        </w:rPr>
        <w:t xml:space="preserve">e közösen, </w:t>
      </w:r>
      <w:r w:rsidR="006211C3" w:rsidRPr="006211C3">
        <w:rPr>
          <w:rFonts w:ascii="Palatino Linotype" w:eastAsia="Times New Roman" w:hAnsi="Palatino Linotype" w:cstheme="minorHAnsi"/>
          <w:bCs/>
          <w:color w:val="000000"/>
          <w:sz w:val="22"/>
          <w:szCs w:val="22"/>
          <w:lang w:eastAsia="hu-HU"/>
        </w:rPr>
        <w:t xml:space="preserve">személyesen történik az esetgazda és a </w:t>
      </w:r>
      <w:r>
        <w:rPr>
          <w:rFonts w:ascii="Palatino Linotype" w:eastAsia="Times New Roman" w:hAnsi="Palatino Linotype" w:cstheme="minorHAnsi"/>
          <w:bCs/>
          <w:color w:val="000000"/>
          <w:sz w:val="22"/>
          <w:szCs w:val="22"/>
          <w:lang w:eastAsia="hu-HU"/>
        </w:rPr>
        <w:t xml:space="preserve">szakmai </w:t>
      </w:r>
      <w:r w:rsidR="006211C3" w:rsidRPr="006211C3">
        <w:rPr>
          <w:rFonts w:ascii="Palatino Linotype" w:eastAsia="Times New Roman" w:hAnsi="Palatino Linotype" w:cstheme="minorHAnsi"/>
          <w:bCs/>
          <w:color w:val="000000"/>
          <w:sz w:val="22"/>
          <w:szCs w:val="22"/>
          <w:lang w:eastAsia="hu-HU"/>
        </w:rPr>
        <w:t>vezető jelenlétében</w:t>
      </w:r>
      <w:r>
        <w:rPr>
          <w:rFonts w:ascii="Palatino Linotype" w:eastAsia="Times New Roman" w:hAnsi="Palatino Linotype" w:cstheme="minorHAnsi"/>
          <w:bCs/>
          <w:color w:val="000000"/>
          <w:sz w:val="22"/>
          <w:szCs w:val="22"/>
          <w:lang w:eastAsia="hu-HU"/>
        </w:rPr>
        <w:t>, ha szükséges akkor a speciális szolgáltatásokkal az ügyben dolgozó kollégával együtt</w:t>
      </w:r>
      <w:r w:rsidR="006211C3" w:rsidRPr="006211C3">
        <w:rPr>
          <w:rFonts w:ascii="Palatino Linotype" w:eastAsia="Times New Roman" w:hAnsi="Palatino Linotype" w:cstheme="minorHAnsi"/>
          <w:bCs/>
          <w:color w:val="000000"/>
          <w:sz w:val="22"/>
          <w:szCs w:val="22"/>
          <w:lang w:eastAsia="hu-HU"/>
        </w:rPr>
        <w:t xml:space="preserve">, </w:t>
      </w:r>
      <w:r>
        <w:rPr>
          <w:rFonts w:ascii="Palatino Linotype" w:eastAsia="Times New Roman" w:hAnsi="Palatino Linotype" w:cstheme="minorHAnsi"/>
          <w:bCs/>
          <w:color w:val="000000"/>
          <w:sz w:val="22"/>
          <w:szCs w:val="22"/>
          <w:lang w:eastAsia="hu-HU"/>
        </w:rPr>
        <w:t>így a</w:t>
      </w:r>
      <w:r w:rsidR="006211C3" w:rsidRPr="006211C3">
        <w:rPr>
          <w:rFonts w:ascii="Palatino Linotype" w:eastAsia="Times New Roman" w:hAnsi="Palatino Linotype" w:cstheme="minorHAnsi"/>
          <w:bCs/>
          <w:color w:val="000000"/>
          <w:sz w:val="22"/>
          <w:szCs w:val="22"/>
          <w:lang w:eastAsia="hu-HU"/>
        </w:rPr>
        <w:t xml:space="preserve"> </w:t>
      </w:r>
      <w:r>
        <w:rPr>
          <w:rFonts w:ascii="Palatino Linotype" w:eastAsia="Times New Roman" w:hAnsi="Palatino Linotype" w:cstheme="minorHAnsi"/>
          <w:bCs/>
          <w:color w:val="000000"/>
          <w:sz w:val="22"/>
          <w:szCs w:val="22"/>
          <w:lang w:eastAsia="hu-HU"/>
        </w:rPr>
        <w:t xml:space="preserve">szakmai </w:t>
      </w:r>
      <w:r w:rsidR="006211C3" w:rsidRPr="006211C3">
        <w:rPr>
          <w:rFonts w:ascii="Palatino Linotype" w:eastAsia="Times New Roman" w:hAnsi="Palatino Linotype" w:cstheme="minorHAnsi"/>
          <w:bCs/>
          <w:color w:val="000000"/>
          <w:sz w:val="22"/>
          <w:szCs w:val="22"/>
          <w:lang w:eastAsia="hu-HU"/>
        </w:rPr>
        <w:t xml:space="preserve">vezető részletesen </w:t>
      </w:r>
      <w:r>
        <w:rPr>
          <w:rFonts w:ascii="Palatino Linotype" w:eastAsia="Times New Roman" w:hAnsi="Palatino Linotype" w:cstheme="minorHAnsi"/>
          <w:bCs/>
          <w:color w:val="000000"/>
          <w:sz w:val="22"/>
          <w:szCs w:val="22"/>
          <w:lang w:eastAsia="hu-HU"/>
        </w:rPr>
        <w:t>át tudja tekinteni</w:t>
      </w:r>
      <w:r w:rsidRPr="006211C3">
        <w:rPr>
          <w:rFonts w:ascii="Palatino Linotype" w:eastAsia="Times New Roman" w:hAnsi="Palatino Linotype" w:cstheme="minorHAnsi"/>
          <w:bCs/>
          <w:color w:val="000000"/>
          <w:sz w:val="22"/>
          <w:szCs w:val="22"/>
          <w:lang w:eastAsia="hu-HU"/>
        </w:rPr>
        <w:t xml:space="preserve"> </w:t>
      </w:r>
      <w:r w:rsidR="006211C3" w:rsidRPr="006211C3">
        <w:rPr>
          <w:rFonts w:ascii="Palatino Linotype" w:eastAsia="Times New Roman" w:hAnsi="Palatino Linotype" w:cstheme="minorHAnsi"/>
          <w:bCs/>
          <w:color w:val="000000"/>
          <w:sz w:val="22"/>
          <w:szCs w:val="22"/>
          <w:lang w:eastAsia="hu-HU"/>
        </w:rPr>
        <w:t>az eset dokumentációját</w:t>
      </w:r>
      <w:r>
        <w:rPr>
          <w:rFonts w:ascii="Palatino Linotype" w:eastAsia="Times New Roman" w:hAnsi="Palatino Linotype" w:cstheme="minorHAnsi"/>
          <w:bCs/>
          <w:color w:val="000000"/>
          <w:sz w:val="22"/>
          <w:szCs w:val="22"/>
          <w:lang w:eastAsia="hu-HU"/>
        </w:rPr>
        <w:t xml:space="preserve"> és amennyiben arra szükség van szakmai iránymutatásokkal tudja támogatni az esettel dolgozó kollégákat. A szakmai vezető így </w:t>
      </w:r>
      <w:r w:rsidR="006211C3" w:rsidRPr="006211C3">
        <w:rPr>
          <w:rFonts w:ascii="Palatino Linotype" w:eastAsia="Times New Roman" w:hAnsi="Palatino Linotype" w:cstheme="minorHAnsi"/>
          <w:bCs/>
          <w:color w:val="000000"/>
          <w:sz w:val="22"/>
          <w:szCs w:val="22"/>
          <w:lang w:eastAsia="hu-HU"/>
        </w:rPr>
        <w:t>a GYVR-ben található dokumentumokat</w:t>
      </w:r>
      <w:r>
        <w:rPr>
          <w:rFonts w:ascii="Palatino Linotype" w:eastAsia="Times New Roman" w:hAnsi="Palatino Linotype" w:cstheme="minorHAnsi"/>
          <w:bCs/>
          <w:color w:val="000000"/>
          <w:sz w:val="22"/>
          <w:szCs w:val="22"/>
          <w:lang w:eastAsia="hu-HU"/>
        </w:rPr>
        <w:t xml:space="preserve"> is átlátja</w:t>
      </w:r>
      <w:r w:rsidR="006211C3" w:rsidRPr="006211C3">
        <w:rPr>
          <w:rFonts w:ascii="Palatino Linotype" w:eastAsia="Times New Roman" w:hAnsi="Palatino Linotype" w:cstheme="minorHAnsi"/>
          <w:bCs/>
          <w:color w:val="000000"/>
          <w:sz w:val="22"/>
          <w:szCs w:val="22"/>
          <w:lang w:eastAsia="hu-HU"/>
        </w:rPr>
        <w:t>. Hiányosság észlelése esetén határidőt jelöl ki a</w:t>
      </w:r>
      <w:r>
        <w:rPr>
          <w:rFonts w:ascii="Palatino Linotype" w:eastAsia="Times New Roman" w:hAnsi="Palatino Linotype" w:cstheme="minorHAnsi"/>
          <w:bCs/>
          <w:color w:val="000000"/>
          <w:sz w:val="22"/>
          <w:szCs w:val="22"/>
          <w:lang w:eastAsia="hu-HU"/>
        </w:rPr>
        <w:t>nnak</w:t>
      </w:r>
      <w:r w:rsidR="006211C3" w:rsidRPr="006211C3">
        <w:rPr>
          <w:rFonts w:ascii="Palatino Linotype" w:eastAsia="Times New Roman" w:hAnsi="Palatino Linotype" w:cstheme="minorHAnsi"/>
          <w:bCs/>
          <w:color w:val="000000"/>
          <w:sz w:val="22"/>
          <w:szCs w:val="22"/>
          <w:lang w:eastAsia="hu-HU"/>
        </w:rPr>
        <w:t xml:space="preserve"> pótlás</w:t>
      </w:r>
      <w:r>
        <w:rPr>
          <w:rFonts w:ascii="Palatino Linotype" w:eastAsia="Times New Roman" w:hAnsi="Palatino Linotype" w:cstheme="minorHAnsi"/>
          <w:bCs/>
          <w:color w:val="000000"/>
          <w:sz w:val="22"/>
          <w:szCs w:val="22"/>
          <w:lang w:eastAsia="hu-HU"/>
        </w:rPr>
        <w:t>á</w:t>
      </w:r>
      <w:r w:rsidR="006211C3" w:rsidRPr="006211C3">
        <w:rPr>
          <w:rFonts w:ascii="Palatino Linotype" w:eastAsia="Times New Roman" w:hAnsi="Palatino Linotype" w:cstheme="minorHAnsi"/>
          <w:bCs/>
          <w:color w:val="000000"/>
          <w:sz w:val="22"/>
          <w:szCs w:val="22"/>
          <w:lang w:eastAsia="hu-HU"/>
        </w:rPr>
        <w:t xml:space="preserve">ra. </w:t>
      </w:r>
      <w:r>
        <w:rPr>
          <w:rFonts w:ascii="Palatino Linotype" w:eastAsia="Times New Roman" w:hAnsi="Palatino Linotype" w:cstheme="minorHAnsi"/>
          <w:bCs/>
          <w:color w:val="000000"/>
          <w:sz w:val="22"/>
          <w:szCs w:val="22"/>
          <w:lang w:eastAsia="hu-HU"/>
        </w:rPr>
        <w:t>A közös szakmai egyeztetésről</w:t>
      </w:r>
      <w:r w:rsidR="006211C3" w:rsidRPr="006211C3">
        <w:rPr>
          <w:rFonts w:ascii="Palatino Linotype" w:eastAsia="Times New Roman" w:hAnsi="Palatino Linotype" w:cstheme="minorHAnsi"/>
          <w:bCs/>
          <w:color w:val="000000"/>
          <w:sz w:val="22"/>
          <w:szCs w:val="22"/>
          <w:lang w:eastAsia="hu-HU"/>
        </w:rPr>
        <w:t xml:space="preserve"> </w:t>
      </w:r>
      <w:r>
        <w:rPr>
          <w:rFonts w:ascii="Palatino Linotype" w:eastAsia="Times New Roman" w:hAnsi="Palatino Linotype" w:cstheme="minorHAnsi"/>
          <w:bCs/>
          <w:color w:val="000000"/>
          <w:sz w:val="22"/>
          <w:szCs w:val="22"/>
          <w:lang w:eastAsia="hu-HU"/>
        </w:rPr>
        <w:t>feljegyzés</w:t>
      </w:r>
      <w:r w:rsidRPr="006211C3">
        <w:rPr>
          <w:rFonts w:ascii="Palatino Linotype" w:eastAsia="Times New Roman" w:hAnsi="Palatino Linotype" w:cstheme="minorHAnsi"/>
          <w:bCs/>
          <w:color w:val="000000"/>
          <w:sz w:val="22"/>
          <w:szCs w:val="22"/>
          <w:lang w:eastAsia="hu-HU"/>
        </w:rPr>
        <w:t xml:space="preserve"> </w:t>
      </w:r>
      <w:r w:rsidR="006211C3" w:rsidRPr="006211C3">
        <w:rPr>
          <w:rFonts w:ascii="Palatino Linotype" w:eastAsia="Times New Roman" w:hAnsi="Palatino Linotype" w:cstheme="minorHAnsi"/>
          <w:bCs/>
          <w:color w:val="000000"/>
          <w:sz w:val="22"/>
          <w:szCs w:val="22"/>
          <w:lang w:eastAsia="hu-HU"/>
        </w:rPr>
        <w:t xml:space="preserve">készül, melyből egy </w:t>
      </w:r>
      <w:r>
        <w:rPr>
          <w:rFonts w:ascii="Palatino Linotype" w:eastAsia="Times New Roman" w:hAnsi="Palatino Linotype" w:cstheme="minorHAnsi"/>
          <w:bCs/>
          <w:color w:val="000000"/>
          <w:sz w:val="22"/>
          <w:szCs w:val="22"/>
          <w:lang w:eastAsia="hu-HU"/>
        </w:rPr>
        <w:t xml:space="preserve">másolati </w:t>
      </w:r>
      <w:r w:rsidR="006211C3" w:rsidRPr="006211C3">
        <w:rPr>
          <w:rFonts w:ascii="Palatino Linotype" w:eastAsia="Times New Roman" w:hAnsi="Palatino Linotype" w:cstheme="minorHAnsi"/>
          <w:bCs/>
          <w:color w:val="000000"/>
          <w:sz w:val="22"/>
          <w:szCs w:val="22"/>
          <w:lang w:eastAsia="hu-HU"/>
        </w:rPr>
        <w:t>példányt kap kézhez az esetgazda, egy példányt pedig a szakmai vezető.</w:t>
      </w:r>
    </w:p>
    <w:p w14:paraId="0B0CB077" w14:textId="68DF4E16" w:rsidR="0082111F" w:rsidRPr="00B60104" w:rsidRDefault="0082111F" w:rsidP="00B60104">
      <w:pPr>
        <w:spacing w:before="0" w:after="0"/>
        <w:rPr>
          <w:rFonts w:ascii="Palatino Linotype" w:eastAsia="Times New Roman" w:hAnsi="Palatino Linotype" w:cstheme="minorHAnsi"/>
          <w:bCs/>
          <w:color w:val="000000"/>
          <w:sz w:val="22"/>
          <w:szCs w:val="22"/>
          <w:lang w:eastAsia="hu-HU"/>
        </w:rPr>
      </w:pPr>
      <w:r>
        <w:rPr>
          <w:rFonts w:ascii="Palatino Linotype" w:eastAsia="Times New Roman" w:hAnsi="Palatino Linotype" w:cstheme="minorHAnsi"/>
          <w:bCs/>
          <w:color w:val="000000"/>
          <w:sz w:val="22"/>
          <w:szCs w:val="22"/>
          <w:lang w:eastAsia="hu-HU"/>
        </w:rPr>
        <w:t>A negyedévente elvégzett ellenőrzés mellett a szakmai vezető s</w:t>
      </w:r>
      <w:r w:rsidRPr="0082111F">
        <w:rPr>
          <w:rFonts w:ascii="Palatino Linotype" w:eastAsia="Times New Roman" w:hAnsi="Palatino Linotype" w:cstheme="minorHAnsi"/>
          <w:bCs/>
          <w:color w:val="000000"/>
          <w:sz w:val="22"/>
          <w:szCs w:val="22"/>
          <w:lang w:eastAsia="hu-HU"/>
        </w:rPr>
        <w:t>zúrópróbaszerű ellenőrzés</w:t>
      </w:r>
      <w:r>
        <w:rPr>
          <w:rFonts w:ascii="Palatino Linotype" w:eastAsia="Times New Roman" w:hAnsi="Palatino Linotype" w:cstheme="minorHAnsi"/>
          <w:bCs/>
          <w:color w:val="000000"/>
          <w:sz w:val="22"/>
          <w:szCs w:val="22"/>
          <w:lang w:eastAsia="hu-HU"/>
        </w:rPr>
        <w:t xml:space="preserve">t is tarthat, mely alkalommal bizonyos számú, folyamatban lévő eset dokumentációját tekinti át. </w:t>
      </w:r>
    </w:p>
    <w:p w14:paraId="6A5B0CAF" w14:textId="244520EB" w:rsidR="006211C3" w:rsidRPr="006211C3" w:rsidRDefault="006211C3" w:rsidP="0082111F">
      <w:pPr>
        <w:spacing w:before="0" w:after="40"/>
        <w:rPr>
          <w:rFonts w:ascii="Palatino Linotype" w:eastAsia="Times New Roman" w:hAnsi="Palatino Linotype" w:cstheme="minorHAnsi"/>
          <w:b/>
          <w:bCs/>
          <w:color w:val="000000"/>
          <w:sz w:val="22"/>
          <w:szCs w:val="22"/>
          <w:lang w:eastAsia="hu-HU"/>
        </w:rPr>
      </w:pPr>
      <w:r w:rsidRPr="006211C3">
        <w:rPr>
          <w:rFonts w:ascii="Palatino Linotype" w:eastAsia="Times New Roman" w:hAnsi="Palatino Linotype" w:cstheme="minorHAnsi"/>
          <w:b/>
          <w:bCs/>
          <w:color w:val="000000"/>
          <w:sz w:val="22"/>
          <w:szCs w:val="22"/>
          <w:lang w:eastAsia="hu-HU"/>
        </w:rPr>
        <w:t>Esetzárás</w:t>
      </w:r>
    </w:p>
    <w:p w14:paraId="6502E66E" w14:textId="3C6321B5" w:rsidR="00961585" w:rsidRPr="00066AFE" w:rsidRDefault="006211C3" w:rsidP="00066AFE">
      <w:pPr>
        <w:spacing w:before="0" w:after="40"/>
        <w:rPr>
          <w:rFonts w:ascii="Palatino Linotype" w:eastAsia="Times New Roman" w:hAnsi="Palatino Linotype" w:cstheme="minorHAnsi"/>
          <w:bCs/>
          <w:color w:val="000000"/>
          <w:sz w:val="22"/>
          <w:szCs w:val="22"/>
          <w:lang w:eastAsia="hu-HU"/>
        </w:rPr>
      </w:pPr>
      <w:r w:rsidRPr="006211C3">
        <w:rPr>
          <w:rFonts w:ascii="Palatino Linotype" w:eastAsia="Times New Roman" w:hAnsi="Palatino Linotype" w:cstheme="minorHAnsi"/>
          <w:bCs/>
          <w:color w:val="000000"/>
          <w:sz w:val="22"/>
          <w:szCs w:val="22"/>
          <w:lang w:eastAsia="hu-HU"/>
        </w:rPr>
        <w:t>Esetzárás esetén az esetgazda előkészíti a lezárandó eset dokumentációját, záró feljegyzést készít, kinyomtatja a belső használatra készült munkanaplóját.</w:t>
      </w:r>
      <w:r w:rsidR="000801ED">
        <w:rPr>
          <w:rFonts w:ascii="Palatino Linotype" w:eastAsia="Times New Roman" w:hAnsi="Palatino Linotype" w:cstheme="minorHAnsi"/>
          <w:bCs/>
          <w:color w:val="000000"/>
          <w:sz w:val="22"/>
          <w:szCs w:val="22"/>
          <w:lang w:eastAsia="hu-HU"/>
        </w:rPr>
        <w:t xml:space="preserve"> </w:t>
      </w:r>
      <w:r w:rsidRPr="006211C3">
        <w:rPr>
          <w:rFonts w:ascii="Palatino Linotype" w:eastAsia="Times New Roman" w:hAnsi="Palatino Linotype" w:cstheme="minorHAnsi"/>
          <w:bCs/>
          <w:color w:val="000000"/>
          <w:sz w:val="22"/>
          <w:szCs w:val="22"/>
          <w:lang w:eastAsia="hu-HU"/>
        </w:rPr>
        <w:t xml:space="preserve">A </w:t>
      </w:r>
      <w:r w:rsidR="00446F4B">
        <w:rPr>
          <w:rFonts w:ascii="Palatino Linotype" w:eastAsia="Times New Roman" w:hAnsi="Palatino Linotype" w:cstheme="minorHAnsi"/>
          <w:bCs/>
          <w:color w:val="000000"/>
          <w:sz w:val="22"/>
          <w:szCs w:val="22"/>
          <w:lang w:eastAsia="hu-HU"/>
        </w:rPr>
        <w:t xml:space="preserve">szakmai </w:t>
      </w:r>
      <w:r w:rsidRPr="006211C3">
        <w:rPr>
          <w:rFonts w:ascii="Palatino Linotype" w:eastAsia="Times New Roman" w:hAnsi="Palatino Linotype" w:cstheme="minorHAnsi"/>
          <w:bCs/>
          <w:color w:val="000000"/>
          <w:sz w:val="22"/>
          <w:szCs w:val="22"/>
          <w:lang w:eastAsia="hu-HU"/>
        </w:rPr>
        <w:t xml:space="preserve">vezető </w:t>
      </w:r>
      <w:r w:rsidR="00446F4B">
        <w:rPr>
          <w:rFonts w:ascii="Palatino Linotype" w:eastAsia="Times New Roman" w:hAnsi="Palatino Linotype" w:cstheme="minorHAnsi"/>
          <w:bCs/>
          <w:color w:val="000000"/>
          <w:sz w:val="22"/>
          <w:szCs w:val="22"/>
          <w:lang w:eastAsia="hu-HU"/>
        </w:rPr>
        <w:t>ellenjegyzi</w:t>
      </w:r>
      <w:r w:rsidRPr="006211C3">
        <w:rPr>
          <w:rFonts w:ascii="Palatino Linotype" w:eastAsia="Times New Roman" w:hAnsi="Palatino Linotype" w:cstheme="minorHAnsi"/>
          <w:bCs/>
          <w:color w:val="000000"/>
          <w:sz w:val="22"/>
          <w:szCs w:val="22"/>
          <w:lang w:eastAsia="hu-HU"/>
        </w:rPr>
        <w:t>, bélyegzővel ellátja a záró feljegyzést. Az esetlezárás a GYVR-ben, a KENYSZI-ben</w:t>
      </w:r>
      <w:r w:rsidR="00FB7005">
        <w:rPr>
          <w:rFonts w:ascii="Palatino Linotype" w:eastAsia="Times New Roman" w:hAnsi="Palatino Linotype" w:cstheme="minorHAnsi"/>
          <w:bCs/>
          <w:color w:val="000000"/>
          <w:sz w:val="22"/>
          <w:szCs w:val="22"/>
          <w:lang w:eastAsia="hu-HU"/>
        </w:rPr>
        <w:t xml:space="preserve">, valamint a </w:t>
      </w:r>
      <w:r w:rsidR="00EF4FF6">
        <w:rPr>
          <w:rFonts w:ascii="Palatino Linotype" w:eastAsia="Times New Roman" w:hAnsi="Palatino Linotype" w:cstheme="minorHAnsi"/>
          <w:bCs/>
          <w:color w:val="000000"/>
          <w:sz w:val="22"/>
          <w:szCs w:val="22"/>
          <w:lang w:eastAsia="hu-HU"/>
        </w:rPr>
        <w:t>Szolgálat</w:t>
      </w:r>
      <w:r w:rsidR="00FB7005">
        <w:rPr>
          <w:rFonts w:ascii="Palatino Linotype" w:eastAsia="Times New Roman" w:hAnsi="Palatino Linotype" w:cstheme="minorHAnsi"/>
          <w:bCs/>
          <w:color w:val="000000"/>
          <w:sz w:val="22"/>
          <w:szCs w:val="22"/>
          <w:lang w:eastAsia="hu-HU"/>
        </w:rPr>
        <w:t xml:space="preserve"> és a Központ által </w:t>
      </w:r>
      <w:r w:rsidR="00446F4B">
        <w:rPr>
          <w:rFonts w:ascii="Palatino Linotype" w:eastAsia="Times New Roman" w:hAnsi="Palatino Linotype" w:cstheme="minorHAnsi"/>
          <w:bCs/>
          <w:color w:val="000000"/>
          <w:sz w:val="22"/>
          <w:szCs w:val="22"/>
          <w:lang w:eastAsia="hu-HU"/>
        </w:rPr>
        <w:t>külön vezetett adat</w:t>
      </w:r>
      <w:r w:rsidRPr="006211C3">
        <w:rPr>
          <w:rFonts w:ascii="Palatino Linotype" w:eastAsia="Times New Roman" w:hAnsi="Palatino Linotype" w:cstheme="minorHAnsi"/>
          <w:bCs/>
          <w:color w:val="000000"/>
          <w:sz w:val="22"/>
          <w:szCs w:val="22"/>
          <w:lang w:eastAsia="hu-HU"/>
        </w:rPr>
        <w:t xml:space="preserve">nyilvántartási rendszerében is rögzítésre kerül. </w:t>
      </w:r>
    </w:p>
    <w:p w14:paraId="4B38D759" w14:textId="254310BE" w:rsidR="00961585" w:rsidRPr="00066AFE" w:rsidRDefault="00961585" w:rsidP="00066AFE">
      <w:pPr>
        <w:pStyle w:val="Cmsor"/>
        <w:spacing w:before="120"/>
        <w:ind w:left="2846" w:firstLine="697"/>
        <w:rPr>
          <w:rFonts w:ascii="Palatino Linotype" w:hAnsi="Palatino Linotype"/>
          <w:b/>
          <w:bCs/>
          <w:sz w:val="22"/>
          <w:szCs w:val="22"/>
        </w:rPr>
      </w:pPr>
      <w:r>
        <w:rPr>
          <w:rFonts w:ascii="Palatino Linotype" w:hAnsi="Palatino Linotype"/>
          <w:b/>
          <w:bCs/>
          <w:sz w:val="22"/>
          <w:szCs w:val="22"/>
        </w:rPr>
        <w:lastRenderedPageBreak/>
        <w:t xml:space="preserve">3. </w:t>
      </w:r>
      <w:r w:rsidR="006C7015" w:rsidRPr="000E59F0">
        <w:rPr>
          <w:rFonts w:ascii="Palatino Linotype" w:hAnsi="Palatino Linotype"/>
          <w:b/>
          <w:bCs/>
          <w:sz w:val="22"/>
          <w:szCs w:val="22"/>
        </w:rPr>
        <w:t>Esetátadás</w:t>
      </w:r>
    </w:p>
    <w:p w14:paraId="2B77D403" w14:textId="38DFF34D" w:rsidR="006C7015" w:rsidRPr="00D901E4" w:rsidRDefault="00D92767" w:rsidP="00B60104">
      <w:pPr>
        <w:spacing w:before="0" w:after="40"/>
        <w:rPr>
          <w:rFonts w:ascii="Palatino Linotype" w:hAnsi="Palatino Linotype"/>
          <w:sz w:val="22"/>
          <w:szCs w:val="22"/>
          <w:lang w:eastAsia="ar-SA"/>
        </w:rPr>
      </w:pPr>
      <w:r>
        <w:rPr>
          <w:rFonts w:ascii="Palatino Linotype" w:hAnsi="Palatino Linotype"/>
          <w:sz w:val="22"/>
          <w:szCs w:val="22"/>
          <w:lang w:eastAsia="ar-SA"/>
        </w:rPr>
        <w:t xml:space="preserve">A folyamatos segítő </w:t>
      </w:r>
      <w:r w:rsidRPr="00D901E4">
        <w:rPr>
          <w:rFonts w:ascii="Palatino Linotype" w:hAnsi="Palatino Linotype"/>
          <w:sz w:val="22"/>
          <w:szCs w:val="22"/>
          <w:lang w:eastAsia="ar-SA"/>
        </w:rPr>
        <w:t>munká</w:t>
      </w:r>
      <w:r w:rsidR="00B52031" w:rsidRPr="00D901E4">
        <w:rPr>
          <w:rFonts w:ascii="Palatino Linotype" w:hAnsi="Palatino Linotype"/>
          <w:sz w:val="22"/>
          <w:szCs w:val="22"/>
          <w:lang w:eastAsia="ar-SA"/>
        </w:rPr>
        <w:t>t nem befolyásolhatja a szakember távolléte.</w:t>
      </w:r>
      <w:r w:rsidRPr="00D901E4">
        <w:rPr>
          <w:rFonts w:ascii="Palatino Linotype" w:hAnsi="Palatino Linotype"/>
          <w:sz w:val="22"/>
          <w:szCs w:val="22"/>
          <w:lang w:eastAsia="ar-SA"/>
        </w:rPr>
        <w:t xml:space="preserve"> </w:t>
      </w:r>
      <w:r>
        <w:rPr>
          <w:rFonts w:ascii="Palatino Linotype" w:hAnsi="Palatino Linotype"/>
          <w:sz w:val="22"/>
          <w:szCs w:val="22"/>
          <w:lang w:eastAsia="ar-SA"/>
        </w:rPr>
        <w:t>Az esetátadást minden esetben a szakmai vezetőnek kell koordinálnia. Az esetátadás oka lehet egyrészt kötelező, itt nincs mérlegelési jogköre a vezetőnek, másrészt pedig ajánlott, ez vezetői döntéstől függ.</w:t>
      </w:r>
      <w:r w:rsidR="00B52031">
        <w:rPr>
          <w:rFonts w:ascii="Palatino Linotype" w:hAnsi="Palatino Linotype"/>
          <w:sz w:val="22"/>
          <w:szCs w:val="22"/>
          <w:lang w:eastAsia="ar-SA"/>
        </w:rPr>
        <w:t xml:space="preserve"> </w:t>
      </w:r>
      <w:r w:rsidR="00B52031" w:rsidRPr="00D901E4">
        <w:rPr>
          <w:rFonts w:ascii="Palatino Linotype" w:hAnsi="Palatino Linotype"/>
          <w:sz w:val="22"/>
          <w:szCs w:val="22"/>
          <w:lang w:eastAsia="ar-SA"/>
        </w:rPr>
        <w:t>Az esetátadást lehetőleg személyes formában kell lebonyolítani.</w:t>
      </w:r>
    </w:p>
    <w:p w14:paraId="08178EEA" w14:textId="08531202" w:rsidR="00D92767" w:rsidRDefault="00D92767" w:rsidP="00B60104">
      <w:pPr>
        <w:spacing w:before="40" w:after="0"/>
        <w:rPr>
          <w:rFonts w:ascii="Palatino Linotype" w:hAnsi="Palatino Linotype"/>
          <w:sz w:val="22"/>
          <w:szCs w:val="22"/>
          <w:lang w:eastAsia="ar-SA"/>
        </w:rPr>
      </w:pPr>
      <w:r w:rsidRPr="00D92767">
        <w:rPr>
          <w:rFonts w:ascii="Palatino Linotype" w:hAnsi="Palatino Linotype"/>
          <w:b/>
          <w:bCs/>
          <w:sz w:val="22"/>
          <w:szCs w:val="22"/>
          <w:lang w:eastAsia="ar-SA"/>
        </w:rPr>
        <w:t>Kötelező esetátadás</w:t>
      </w:r>
      <w:r>
        <w:rPr>
          <w:rFonts w:ascii="Palatino Linotype" w:hAnsi="Palatino Linotype"/>
          <w:sz w:val="22"/>
          <w:szCs w:val="22"/>
          <w:lang w:eastAsia="ar-SA"/>
        </w:rPr>
        <w:t xml:space="preserve"> történik: </w:t>
      </w:r>
    </w:p>
    <w:p w14:paraId="17D16E54" w14:textId="6FA48B40" w:rsidR="00D92767" w:rsidRDefault="00D92767">
      <w:pPr>
        <w:pStyle w:val="Listaszerbekezds"/>
        <w:numPr>
          <w:ilvl w:val="0"/>
          <w:numId w:val="25"/>
        </w:numPr>
        <w:spacing w:before="0" w:after="0" w:line="240" w:lineRule="auto"/>
        <w:ind w:left="714" w:hanging="357"/>
        <w:contextualSpacing w:val="0"/>
        <w:rPr>
          <w:rFonts w:ascii="Palatino Linotype" w:hAnsi="Palatino Linotype"/>
          <w:lang w:eastAsia="ar-SA"/>
        </w:rPr>
      </w:pPr>
      <w:r>
        <w:rPr>
          <w:rFonts w:ascii="Palatino Linotype" w:hAnsi="Palatino Linotype"/>
          <w:lang w:eastAsia="ar-SA"/>
        </w:rPr>
        <w:t>a szakember jogviszonyának megszűnésével, esetleges elhalálozásával,</w:t>
      </w:r>
    </w:p>
    <w:p w14:paraId="422CAF58" w14:textId="6F83E475" w:rsidR="00D92767" w:rsidRDefault="00D92767">
      <w:pPr>
        <w:pStyle w:val="Listaszerbekezds"/>
        <w:numPr>
          <w:ilvl w:val="0"/>
          <w:numId w:val="25"/>
        </w:numPr>
        <w:spacing w:before="0" w:after="0" w:line="240" w:lineRule="auto"/>
        <w:ind w:left="714" w:hanging="357"/>
        <w:contextualSpacing w:val="0"/>
        <w:rPr>
          <w:rFonts w:ascii="Palatino Linotype" w:hAnsi="Palatino Linotype"/>
          <w:lang w:eastAsia="ar-SA"/>
        </w:rPr>
      </w:pPr>
      <w:r>
        <w:rPr>
          <w:rFonts w:ascii="Palatino Linotype" w:hAnsi="Palatino Linotype"/>
          <w:lang w:eastAsia="ar-SA"/>
        </w:rPr>
        <w:t xml:space="preserve">belső munkamegosztás átszervezése miatt, </w:t>
      </w:r>
    </w:p>
    <w:p w14:paraId="6087E2E8" w14:textId="10BD55CF" w:rsidR="00D92767" w:rsidRDefault="00D92767">
      <w:pPr>
        <w:pStyle w:val="Listaszerbekezds"/>
        <w:numPr>
          <w:ilvl w:val="0"/>
          <w:numId w:val="25"/>
        </w:numPr>
        <w:spacing w:before="0" w:after="0" w:line="240" w:lineRule="auto"/>
        <w:ind w:left="714" w:hanging="357"/>
        <w:contextualSpacing w:val="0"/>
        <w:rPr>
          <w:rFonts w:ascii="Palatino Linotype" w:hAnsi="Palatino Linotype"/>
          <w:lang w:eastAsia="ar-SA"/>
        </w:rPr>
      </w:pPr>
      <w:r>
        <w:rPr>
          <w:rFonts w:ascii="Palatino Linotype" w:hAnsi="Palatino Linotype"/>
          <w:lang w:eastAsia="ar-SA"/>
        </w:rPr>
        <w:t xml:space="preserve">illetékesség megváltozásával, </w:t>
      </w:r>
    </w:p>
    <w:p w14:paraId="2D07B9B9" w14:textId="66F43707" w:rsidR="00D92767" w:rsidRDefault="00C0600B">
      <w:pPr>
        <w:pStyle w:val="Listaszerbekezds"/>
        <w:numPr>
          <w:ilvl w:val="0"/>
          <w:numId w:val="25"/>
        </w:numPr>
        <w:spacing w:before="0" w:after="0" w:line="240" w:lineRule="auto"/>
        <w:ind w:left="714" w:hanging="357"/>
        <w:contextualSpacing w:val="0"/>
        <w:rPr>
          <w:rFonts w:ascii="Palatino Linotype" w:hAnsi="Palatino Linotype"/>
          <w:lang w:eastAsia="ar-SA"/>
        </w:rPr>
      </w:pPr>
      <w:r w:rsidRPr="00C0600B">
        <w:rPr>
          <w:rFonts w:ascii="Palatino Linotype" w:hAnsi="Palatino Linotype"/>
          <w:lang w:eastAsia="ar-SA"/>
        </w:rPr>
        <w:t>a szakmai kompetenciahatárok elérése, illetve a szakember és a kliens közötti együttműködés tartós ellehetetlenülése miatt</w:t>
      </w:r>
      <w:r>
        <w:rPr>
          <w:rFonts w:ascii="Palatino Linotype" w:hAnsi="Palatino Linotype"/>
          <w:lang w:eastAsia="ar-SA"/>
        </w:rPr>
        <w:t>,</w:t>
      </w:r>
    </w:p>
    <w:p w14:paraId="3B14C110" w14:textId="668FD3F2" w:rsidR="00C839F7" w:rsidRDefault="00C839F7">
      <w:pPr>
        <w:pStyle w:val="Listaszerbekezds"/>
        <w:numPr>
          <w:ilvl w:val="0"/>
          <w:numId w:val="25"/>
        </w:numPr>
        <w:spacing w:before="0" w:after="0" w:line="240" w:lineRule="auto"/>
        <w:ind w:left="714" w:hanging="357"/>
        <w:contextualSpacing w:val="0"/>
        <w:rPr>
          <w:rFonts w:ascii="Palatino Linotype" w:hAnsi="Palatino Linotype"/>
          <w:lang w:eastAsia="ar-SA"/>
        </w:rPr>
      </w:pPr>
      <w:r>
        <w:rPr>
          <w:rFonts w:ascii="Palatino Linotype" w:hAnsi="Palatino Linotype"/>
          <w:lang w:eastAsia="ar-SA"/>
        </w:rPr>
        <w:t>ügyben való bármilyen jellegű érintettség,</w:t>
      </w:r>
    </w:p>
    <w:p w14:paraId="0543B9F7" w14:textId="67351261" w:rsidR="00D92767" w:rsidRDefault="007D2589">
      <w:pPr>
        <w:pStyle w:val="Listaszerbekezds"/>
        <w:numPr>
          <w:ilvl w:val="0"/>
          <w:numId w:val="25"/>
        </w:numPr>
        <w:spacing w:before="0" w:after="0" w:line="240" w:lineRule="auto"/>
        <w:ind w:left="714" w:hanging="357"/>
        <w:contextualSpacing w:val="0"/>
        <w:rPr>
          <w:rFonts w:ascii="Palatino Linotype" w:hAnsi="Palatino Linotype"/>
          <w:lang w:eastAsia="ar-SA"/>
        </w:rPr>
      </w:pPr>
      <w:r>
        <w:rPr>
          <w:rFonts w:ascii="Palatino Linotype" w:hAnsi="Palatino Linotype"/>
          <w:lang w:eastAsia="ar-SA"/>
        </w:rPr>
        <w:t xml:space="preserve">a szakember tartós távolléte miatt (legalább 30 napot meghaladó betegség vagy fizetés nélküli szabadság). </w:t>
      </w:r>
    </w:p>
    <w:p w14:paraId="7E37E9F9" w14:textId="77777777" w:rsidR="00912EF9" w:rsidRDefault="00912EF9" w:rsidP="007D2589">
      <w:pPr>
        <w:spacing w:before="0" w:after="0"/>
        <w:rPr>
          <w:rFonts w:ascii="Palatino Linotype" w:hAnsi="Palatino Linotype"/>
          <w:b/>
          <w:bCs/>
          <w:sz w:val="22"/>
          <w:szCs w:val="22"/>
          <w:lang w:eastAsia="ar-SA"/>
        </w:rPr>
      </w:pPr>
    </w:p>
    <w:p w14:paraId="788784A0" w14:textId="4B99A95B" w:rsidR="00961585" w:rsidRPr="007D2589" w:rsidRDefault="007D2589" w:rsidP="007D2589">
      <w:pPr>
        <w:spacing w:before="0" w:after="0"/>
        <w:rPr>
          <w:rFonts w:ascii="Palatino Linotype" w:hAnsi="Palatino Linotype"/>
          <w:sz w:val="22"/>
          <w:szCs w:val="22"/>
          <w:lang w:eastAsia="ar-SA"/>
        </w:rPr>
      </w:pPr>
      <w:r>
        <w:rPr>
          <w:rFonts w:ascii="Palatino Linotype" w:hAnsi="Palatino Linotype"/>
          <w:sz w:val="22"/>
          <w:szCs w:val="22"/>
          <w:lang w:eastAsia="ar-SA"/>
        </w:rPr>
        <w:t>Az esetátadó feljegyzésen szerepelnie kell az esetátadó és az esetátvevő szakember aláírásának, a szociális segítőmunka rövid ismertetése mellett. Esetátadásra csak és kizárólag a szakmai vezető tudtával és engedélyével kerülhet sor.</w:t>
      </w:r>
    </w:p>
    <w:p w14:paraId="45968641" w14:textId="604F651C" w:rsidR="00961585" w:rsidRPr="00066AFE" w:rsidRDefault="007D66D8" w:rsidP="00066AFE">
      <w:pPr>
        <w:pStyle w:val="Cmsor1"/>
        <w:spacing w:before="120" w:after="120"/>
        <w:jc w:val="center"/>
        <w:rPr>
          <w:rFonts w:ascii="Palatino Linotype" w:eastAsiaTheme="minorHAnsi" w:hAnsi="Palatino Linotype"/>
          <w:b/>
          <w:bCs/>
          <w:color w:val="auto"/>
          <w:sz w:val="22"/>
          <w:szCs w:val="22"/>
        </w:rPr>
      </w:pPr>
      <w:bookmarkStart w:id="53" w:name="_Toc217303146"/>
      <w:r w:rsidRPr="007D66D8">
        <w:rPr>
          <w:rFonts w:ascii="Palatino Linotype" w:eastAsiaTheme="minorHAnsi" w:hAnsi="Palatino Linotype"/>
          <w:b/>
          <w:bCs/>
          <w:color w:val="auto"/>
          <w:sz w:val="22"/>
          <w:szCs w:val="22"/>
        </w:rPr>
        <w:t>V. Kapcsolati háló</w:t>
      </w:r>
      <w:bookmarkEnd w:id="53"/>
    </w:p>
    <w:p w14:paraId="351B4299" w14:textId="65781A82" w:rsidR="00097F38" w:rsidRPr="002F62F0" w:rsidRDefault="00097F38" w:rsidP="00F7311E">
      <w:pPr>
        <w:spacing w:before="0" w:after="6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A</w:t>
      </w:r>
      <w:r w:rsidR="00FB7005">
        <w:rPr>
          <w:rFonts w:ascii="Palatino Linotype" w:eastAsia="Times New Roman" w:hAnsi="Palatino Linotype" w:cstheme="minorHAnsi"/>
          <w:color w:val="000000"/>
          <w:sz w:val="22"/>
          <w:szCs w:val="22"/>
          <w:lang w:eastAsia="hu-HU"/>
        </w:rPr>
        <w:t xml:space="preserve"> </w:t>
      </w:r>
      <w:r w:rsidR="00446F4B">
        <w:rPr>
          <w:rFonts w:ascii="Palatino Linotype" w:eastAsia="Times New Roman" w:hAnsi="Palatino Linotype" w:cstheme="minorHAnsi"/>
          <w:color w:val="000000"/>
          <w:sz w:val="22"/>
          <w:szCs w:val="22"/>
          <w:lang w:eastAsia="hu-HU"/>
        </w:rPr>
        <w:t>Szolgálat</w:t>
      </w:r>
      <w:r w:rsidR="00FB7005">
        <w:rPr>
          <w:rFonts w:ascii="Palatino Linotype" w:eastAsia="Times New Roman" w:hAnsi="Palatino Linotype" w:cstheme="minorHAnsi"/>
          <w:color w:val="000000"/>
          <w:sz w:val="22"/>
          <w:szCs w:val="22"/>
          <w:lang w:eastAsia="hu-HU"/>
        </w:rPr>
        <w:t xml:space="preserve"> és a Központ </w:t>
      </w:r>
      <w:r w:rsidRPr="002F62F0">
        <w:rPr>
          <w:rFonts w:ascii="Palatino Linotype" w:eastAsia="Times New Roman" w:hAnsi="Palatino Linotype" w:cstheme="minorHAnsi"/>
          <w:color w:val="000000"/>
          <w:sz w:val="22"/>
          <w:szCs w:val="22"/>
          <w:lang w:eastAsia="hu-HU"/>
        </w:rPr>
        <w:t xml:space="preserve">feladatellátásának egyik alappillére a rendszerszemléletű </w:t>
      </w:r>
      <w:r w:rsidRPr="002F62F0">
        <w:rPr>
          <w:rFonts w:ascii="Palatino Linotype" w:eastAsiaTheme="minorHAnsi" w:hAnsi="Palatino Linotype" w:cstheme="minorHAnsi"/>
          <w:sz w:val="22"/>
          <w:szCs w:val="22"/>
        </w:rPr>
        <w:t xml:space="preserve">együttműködések gondozása. </w:t>
      </w:r>
    </w:p>
    <w:p w14:paraId="1C39536E" w14:textId="71031A27" w:rsidR="00425FBE" w:rsidRDefault="0083154D" w:rsidP="00425FBE">
      <w:pPr>
        <w:spacing w:before="0" w:after="60"/>
        <w:rPr>
          <w:rFonts w:ascii="Palatino Linotype" w:eastAsiaTheme="minorHAnsi" w:hAnsi="Palatino Linotype" w:cstheme="minorHAnsi"/>
          <w:sz w:val="22"/>
          <w:szCs w:val="22"/>
        </w:rPr>
      </w:pPr>
      <w:r>
        <w:rPr>
          <w:rFonts w:ascii="Palatino Linotype" w:eastAsiaTheme="minorHAnsi" w:hAnsi="Palatino Linotype" w:cstheme="minorHAnsi"/>
          <w:sz w:val="22"/>
          <w:szCs w:val="22"/>
        </w:rPr>
        <w:t>Települési és j</w:t>
      </w:r>
      <w:r w:rsidR="00097F38" w:rsidRPr="002F62F0">
        <w:rPr>
          <w:rFonts w:ascii="Palatino Linotype" w:eastAsiaTheme="minorHAnsi" w:hAnsi="Palatino Linotype" w:cstheme="minorHAnsi"/>
          <w:sz w:val="22"/>
          <w:szCs w:val="22"/>
        </w:rPr>
        <w:t>árási szintű szolgáltató</w:t>
      </w:r>
      <w:r w:rsidR="00446F4B">
        <w:rPr>
          <w:rFonts w:ascii="Palatino Linotype" w:eastAsiaTheme="minorHAnsi" w:hAnsi="Palatino Linotype" w:cstheme="minorHAnsi"/>
          <w:sz w:val="22"/>
          <w:szCs w:val="22"/>
        </w:rPr>
        <w:t>k</w:t>
      </w:r>
      <w:r w:rsidR="00097F38" w:rsidRPr="002F62F0">
        <w:rPr>
          <w:rFonts w:ascii="Palatino Linotype" w:eastAsiaTheme="minorHAnsi" w:hAnsi="Palatino Linotype" w:cstheme="minorHAnsi"/>
          <w:sz w:val="22"/>
          <w:szCs w:val="22"/>
        </w:rPr>
        <w:t>ként működtetjük a</w:t>
      </w:r>
      <w:r>
        <w:rPr>
          <w:rFonts w:ascii="Palatino Linotype" w:eastAsiaTheme="minorHAnsi" w:hAnsi="Palatino Linotype" w:cstheme="minorHAnsi"/>
          <w:sz w:val="22"/>
          <w:szCs w:val="22"/>
        </w:rPr>
        <w:t xml:space="preserve"> </w:t>
      </w:r>
      <w:r w:rsidR="00097F38" w:rsidRPr="002F62F0">
        <w:rPr>
          <w:rFonts w:ascii="Palatino Linotype" w:eastAsiaTheme="minorHAnsi" w:hAnsi="Palatino Linotype" w:cstheme="minorHAnsi"/>
          <w:sz w:val="22"/>
          <w:szCs w:val="22"/>
        </w:rPr>
        <w:t>jelzőrendszert, a jogszabályban foglalt intézményekkel való kapcsolattartás a családsegítő</w:t>
      </w:r>
      <w:r w:rsidR="00EA59D2">
        <w:rPr>
          <w:rFonts w:ascii="Palatino Linotype" w:eastAsiaTheme="minorHAnsi" w:hAnsi="Palatino Linotype" w:cstheme="minorHAnsi"/>
          <w:sz w:val="22"/>
          <w:szCs w:val="22"/>
        </w:rPr>
        <w:t>, esetmenedzse</w:t>
      </w:r>
      <w:r w:rsidR="00FB7005">
        <w:rPr>
          <w:rFonts w:ascii="Palatino Linotype" w:eastAsiaTheme="minorHAnsi" w:hAnsi="Palatino Linotype" w:cstheme="minorHAnsi"/>
          <w:sz w:val="22"/>
          <w:szCs w:val="22"/>
        </w:rPr>
        <w:t xml:space="preserve">r, </w:t>
      </w:r>
      <w:r w:rsidR="00EA59D2">
        <w:rPr>
          <w:rFonts w:ascii="Palatino Linotype" w:eastAsiaTheme="minorHAnsi" w:hAnsi="Palatino Linotype" w:cstheme="minorHAnsi"/>
          <w:sz w:val="22"/>
          <w:szCs w:val="22"/>
        </w:rPr>
        <w:t xml:space="preserve">tanácsadó szakemberek, valamint </w:t>
      </w:r>
      <w:r w:rsidR="00097F38" w:rsidRPr="002F62F0">
        <w:rPr>
          <w:rFonts w:ascii="Palatino Linotype" w:eastAsiaTheme="minorHAnsi" w:hAnsi="Palatino Linotype" w:cstheme="minorHAnsi"/>
          <w:sz w:val="22"/>
          <w:szCs w:val="22"/>
        </w:rPr>
        <w:t>a</w:t>
      </w:r>
      <w:r w:rsidR="003A30EA">
        <w:rPr>
          <w:rFonts w:ascii="Palatino Linotype" w:eastAsiaTheme="minorHAnsi" w:hAnsi="Palatino Linotype" w:cstheme="minorHAnsi"/>
          <w:sz w:val="22"/>
          <w:szCs w:val="22"/>
        </w:rPr>
        <w:t xml:space="preserve"> bölcsődei, </w:t>
      </w:r>
      <w:r w:rsidR="00097F38" w:rsidRPr="002F62F0">
        <w:rPr>
          <w:rFonts w:ascii="Palatino Linotype" w:eastAsiaTheme="minorHAnsi" w:hAnsi="Palatino Linotype" w:cstheme="minorHAnsi"/>
          <w:sz w:val="22"/>
          <w:szCs w:val="22"/>
        </w:rPr>
        <w:t>óvodai és iskolai</w:t>
      </w:r>
      <w:r w:rsidR="00FB7005">
        <w:rPr>
          <w:rFonts w:ascii="Palatino Linotype" w:eastAsiaTheme="minorHAnsi" w:hAnsi="Palatino Linotype" w:cstheme="minorHAnsi"/>
          <w:sz w:val="22"/>
          <w:szCs w:val="22"/>
        </w:rPr>
        <w:t xml:space="preserve">, valamint a </w:t>
      </w:r>
      <w:r w:rsidR="00446F4B">
        <w:rPr>
          <w:rFonts w:ascii="Palatino Linotype" w:eastAsiaTheme="minorHAnsi" w:hAnsi="Palatino Linotype" w:cstheme="minorHAnsi"/>
          <w:sz w:val="22"/>
          <w:szCs w:val="22"/>
        </w:rPr>
        <w:t xml:space="preserve">kórházi </w:t>
      </w:r>
      <w:r w:rsidR="00097F38" w:rsidRPr="002F62F0">
        <w:rPr>
          <w:rFonts w:ascii="Palatino Linotype" w:eastAsiaTheme="minorHAnsi" w:hAnsi="Palatino Linotype" w:cstheme="minorHAnsi"/>
          <w:sz w:val="22"/>
          <w:szCs w:val="22"/>
        </w:rPr>
        <w:t xml:space="preserve">szociális segítők napi jelenlétének biztosításával történik. </w:t>
      </w:r>
    </w:p>
    <w:p w14:paraId="71D6A505" w14:textId="65878D01" w:rsidR="00097F38" w:rsidRPr="002F62F0" w:rsidRDefault="00097F38" w:rsidP="00F7311E">
      <w:pPr>
        <w:spacing w:before="0" w:after="6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A Humán Szolgáltató</w:t>
      </w:r>
      <w:r w:rsidR="00EA59D2">
        <w:rPr>
          <w:rFonts w:ascii="Palatino Linotype" w:eastAsiaTheme="minorHAnsi" w:hAnsi="Palatino Linotype" w:cstheme="minorHAnsi"/>
          <w:sz w:val="22"/>
          <w:szCs w:val="22"/>
        </w:rPr>
        <w:t xml:space="preserve"> </w:t>
      </w:r>
      <w:r w:rsidRPr="002F62F0">
        <w:rPr>
          <w:rFonts w:ascii="Palatino Linotype" w:eastAsiaTheme="minorHAnsi" w:hAnsi="Palatino Linotype" w:cstheme="minorHAnsi"/>
          <w:sz w:val="22"/>
          <w:szCs w:val="22"/>
        </w:rPr>
        <w:t>a kerületi egészségügyi alapellátás intézményrendszere</w:t>
      </w:r>
      <w:r w:rsidR="00EA59D2">
        <w:rPr>
          <w:rFonts w:ascii="Palatino Linotype" w:eastAsiaTheme="minorHAnsi" w:hAnsi="Palatino Linotype" w:cstheme="minorHAnsi"/>
          <w:sz w:val="22"/>
          <w:szCs w:val="22"/>
        </w:rPr>
        <w:t xml:space="preserve"> is</w:t>
      </w:r>
      <w:r w:rsidRPr="002F62F0">
        <w:rPr>
          <w:rFonts w:ascii="Palatino Linotype" w:eastAsiaTheme="minorHAnsi" w:hAnsi="Palatino Linotype" w:cstheme="minorHAnsi"/>
          <w:sz w:val="22"/>
          <w:szCs w:val="22"/>
        </w:rPr>
        <w:t>, ezáltal az ágazatban foglalkoztatott szakemberek elérése a „partneri” kapcsolatnál szorosabb, horizontális munkatársi együttműködést eredményez.</w:t>
      </w:r>
      <w:r w:rsidR="00947913">
        <w:rPr>
          <w:rFonts w:ascii="Palatino Linotype" w:eastAsiaTheme="minorHAnsi" w:hAnsi="Palatino Linotype" w:cstheme="minorHAnsi"/>
          <w:sz w:val="22"/>
          <w:szCs w:val="22"/>
        </w:rPr>
        <w:t xml:space="preserve"> Az integrált intézménynek köszönhetően a belső szervezeti egységek szoros</w:t>
      </w:r>
      <w:r w:rsidR="00AB7CB1">
        <w:rPr>
          <w:rFonts w:ascii="Palatino Linotype" w:eastAsiaTheme="minorHAnsi" w:hAnsi="Palatino Linotype" w:cstheme="minorHAnsi"/>
          <w:sz w:val="22"/>
          <w:szCs w:val="22"/>
        </w:rPr>
        <w:t>an</w:t>
      </w:r>
      <w:r w:rsidR="00947913">
        <w:rPr>
          <w:rFonts w:ascii="Palatino Linotype" w:eastAsiaTheme="minorHAnsi" w:hAnsi="Palatino Linotype" w:cstheme="minorHAnsi"/>
          <w:sz w:val="22"/>
          <w:szCs w:val="22"/>
        </w:rPr>
        <w:t xml:space="preserve"> működnek együtt a gondozási folyamat során.</w:t>
      </w:r>
    </w:p>
    <w:p w14:paraId="5285AEEB" w14:textId="3BFB9331" w:rsidR="00097F38" w:rsidRDefault="00097F38" w:rsidP="00F7311E">
      <w:pPr>
        <w:spacing w:before="0" w:after="6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A fogyatékosságügyi tanácsadói státusz kialakítása nagyban hozzájárult a feladatellátás célcsoportjának helyzetváltoztatását segítő, támogató szolgálatok partneri kapcsolatainak javításához, a szakmacsoport országos hálózatának rendszerszintű megvalósulása pedig további társszolgálat megismerését és kooperációját feltételezi. Feladatellátásunk során tanácsadó munkatárs</w:t>
      </w:r>
      <w:r w:rsidR="00EA59D2">
        <w:rPr>
          <w:rFonts w:ascii="Palatino Linotype" w:eastAsiaTheme="minorHAnsi" w:hAnsi="Palatino Linotype" w:cstheme="minorHAnsi"/>
          <w:sz w:val="22"/>
          <w:szCs w:val="22"/>
        </w:rPr>
        <w:t>aink</w:t>
      </w:r>
      <w:r w:rsidRPr="002F62F0">
        <w:rPr>
          <w:rFonts w:ascii="Palatino Linotype" w:eastAsiaTheme="minorHAnsi" w:hAnsi="Palatino Linotype" w:cstheme="minorHAnsi"/>
          <w:sz w:val="22"/>
          <w:szCs w:val="22"/>
        </w:rPr>
        <w:t xml:space="preserve"> havi rendszerességgel, előre meghatározott időpontokban keresi</w:t>
      </w:r>
      <w:r w:rsidR="00EA59D2">
        <w:rPr>
          <w:rFonts w:ascii="Palatino Linotype" w:eastAsiaTheme="minorHAnsi" w:hAnsi="Palatino Linotype" w:cstheme="minorHAnsi"/>
          <w:sz w:val="22"/>
          <w:szCs w:val="22"/>
        </w:rPr>
        <w:t>k</w:t>
      </w:r>
      <w:r w:rsidRPr="002F62F0">
        <w:rPr>
          <w:rFonts w:ascii="Palatino Linotype" w:eastAsiaTheme="minorHAnsi" w:hAnsi="Palatino Linotype" w:cstheme="minorHAnsi"/>
          <w:sz w:val="22"/>
          <w:szCs w:val="22"/>
        </w:rPr>
        <w:t xml:space="preserve"> fel a kerületi gyermekjóléti társszolgálatok telephelyeit, ott az ügyfeleknek és a munkatársaknak egyaránt, a személyes szociális szolgáltatás keretén belül tanácsadást biztosí</w:t>
      </w:r>
      <w:r w:rsidR="00EA59D2">
        <w:rPr>
          <w:rFonts w:ascii="Palatino Linotype" w:eastAsiaTheme="minorHAnsi" w:hAnsi="Palatino Linotype" w:cstheme="minorHAnsi"/>
          <w:sz w:val="22"/>
          <w:szCs w:val="22"/>
        </w:rPr>
        <w:t>tanak.</w:t>
      </w:r>
      <w:r w:rsidR="00AB7CB1">
        <w:rPr>
          <w:rFonts w:ascii="Palatino Linotype" w:eastAsiaTheme="minorHAnsi" w:hAnsi="Palatino Linotype" w:cstheme="minorHAnsi"/>
          <w:sz w:val="22"/>
          <w:szCs w:val="22"/>
        </w:rPr>
        <w:t xml:space="preserve"> </w:t>
      </w:r>
    </w:p>
    <w:p w14:paraId="7359986D" w14:textId="3422D407" w:rsidR="00961585" w:rsidRPr="00066AFE" w:rsidRDefault="00BA55D8" w:rsidP="00F7311E">
      <w:pPr>
        <w:tabs>
          <w:tab w:val="left" w:pos="284"/>
        </w:tabs>
        <w:spacing w:before="0" w:after="60"/>
        <w:rPr>
          <w:rFonts w:ascii="Palatino Linotype" w:eastAsiaTheme="minorHAnsi" w:hAnsi="Palatino Linotype" w:cstheme="minorHAnsi"/>
          <w:sz w:val="22"/>
          <w:szCs w:val="22"/>
        </w:rPr>
      </w:pPr>
      <w:r>
        <w:rPr>
          <w:rFonts w:ascii="Palatino Linotype" w:eastAsia="Times New Roman" w:hAnsi="Palatino Linotype"/>
          <w:color w:val="000000"/>
          <w:sz w:val="22"/>
          <w:szCs w:val="22"/>
          <w:lang w:eastAsia="hu-HU"/>
        </w:rPr>
        <w:t xml:space="preserve">A Humán Szolgáltató bölcsődéiben – heti egy alkalommal, forgórendszerben – a bölcsődei szociális munka keretein belül látunk el szakmai feladatokat. A szakember </w:t>
      </w:r>
      <w:r>
        <w:rPr>
          <w:rFonts w:ascii="Palatino Linotype" w:eastAsiaTheme="minorHAnsi" w:hAnsi="Palatino Linotype" w:cstheme="minorHAnsi"/>
          <w:sz w:val="22"/>
          <w:szCs w:val="22"/>
        </w:rPr>
        <w:t>e</w:t>
      </w:r>
      <w:r w:rsidR="00AB7CB1" w:rsidRPr="00AB7CB1">
        <w:rPr>
          <w:rFonts w:ascii="Palatino Linotype" w:eastAsiaTheme="minorHAnsi" w:hAnsi="Palatino Linotype" w:cstheme="minorHAnsi"/>
          <w:sz w:val="22"/>
          <w:szCs w:val="22"/>
        </w:rPr>
        <w:t>lsősorban a fejlesztésre szoruló gyermekekkel való munkában segít a Varázsdoboz</w:t>
      </w:r>
      <w:r>
        <w:rPr>
          <w:rFonts w:ascii="Palatino Linotype" w:eastAsiaTheme="minorHAnsi" w:hAnsi="Palatino Linotype" w:cstheme="minorHAnsi"/>
          <w:sz w:val="22"/>
          <w:szCs w:val="22"/>
        </w:rPr>
        <w:t xml:space="preserve"> Fejlesztő Központ és Játszóház </w:t>
      </w:r>
      <w:r w:rsidR="00AB7CB1" w:rsidRPr="00AB7CB1">
        <w:rPr>
          <w:rFonts w:ascii="Palatino Linotype" w:eastAsiaTheme="minorHAnsi" w:hAnsi="Palatino Linotype" w:cstheme="minorHAnsi"/>
          <w:sz w:val="22"/>
          <w:szCs w:val="22"/>
        </w:rPr>
        <w:t xml:space="preserve">fejlesztőpedagógusának. Másodsorban a kisgyermeknevelőkkel konzultál a korai fejlesztés témában (amelyik gyermek nem rendelkezik szakvéleménnyel, mely fejlesztést írna </w:t>
      </w:r>
      <w:r w:rsidR="00AB7CB1" w:rsidRPr="00AB7CB1">
        <w:rPr>
          <w:rFonts w:ascii="Palatino Linotype" w:eastAsiaTheme="minorHAnsi" w:hAnsi="Palatino Linotype" w:cstheme="minorHAnsi"/>
          <w:sz w:val="22"/>
          <w:szCs w:val="22"/>
        </w:rPr>
        <w:lastRenderedPageBreak/>
        <w:t>elő, de a kisgyermeknevelők mégis észlelnek valami elmaradást vagy az átlagtól eltérő fejlődési ütemet), hogyan tudják ők a mindennapi nevelői munka során alkalmazni a fejlesztő feladatokat. Harmadikként pedig</w:t>
      </w:r>
      <w:r>
        <w:rPr>
          <w:rFonts w:ascii="Palatino Linotype" w:eastAsiaTheme="minorHAnsi" w:hAnsi="Palatino Linotype" w:cstheme="minorHAnsi"/>
          <w:sz w:val="22"/>
          <w:szCs w:val="22"/>
        </w:rPr>
        <w:t xml:space="preserve"> - </w:t>
      </w:r>
      <w:r w:rsidR="00AB7CB1" w:rsidRPr="00AB7CB1">
        <w:rPr>
          <w:rFonts w:ascii="Palatino Linotype" w:eastAsiaTheme="minorHAnsi" w:hAnsi="Palatino Linotype" w:cstheme="minorHAnsi"/>
          <w:sz w:val="22"/>
          <w:szCs w:val="22"/>
        </w:rPr>
        <w:t>igény szerint</w:t>
      </w:r>
      <w:r>
        <w:rPr>
          <w:rFonts w:ascii="Palatino Linotype" w:eastAsiaTheme="minorHAnsi" w:hAnsi="Palatino Linotype" w:cstheme="minorHAnsi"/>
          <w:sz w:val="22"/>
          <w:szCs w:val="22"/>
        </w:rPr>
        <w:t xml:space="preserve"> - </w:t>
      </w:r>
      <w:r w:rsidR="00AB7CB1" w:rsidRPr="00AB7CB1">
        <w:rPr>
          <w:rFonts w:ascii="Palatino Linotype" w:eastAsiaTheme="minorHAnsi" w:hAnsi="Palatino Linotype" w:cstheme="minorHAnsi"/>
          <w:sz w:val="22"/>
          <w:szCs w:val="22"/>
        </w:rPr>
        <w:t>szülői fogadóórát tart, melynek során konzultál a szülővel akár a szakvéleményről, akár a korai fejlesztés hasznosságáról és szükségességéről, vagy megnyugtatja őket, hogy a „papír” nem egy ítélet, hanem egy lehetőség arra, hogy a gyermek megkapjon minden szakmai segítséget ahhoz, hogy a későbbiekben ne őt érje hátrány bármilyen nem időben kezelt elmaradása miatt.</w:t>
      </w:r>
    </w:p>
    <w:p w14:paraId="708785BB" w14:textId="05F1ED40" w:rsidR="00097F38" w:rsidRPr="009956AD" w:rsidRDefault="00097F38" w:rsidP="00F7311E">
      <w:pPr>
        <w:spacing w:before="60" w:after="60"/>
        <w:rPr>
          <w:rFonts w:ascii="Palatino Linotype" w:hAnsi="Palatino Linotype"/>
          <w:b/>
          <w:bCs/>
          <w:sz w:val="22"/>
          <w:szCs w:val="22"/>
        </w:rPr>
      </w:pPr>
      <w:bookmarkStart w:id="54" w:name="_Toc106965201"/>
      <w:r w:rsidRPr="009956AD">
        <w:rPr>
          <w:rFonts w:ascii="Palatino Linotype" w:hAnsi="Palatino Linotype"/>
          <w:b/>
          <w:bCs/>
          <w:sz w:val="22"/>
          <w:szCs w:val="22"/>
        </w:rPr>
        <w:t>A szolgáltatásokról szóló tájékoztatás helyi módja</w:t>
      </w:r>
      <w:bookmarkEnd w:id="54"/>
      <w:r w:rsidR="00EA59D2" w:rsidRPr="009956AD">
        <w:rPr>
          <w:rFonts w:ascii="Palatino Linotype" w:hAnsi="Palatino Linotype"/>
          <w:b/>
          <w:bCs/>
          <w:sz w:val="22"/>
          <w:szCs w:val="22"/>
        </w:rPr>
        <w:t>:</w:t>
      </w:r>
    </w:p>
    <w:p w14:paraId="6B5F646C" w14:textId="77777777" w:rsidR="00EA59D2" w:rsidRPr="00EA59D2" w:rsidRDefault="00EA59D2">
      <w:pPr>
        <w:numPr>
          <w:ilvl w:val="0"/>
          <w:numId w:val="21"/>
        </w:numPr>
        <w:spacing w:before="0" w:after="0"/>
        <w:ind w:left="714" w:hanging="357"/>
        <w:jc w:val="left"/>
        <w:rPr>
          <w:rFonts w:ascii="Palatino Linotype" w:eastAsiaTheme="minorHAnsi" w:hAnsi="Palatino Linotype" w:cstheme="minorHAnsi"/>
          <w:sz w:val="22"/>
          <w:szCs w:val="22"/>
        </w:rPr>
      </w:pPr>
      <w:bookmarkStart w:id="55" w:name="_Hlk144887027"/>
      <w:r w:rsidRPr="00EA59D2">
        <w:rPr>
          <w:rFonts w:ascii="Palatino Linotype" w:eastAsiaTheme="minorHAnsi" w:hAnsi="Palatino Linotype" w:cstheme="minorHAnsi"/>
          <w:sz w:val="22"/>
          <w:szCs w:val="22"/>
        </w:rPr>
        <w:t>Szóróanyagok, plakátok</w:t>
      </w:r>
    </w:p>
    <w:p w14:paraId="459C69E3" w14:textId="77777777" w:rsidR="00EA59D2" w:rsidRPr="00EA59D2" w:rsidRDefault="00EA59D2">
      <w:pPr>
        <w:numPr>
          <w:ilvl w:val="0"/>
          <w:numId w:val="21"/>
        </w:numPr>
        <w:spacing w:before="0" w:after="0"/>
        <w:ind w:left="714" w:hanging="357"/>
        <w:jc w:val="left"/>
        <w:rPr>
          <w:rFonts w:ascii="Palatino Linotype" w:eastAsiaTheme="minorHAnsi" w:hAnsi="Palatino Linotype" w:cstheme="minorHAnsi"/>
          <w:sz w:val="22"/>
          <w:szCs w:val="22"/>
        </w:rPr>
      </w:pPr>
      <w:r w:rsidRPr="00EA59D2">
        <w:rPr>
          <w:rFonts w:ascii="Palatino Linotype" w:eastAsiaTheme="minorHAnsi" w:hAnsi="Palatino Linotype" w:cstheme="minorHAnsi"/>
          <w:sz w:val="22"/>
          <w:szCs w:val="22"/>
        </w:rPr>
        <w:t>Erzsébetváros újság</w:t>
      </w:r>
    </w:p>
    <w:p w14:paraId="1C96FD9D" w14:textId="77777777" w:rsidR="00EA59D2" w:rsidRPr="00EA59D2" w:rsidRDefault="00EA59D2">
      <w:pPr>
        <w:numPr>
          <w:ilvl w:val="0"/>
          <w:numId w:val="21"/>
        </w:numPr>
        <w:spacing w:before="0" w:after="0"/>
        <w:ind w:left="714" w:hanging="357"/>
        <w:jc w:val="left"/>
        <w:rPr>
          <w:rFonts w:ascii="Palatino Linotype" w:eastAsiaTheme="minorHAnsi" w:hAnsi="Palatino Linotype" w:cstheme="minorHAnsi"/>
          <w:sz w:val="22"/>
          <w:szCs w:val="22"/>
        </w:rPr>
      </w:pPr>
      <w:r w:rsidRPr="00EA59D2">
        <w:rPr>
          <w:rFonts w:ascii="Palatino Linotype" w:eastAsiaTheme="minorHAnsi" w:hAnsi="Palatino Linotype" w:cstheme="minorHAnsi"/>
          <w:sz w:val="22"/>
          <w:szCs w:val="22"/>
        </w:rPr>
        <w:t xml:space="preserve">a Humán Szolgáltató honlapja – </w:t>
      </w:r>
      <w:hyperlink r:id="rId11" w:history="1">
        <w:r w:rsidRPr="007D2589">
          <w:rPr>
            <w:rStyle w:val="Hiperhivatkozs"/>
            <w:rFonts w:ascii="Palatino Linotype" w:eastAsiaTheme="minorHAnsi" w:hAnsi="Palatino Linotype" w:cstheme="minorHAnsi"/>
            <w:color w:val="2F5496" w:themeColor="accent1" w:themeShade="BF"/>
            <w:sz w:val="22"/>
            <w:szCs w:val="22"/>
          </w:rPr>
          <w:t>www.bjhuman.hu</w:t>
        </w:r>
      </w:hyperlink>
    </w:p>
    <w:p w14:paraId="678C22D6" w14:textId="77777777" w:rsidR="00EA59D2" w:rsidRPr="00EA59D2" w:rsidRDefault="00EA59D2">
      <w:pPr>
        <w:numPr>
          <w:ilvl w:val="0"/>
          <w:numId w:val="21"/>
        </w:numPr>
        <w:spacing w:before="0" w:after="0"/>
        <w:ind w:left="714" w:hanging="357"/>
        <w:jc w:val="left"/>
        <w:rPr>
          <w:rFonts w:ascii="Palatino Linotype" w:eastAsiaTheme="minorHAnsi" w:hAnsi="Palatino Linotype" w:cstheme="minorHAnsi"/>
          <w:sz w:val="22"/>
          <w:szCs w:val="22"/>
        </w:rPr>
      </w:pPr>
      <w:r w:rsidRPr="00EA59D2">
        <w:rPr>
          <w:rFonts w:ascii="Palatino Linotype" w:eastAsiaTheme="minorHAnsi" w:hAnsi="Palatino Linotype" w:cstheme="minorHAnsi"/>
          <w:sz w:val="22"/>
          <w:szCs w:val="22"/>
        </w:rPr>
        <w:t xml:space="preserve">a Humán Szolgáltató facebook oldala - </w:t>
      </w:r>
      <w:hyperlink r:id="rId12" w:history="1">
        <w:r w:rsidRPr="007D2589">
          <w:rPr>
            <w:rStyle w:val="Hiperhivatkozs"/>
            <w:rFonts w:ascii="Palatino Linotype" w:eastAsiaTheme="minorHAnsi" w:hAnsi="Palatino Linotype" w:cstheme="minorHAnsi"/>
            <w:color w:val="2F5496" w:themeColor="accent1" w:themeShade="BF"/>
            <w:sz w:val="22"/>
            <w:szCs w:val="22"/>
          </w:rPr>
          <w:t>www.facebook.com/bjhuman</w:t>
        </w:r>
      </w:hyperlink>
    </w:p>
    <w:p w14:paraId="3D00A153" w14:textId="0CC4B71B" w:rsidR="00961585" w:rsidRPr="00066AFE" w:rsidRDefault="00EA59D2">
      <w:pPr>
        <w:numPr>
          <w:ilvl w:val="0"/>
          <w:numId w:val="21"/>
        </w:numPr>
        <w:spacing w:before="0" w:after="240"/>
        <w:ind w:left="714" w:hanging="357"/>
        <w:jc w:val="left"/>
        <w:rPr>
          <w:rFonts w:ascii="Palatino Linotype" w:eastAsiaTheme="minorHAnsi" w:hAnsi="Palatino Linotype" w:cstheme="minorHAnsi"/>
          <w:color w:val="2E74B5" w:themeColor="accent5" w:themeShade="BF"/>
          <w:sz w:val="22"/>
          <w:szCs w:val="22"/>
        </w:rPr>
      </w:pPr>
      <w:r w:rsidRPr="00EA59D2">
        <w:rPr>
          <w:rFonts w:ascii="Palatino Linotype" w:eastAsiaTheme="minorHAnsi" w:hAnsi="Palatino Linotype" w:cstheme="minorHAnsi"/>
          <w:sz w:val="22"/>
          <w:szCs w:val="22"/>
        </w:rPr>
        <w:t xml:space="preserve">az Önkormányzat honlapja – </w:t>
      </w:r>
      <w:hyperlink r:id="rId13" w:history="1">
        <w:r w:rsidRPr="007D2589">
          <w:rPr>
            <w:rStyle w:val="Hiperhivatkozs"/>
            <w:rFonts w:ascii="Palatino Linotype" w:eastAsiaTheme="minorHAnsi" w:hAnsi="Palatino Linotype" w:cstheme="minorHAnsi"/>
            <w:color w:val="2F5496" w:themeColor="accent1" w:themeShade="BF"/>
            <w:sz w:val="22"/>
            <w:szCs w:val="22"/>
          </w:rPr>
          <w:t>www.erzsebetvaros.hu</w:t>
        </w:r>
      </w:hyperlink>
    </w:p>
    <w:p w14:paraId="2A93A4A1" w14:textId="69786A4D" w:rsidR="00603278" w:rsidRPr="00967DF8" w:rsidRDefault="00EA59D2" w:rsidP="00066AFE">
      <w:pPr>
        <w:pStyle w:val="Cmsor1"/>
        <w:spacing w:before="120"/>
        <w:jc w:val="center"/>
        <w:rPr>
          <w:rFonts w:ascii="Palatino Linotype" w:eastAsiaTheme="minorHAnsi" w:hAnsi="Palatino Linotype"/>
          <w:b/>
          <w:bCs/>
          <w:color w:val="auto"/>
          <w:sz w:val="22"/>
          <w:szCs w:val="22"/>
        </w:rPr>
      </w:pPr>
      <w:bookmarkStart w:id="56" w:name="_Toc217303147"/>
      <w:bookmarkEnd w:id="55"/>
      <w:r w:rsidRPr="00EA59D2">
        <w:rPr>
          <w:rFonts w:ascii="Palatino Linotype" w:eastAsiaTheme="minorHAnsi" w:hAnsi="Palatino Linotype"/>
          <w:b/>
          <w:bCs/>
          <w:color w:val="auto"/>
          <w:sz w:val="22"/>
          <w:szCs w:val="22"/>
        </w:rPr>
        <w:t>VI. A szolgáltatást igénybe vevők és a</w:t>
      </w:r>
      <w:r w:rsidR="003F06E8">
        <w:rPr>
          <w:rFonts w:ascii="Palatino Linotype" w:eastAsiaTheme="minorHAnsi" w:hAnsi="Palatino Linotype"/>
          <w:b/>
          <w:bCs/>
          <w:color w:val="auto"/>
          <w:sz w:val="22"/>
          <w:szCs w:val="22"/>
        </w:rPr>
        <w:t xml:space="preserve"> személyes gondoskodást végző személyek j</w:t>
      </w:r>
      <w:r w:rsidRPr="00EA59D2">
        <w:rPr>
          <w:rFonts w:ascii="Palatino Linotype" w:eastAsiaTheme="minorHAnsi" w:hAnsi="Palatino Linotype"/>
          <w:b/>
          <w:bCs/>
          <w:color w:val="auto"/>
          <w:sz w:val="22"/>
          <w:szCs w:val="22"/>
        </w:rPr>
        <w:t>ogai</w:t>
      </w:r>
      <w:bookmarkEnd w:id="56"/>
    </w:p>
    <w:p w14:paraId="6B21B360" w14:textId="3E18A2A4" w:rsidR="00961585" w:rsidRPr="00066AFE" w:rsidRDefault="00097F38">
      <w:pPr>
        <w:pStyle w:val="Cmsor1"/>
        <w:numPr>
          <w:ilvl w:val="0"/>
          <w:numId w:val="31"/>
        </w:numPr>
        <w:spacing w:before="60" w:after="60"/>
        <w:jc w:val="center"/>
        <w:rPr>
          <w:rFonts w:ascii="Palatino Linotype" w:hAnsi="Palatino Linotype"/>
          <w:b/>
          <w:bCs/>
          <w:color w:val="auto"/>
          <w:sz w:val="22"/>
          <w:szCs w:val="22"/>
        </w:rPr>
      </w:pPr>
      <w:bookmarkStart w:id="57" w:name="_Toc106965203"/>
      <w:bookmarkStart w:id="58" w:name="_Toc217303148"/>
      <w:r w:rsidRPr="00EA59D2">
        <w:rPr>
          <w:rFonts w:ascii="Palatino Linotype" w:hAnsi="Palatino Linotype"/>
          <w:b/>
          <w:bCs/>
          <w:color w:val="auto"/>
          <w:sz w:val="22"/>
          <w:szCs w:val="22"/>
        </w:rPr>
        <w:t>A szolgáltatást igénybe vevők jogai</w:t>
      </w:r>
      <w:bookmarkEnd w:id="57"/>
      <w:bookmarkEnd w:id="58"/>
    </w:p>
    <w:p w14:paraId="12BF1BF5" w14:textId="70298C8C" w:rsidR="00097F38" w:rsidRPr="002F62F0" w:rsidRDefault="00097F38" w:rsidP="00E60FD1">
      <w:pPr>
        <w:spacing w:before="0" w:after="4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A gyermeknek joga van a szabad véleménynyilvánításhoz, és ahhoz, hogy tájékoztatást kapjon jogairól, jogai érvényesítésének lehetőségeiről, továbbá ahhoz, hogy a személyét és vagyonát érintő minden kérdésben közvetlenül vagy más módon meghallgassák, és véleményét korára, egészségi állapotára és fejlettségi szintjére tekintettel figyelembe vegyék. A gyermeknek joga van ahhoz, hogy az őt érintő ügyekben a Gyvt. által meghatározott fórumoknál panasszal éljen. </w:t>
      </w:r>
    </w:p>
    <w:p w14:paraId="48A045EB" w14:textId="77777777" w:rsidR="00097F38" w:rsidRDefault="00097F38" w:rsidP="00E60FD1">
      <w:pPr>
        <w:spacing w:before="0" w:after="4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A </w:t>
      </w:r>
      <w:r w:rsidRPr="000801ED">
        <w:rPr>
          <w:rFonts w:ascii="Palatino Linotype" w:eastAsiaTheme="minorHAnsi" w:hAnsi="Palatino Linotype" w:cstheme="minorHAnsi"/>
          <w:i/>
          <w:iCs/>
          <w:sz w:val="22"/>
          <w:szCs w:val="22"/>
        </w:rPr>
        <w:t>gyermekjogi képviselő</w:t>
      </w:r>
      <w:r w:rsidRPr="002F62F0">
        <w:rPr>
          <w:rFonts w:ascii="Palatino Linotype" w:eastAsiaTheme="minorHAnsi" w:hAnsi="Palatino Linotype" w:cstheme="minorHAnsi"/>
          <w:sz w:val="22"/>
          <w:szCs w:val="22"/>
        </w:rPr>
        <w:t xml:space="preserve"> ellátja a gyermekvédelmi gondoskodásban részesülő gyermek e törvényben meghatározott jogainak védelmét, és segíti a gyermeket jogai megismerésében és érvényesítésében. A gyermekjogi képviselő kiemelt figyelmet fordít a különleges vagy speciális ellátást igénylő gyermek védelmére. </w:t>
      </w:r>
    </w:p>
    <w:p w14:paraId="301D8FBC" w14:textId="4FF83F76" w:rsidR="00786D59" w:rsidRPr="002F62F0" w:rsidRDefault="00786D59" w:rsidP="00E60FD1">
      <w:pPr>
        <w:spacing w:before="0" w:after="40"/>
        <w:rPr>
          <w:rFonts w:ascii="Palatino Linotype" w:eastAsiaTheme="minorHAnsi" w:hAnsi="Palatino Linotype" w:cstheme="minorHAnsi"/>
          <w:sz w:val="22"/>
          <w:szCs w:val="22"/>
        </w:rPr>
      </w:pPr>
      <w:r>
        <w:rPr>
          <w:rFonts w:ascii="Palatino Linotype" w:eastAsiaTheme="minorHAnsi" w:hAnsi="Palatino Linotype" w:cstheme="minorHAnsi"/>
          <w:sz w:val="22"/>
          <w:szCs w:val="22"/>
        </w:rPr>
        <w:t>A személyes gondoskodást nyújtó szociális intézményi ellátást igénybe vevő ellátottnak joga van szociális helyzetére, egészségi és mentális állapotára tekintettel az intézmény által biztosított teljes körű ellátásra, valamint egyéni szükségletei, speciális helyzete vagy állapota alapján az egyéni ellátás, szolgáltatás igénybevételére.</w:t>
      </w:r>
    </w:p>
    <w:p w14:paraId="47A71FE3" w14:textId="77777777" w:rsidR="00097F38" w:rsidRDefault="00097F38" w:rsidP="00E60FD1">
      <w:pPr>
        <w:spacing w:before="0" w:after="4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Az </w:t>
      </w:r>
      <w:r w:rsidRPr="000801ED">
        <w:rPr>
          <w:rFonts w:ascii="Palatino Linotype" w:eastAsiaTheme="minorHAnsi" w:hAnsi="Palatino Linotype" w:cstheme="minorHAnsi"/>
          <w:i/>
          <w:iCs/>
          <w:sz w:val="22"/>
          <w:szCs w:val="22"/>
        </w:rPr>
        <w:t>ellátottjogi képviselő</w:t>
      </w:r>
      <w:r w:rsidRPr="002F62F0">
        <w:rPr>
          <w:rFonts w:ascii="Palatino Linotype" w:eastAsiaTheme="minorHAnsi" w:hAnsi="Palatino Linotype" w:cstheme="minorHAnsi"/>
          <w:sz w:val="22"/>
          <w:szCs w:val="22"/>
        </w:rPr>
        <w:t xml:space="preserve"> a személyes gondoskodást nyújtó alap- és szakosított ellátást biztosító intézményi elhelyezést igénybe vevő, illetve a szolgáltatásban részesülő részére nyújt segítséget jogai gyakorlásában.</w:t>
      </w:r>
    </w:p>
    <w:p w14:paraId="31F4A879" w14:textId="1A353BB9" w:rsidR="00AE292D" w:rsidRPr="002F62F0" w:rsidRDefault="00786D59" w:rsidP="00E60FD1">
      <w:pPr>
        <w:spacing w:before="0" w:after="40"/>
        <w:rPr>
          <w:rFonts w:ascii="Palatino Linotype" w:eastAsiaTheme="minorHAnsi" w:hAnsi="Palatino Linotype" w:cstheme="minorHAnsi"/>
          <w:sz w:val="22"/>
          <w:szCs w:val="22"/>
        </w:rPr>
      </w:pPr>
      <w:r>
        <w:rPr>
          <w:rFonts w:ascii="Palatino Linotype" w:eastAsiaTheme="minorHAnsi" w:hAnsi="Palatino Linotype" w:cstheme="minorHAnsi"/>
          <w:sz w:val="22"/>
          <w:szCs w:val="22"/>
        </w:rPr>
        <w:t xml:space="preserve">A </w:t>
      </w:r>
      <w:r w:rsidRPr="00F7311E">
        <w:rPr>
          <w:rFonts w:ascii="Palatino Linotype" w:eastAsiaTheme="minorHAnsi" w:hAnsi="Palatino Linotype" w:cstheme="minorHAnsi"/>
          <w:i/>
          <w:iCs/>
          <w:sz w:val="22"/>
          <w:szCs w:val="22"/>
        </w:rPr>
        <w:t>gyermekjogi</w:t>
      </w:r>
      <w:r>
        <w:rPr>
          <w:rFonts w:ascii="Palatino Linotype" w:eastAsiaTheme="minorHAnsi" w:hAnsi="Palatino Linotype" w:cstheme="minorHAnsi"/>
          <w:sz w:val="22"/>
          <w:szCs w:val="22"/>
        </w:rPr>
        <w:t xml:space="preserve"> és az </w:t>
      </w:r>
      <w:r w:rsidRPr="00F7311E">
        <w:rPr>
          <w:rFonts w:ascii="Palatino Linotype" w:eastAsiaTheme="minorHAnsi" w:hAnsi="Palatino Linotype" w:cstheme="minorHAnsi"/>
          <w:i/>
          <w:iCs/>
          <w:sz w:val="22"/>
          <w:szCs w:val="22"/>
        </w:rPr>
        <w:t>ellátottjogi képviselő</w:t>
      </w:r>
      <w:r>
        <w:rPr>
          <w:rFonts w:ascii="Palatino Linotype" w:eastAsiaTheme="minorHAnsi" w:hAnsi="Palatino Linotype" w:cstheme="minorHAnsi"/>
          <w:sz w:val="22"/>
          <w:szCs w:val="22"/>
        </w:rPr>
        <w:t xml:space="preserve"> neve, elérhetősége a </w:t>
      </w:r>
      <w:r w:rsidR="00446F4B">
        <w:rPr>
          <w:rFonts w:ascii="Palatino Linotype" w:eastAsiaTheme="minorHAnsi" w:hAnsi="Palatino Linotype" w:cstheme="minorHAnsi"/>
          <w:sz w:val="22"/>
          <w:szCs w:val="22"/>
        </w:rPr>
        <w:t>Szolgálat</w:t>
      </w:r>
      <w:r w:rsidR="006F2A6E">
        <w:rPr>
          <w:rFonts w:ascii="Palatino Linotype" w:eastAsiaTheme="minorHAnsi" w:hAnsi="Palatino Linotype" w:cstheme="minorHAnsi"/>
          <w:sz w:val="22"/>
          <w:szCs w:val="22"/>
        </w:rPr>
        <w:t>nál és a Központnál</w:t>
      </w:r>
      <w:r>
        <w:rPr>
          <w:rFonts w:ascii="Palatino Linotype" w:eastAsiaTheme="minorHAnsi" w:hAnsi="Palatino Linotype" w:cstheme="minorHAnsi"/>
          <w:sz w:val="22"/>
          <w:szCs w:val="22"/>
        </w:rPr>
        <w:t xml:space="preserve"> jól látható helyen, kifüggesztésre kerül.</w:t>
      </w:r>
    </w:p>
    <w:p w14:paraId="65A60EE6" w14:textId="35986DAD" w:rsidR="00961585" w:rsidRPr="00066AFE" w:rsidRDefault="00097F38" w:rsidP="00294606">
      <w:pPr>
        <w:pStyle w:val="Cmsor1"/>
        <w:numPr>
          <w:ilvl w:val="0"/>
          <w:numId w:val="31"/>
        </w:numPr>
        <w:spacing w:before="40" w:after="60"/>
        <w:ind w:left="714" w:hanging="357"/>
        <w:jc w:val="center"/>
        <w:rPr>
          <w:rFonts w:ascii="Palatino Linotype" w:hAnsi="Palatino Linotype"/>
          <w:b/>
          <w:bCs/>
          <w:color w:val="auto"/>
          <w:sz w:val="22"/>
          <w:szCs w:val="22"/>
        </w:rPr>
      </w:pPr>
      <w:bookmarkStart w:id="59" w:name="_Toc106965204"/>
      <w:bookmarkStart w:id="60" w:name="_Toc217303149"/>
      <w:r w:rsidRPr="0049069E">
        <w:rPr>
          <w:rFonts w:ascii="Palatino Linotype" w:hAnsi="Palatino Linotype"/>
          <w:b/>
          <w:bCs/>
          <w:color w:val="auto"/>
          <w:sz w:val="22"/>
          <w:szCs w:val="22"/>
        </w:rPr>
        <w:t>Panaszjog</w:t>
      </w:r>
      <w:bookmarkEnd w:id="59"/>
      <w:r w:rsidR="00F052B4">
        <w:rPr>
          <w:rFonts w:ascii="Palatino Linotype" w:hAnsi="Palatino Linotype"/>
          <w:b/>
          <w:bCs/>
          <w:color w:val="auto"/>
          <w:sz w:val="22"/>
          <w:szCs w:val="22"/>
        </w:rPr>
        <w:t xml:space="preserve"> gyakorlása</w:t>
      </w:r>
      <w:bookmarkEnd w:id="60"/>
    </w:p>
    <w:p w14:paraId="621B0856" w14:textId="5693F82A" w:rsidR="00606CF5" w:rsidRPr="00DD275E" w:rsidRDefault="00606CF5" w:rsidP="002F4A7F">
      <w:pPr>
        <w:spacing w:before="60" w:after="40"/>
        <w:rPr>
          <w:rFonts w:ascii="Palatino Linotype" w:hAnsi="Palatino Linotype"/>
          <w:sz w:val="22"/>
          <w:szCs w:val="22"/>
          <w:lang w:eastAsia="ar-SA"/>
        </w:rPr>
      </w:pPr>
      <w:r w:rsidRPr="00DD275E">
        <w:rPr>
          <w:rFonts w:ascii="Palatino Linotype" w:hAnsi="Palatino Linotype"/>
          <w:sz w:val="22"/>
          <w:szCs w:val="22"/>
          <w:lang w:eastAsia="ar-SA"/>
        </w:rPr>
        <w:t>A szolgáltatás biztosítása során az egyenlő bánásmód elvét meg kell tartani. A szolgáltatás</w:t>
      </w:r>
      <w:r w:rsidR="00C0600B">
        <w:rPr>
          <w:rFonts w:ascii="Palatino Linotype" w:hAnsi="Palatino Linotype"/>
          <w:sz w:val="22"/>
          <w:szCs w:val="22"/>
          <w:lang w:eastAsia="ar-SA"/>
        </w:rPr>
        <w:t>t nyújtó</w:t>
      </w:r>
      <w:r w:rsidRPr="00DD275E">
        <w:rPr>
          <w:rFonts w:ascii="Palatino Linotype" w:hAnsi="Palatino Linotype"/>
          <w:sz w:val="22"/>
          <w:szCs w:val="22"/>
          <w:lang w:eastAsia="ar-SA"/>
        </w:rPr>
        <w:t xml:space="preserve"> az általa biztosított ellátást oly módon végzi, hogy figyelemmel legyen az ellátást igénybe vevőket megillető alkotmányos jogok maradéktalan és teljes körű tiszteletben tartására, különös</w:t>
      </w:r>
      <w:r w:rsidRPr="00AC5B9C">
        <w:rPr>
          <w:rFonts w:ascii="Palatino Linotype" w:hAnsi="Palatino Linotype"/>
          <w:sz w:val="22"/>
          <w:szCs w:val="22"/>
        </w:rPr>
        <w:t xml:space="preserve"> tekintettel</w:t>
      </w:r>
      <w:r w:rsidRPr="00DD275E">
        <w:rPr>
          <w:rFonts w:ascii="Palatino Linotype" w:hAnsi="Palatino Linotype"/>
          <w:sz w:val="22"/>
          <w:szCs w:val="22"/>
          <w:lang w:eastAsia="ar-SA"/>
        </w:rPr>
        <w:t>:</w:t>
      </w:r>
    </w:p>
    <w:p w14:paraId="421BBBB6" w14:textId="77777777" w:rsidR="00606CF5" w:rsidRPr="00AC5B9C" w:rsidRDefault="00606CF5">
      <w:pPr>
        <w:pStyle w:val="Listaszerbekezds"/>
        <w:numPr>
          <w:ilvl w:val="0"/>
          <w:numId w:val="22"/>
        </w:numPr>
        <w:spacing w:before="0" w:after="0" w:line="240" w:lineRule="auto"/>
        <w:ind w:left="714" w:hanging="357"/>
        <w:contextualSpacing w:val="0"/>
        <w:rPr>
          <w:rFonts w:ascii="Palatino Linotype" w:hAnsi="Palatino Linotype"/>
          <w:lang w:eastAsia="ar-SA"/>
        </w:rPr>
      </w:pPr>
      <w:r w:rsidRPr="00AC5B9C">
        <w:rPr>
          <w:rFonts w:ascii="Palatino Linotype" w:hAnsi="Palatino Linotype"/>
          <w:lang w:eastAsia="ar-SA"/>
        </w:rPr>
        <w:t xml:space="preserve">az élethez, emberi méltósághoz, </w:t>
      </w:r>
    </w:p>
    <w:p w14:paraId="3CFD013F" w14:textId="77777777" w:rsidR="00606CF5" w:rsidRPr="00AC5B9C" w:rsidRDefault="00606CF5">
      <w:pPr>
        <w:pStyle w:val="Listaszerbekezds"/>
        <w:numPr>
          <w:ilvl w:val="0"/>
          <w:numId w:val="22"/>
        </w:numPr>
        <w:spacing w:before="0" w:after="0" w:line="240" w:lineRule="auto"/>
        <w:ind w:left="714" w:hanging="357"/>
        <w:contextualSpacing w:val="0"/>
        <w:rPr>
          <w:rFonts w:ascii="Palatino Linotype" w:hAnsi="Palatino Linotype"/>
          <w:lang w:eastAsia="ar-SA"/>
        </w:rPr>
      </w:pPr>
      <w:r w:rsidRPr="00AC5B9C">
        <w:rPr>
          <w:rFonts w:ascii="Palatino Linotype" w:hAnsi="Palatino Linotype"/>
          <w:lang w:eastAsia="ar-SA"/>
        </w:rPr>
        <w:t xml:space="preserve">a testi épséghez, </w:t>
      </w:r>
    </w:p>
    <w:p w14:paraId="51259657" w14:textId="77777777" w:rsidR="00606CF5" w:rsidRPr="00AC5B9C" w:rsidRDefault="00606CF5">
      <w:pPr>
        <w:pStyle w:val="Listaszerbekezds"/>
        <w:numPr>
          <w:ilvl w:val="0"/>
          <w:numId w:val="22"/>
        </w:numPr>
        <w:spacing w:before="0" w:after="40" w:line="240" w:lineRule="auto"/>
        <w:ind w:left="714" w:hanging="357"/>
        <w:contextualSpacing w:val="0"/>
        <w:rPr>
          <w:rFonts w:ascii="Palatino Linotype" w:hAnsi="Palatino Linotype"/>
          <w:lang w:eastAsia="ar-SA"/>
        </w:rPr>
      </w:pPr>
      <w:r w:rsidRPr="00AC5B9C">
        <w:rPr>
          <w:rFonts w:ascii="Palatino Linotype" w:hAnsi="Palatino Linotype"/>
          <w:lang w:eastAsia="ar-SA"/>
        </w:rPr>
        <w:t>a testi-lelki egészséghez való jogra.</w:t>
      </w:r>
    </w:p>
    <w:p w14:paraId="2A057A3F" w14:textId="77777777" w:rsidR="00606CF5" w:rsidRPr="00DD275E" w:rsidRDefault="00606CF5" w:rsidP="00294606">
      <w:pPr>
        <w:spacing w:before="0" w:after="20"/>
        <w:rPr>
          <w:rFonts w:ascii="Palatino Linotype" w:hAnsi="Palatino Linotype"/>
          <w:sz w:val="22"/>
          <w:szCs w:val="22"/>
          <w:lang w:eastAsia="ar-SA"/>
        </w:rPr>
      </w:pPr>
      <w:r w:rsidRPr="00DD275E">
        <w:rPr>
          <w:rFonts w:ascii="Palatino Linotype" w:hAnsi="Palatino Linotype"/>
          <w:sz w:val="22"/>
          <w:szCs w:val="22"/>
          <w:lang w:eastAsia="ar-SA"/>
        </w:rPr>
        <w:lastRenderedPageBreak/>
        <w:t xml:space="preserve">Az ellátást igénybe vevőt megilleti személyes adatainak védelme, valamint a magánéletével kapcsolatos titokvédelem. </w:t>
      </w:r>
    </w:p>
    <w:p w14:paraId="2F2F9948" w14:textId="473D24E1" w:rsidR="00606CF5" w:rsidRPr="00DD275E" w:rsidRDefault="00606CF5" w:rsidP="00294606">
      <w:pPr>
        <w:spacing w:before="0" w:after="20"/>
        <w:rPr>
          <w:rFonts w:ascii="Palatino Linotype" w:hAnsi="Palatino Linotype"/>
          <w:sz w:val="22"/>
          <w:szCs w:val="22"/>
          <w:lang w:eastAsia="ar-SA"/>
        </w:rPr>
      </w:pPr>
      <w:r w:rsidRPr="00DD275E">
        <w:rPr>
          <w:rFonts w:ascii="Palatino Linotype" w:hAnsi="Palatino Linotype"/>
          <w:sz w:val="22"/>
          <w:szCs w:val="22"/>
          <w:lang w:eastAsia="ar-SA"/>
        </w:rPr>
        <w:t>Az ellátott, a törvényes képviselő,</w:t>
      </w:r>
      <w:r w:rsidR="002B6D79">
        <w:rPr>
          <w:rFonts w:ascii="Palatino Linotype" w:hAnsi="Palatino Linotype"/>
          <w:sz w:val="22"/>
          <w:szCs w:val="22"/>
          <w:lang w:eastAsia="ar-SA"/>
        </w:rPr>
        <w:t xml:space="preserve"> </w:t>
      </w:r>
      <w:r w:rsidRPr="00DD275E">
        <w:rPr>
          <w:rFonts w:ascii="Palatino Linotype" w:hAnsi="Palatino Linotype"/>
          <w:sz w:val="22"/>
          <w:szCs w:val="22"/>
          <w:lang w:eastAsia="ar-SA"/>
        </w:rPr>
        <w:t>valamint az ellátott jogait és érdekeit képviselő társadalmi szervezet panasszal élhet a szolgáltatás szakmai vezetőjénél, a</w:t>
      </w:r>
      <w:r w:rsidRPr="00AC5B9C">
        <w:rPr>
          <w:rFonts w:ascii="Palatino Linotype" w:hAnsi="Palatino Linotype"/>
          <w:sz w:val="22"/>
          <w:szCs w:val="22"/>
        </w:rPr>
        <w:t xml:space="preserve"> Humán Szolgáltató igazgatójánál</w:t>
      </w:r>
      <w:r w:rsidRPr="00DD275E">
        <w:rPr>
          <w:rFonts w:ascii="Palatino Linotype" w:hAnsi="Palatino Linotype"/>
          <w:sz w:val="22"/>
          <w:szCs w:val="22"/>
          <w:lang w:eastAsia="ar-SA"/>
        </w:rPr>
        <w:t>, a</w:t>
      </w:r>
      <w:r w:rsidR="002B6D79">
        <w:rPr>
          <w:rFonts w:ascii="Palatino Linotype" w:hAnsi="Palatino Linotype"/>
          <w:sz w:val="22"/>
          <w:szCs w:val="22"/>
          <w:lang w:eastAsia="ar-SA"/>
        </w:rPr>
        <w:t xml:space="preserve"> gyermekjogi és/vagy az </w:t>
      </w:r>
      <w:r w:rsidRPr="00DD275E">
        <w:rPr>
          <w:rFonts w:ascii="Palatino Linotype" w:hAnsi="Palatino Linotype"/>
          <w:sz w:val="22"/>
          <w:szCs w:val="22"/>
          <w:lang w:eastAsia="ar-SA"/>
        </w:rPr>
        <w:t xml:space="preserve">ellátottjogi képviselőnél, ha az őt megillető jogok gyakorlásával kapcsolatban vagy az ellátás körülményeit érintően kifogása van vagy sérelem éri. </w:t>
      </w:r>
    </w:p>
    <w:p w14:paraId="0C755F4E" w14:textId="693D3ADB" w:rsidR="00961585" w:rsidRPr="00F7311E" w:rsidRDefault="00606CF5" w:rsidP="00294606">
      <w:pPr>
        <w:spacing w:before="0" w:after="0"/>
        <w:rPr>
          <w:rFonts w:ascii="Palatino Linotype" w:hAnsi="Palatino Linotype"/>
          <w:sz w:val="22"/>
          <w:szCs w:val="22"/>
          <w:lang w:eastAsia="ar-SA"/>
        </w:rPr>
      </w:pPr>
      <w:r w:rsidRPr="00DD275E">
        <w:rPr>
          <w:rFonts w:ascii="Palatino Linotype" w:hAnsi="Palatino Linotype"/>
          <w:sz w:val="22"/>
          <w:szCs w:val="22"/>
          <w:lang w:eastAsia="ar-SA"/>
        </w:rPr>
        <w:t>Az</w:t>
      </w:r>
      <w:r w:rsidRPr="00AC5B9C">
        <w:rPr>
          <w:rFonts w:ascii="Palatino Linotype" w:hAnsi="Palatino Linotype"/>
          <w:sz w:val="22"/>
          <w:szCs w:val="22"/>
        </w:rPr>
        <w:t xml:space="preserve"> igazgató</w:t>
      </w:r>
      <w:r>
        <w:rPr>
          <w:rFonts w:ascii="Palatino Linotype" w:hAnsi="Palatino Linotype"/>
          <w:sz w:val="22"/>
          <w:szCs w:val="22"/>
          <w:lang w:eastAsia="ar-SA"/>
        </w:rPr>
        <w:t xml:space="preserve"> </w:t>
      </w:r>
      <w:r w:rsidRPr="00F7311E">
        <w:rPr>
          <w:rFonts w:ascii="Palatino Linotype" w:hAnsi="Palatino Linotype"/>
          <w:b/>
          <w:bCs/>
          <w:sz w:val="22"/>
          <w:szCs w:val="22"/>
          <w:lang w:eastAsia="ar-SA"/>
        </w:rPr>
        <w:t>15 napon</w:t>
      </w:r>
      <w:r w:rsidRPr="00DD275E">
        <w:rPr>
          <w:rFonts w:ascii="Palatino Linotype" w:hAnsi="Palatino Linotype"/>
          <w:sz w:val="22"/>
          <w:szCs w:val="22"/>
          <w:lang w:eastAsia="ar-SA"/>
        </w:rPr>
        <w:t xml:space="preserve"> belül köteles a panasztevőt írásban értesíteni a panasz kivizsgálásának eredményéről.</w:t>
      </w:r>
      <w:r w:rsidR="00CB7DCF">
        <w:rPr>
          <w:rFonts w:ascii="Palatino Linotype" w:hAnsi="Palatino Linotype"/>
          <w:sz w:val="22"/>
          <w:szCs w:val="22"/>
          <w:lang w:eastAsia="ar-SA"/>
        </w:rPr>
        <w:t xml:space="preserve"> </w:t>
      </w:r>
      <w:r w:rsidR="00CB7DCF" w:rsidRPr="00CB7DCF">
        <w:rPr>
          <w:rFonts w:ascii="Palatino Linotype" w:hAnsi="Palatino Linotype"/>
          <w:sz w:val="22"/>
          <w:szCs w:val="22"/>
          <w:lang w:eastAsia="ar-SA"/>
        </w:rPr>
        <w:t>Amennyiben az igazgató a megadott határidőn belül nem intézkedik, vagy a panasztevő az intézkedést nem tartja kielégítőnek, jogosult jogorvoslattal a fenntartóhoz fordulni.</w:t>
      </w:r>
    </w:p>
    <w:p w14:paraId="67E9948E" w14:textId="511FD5FA" w:rsidR="00961585" w:rsidRPr="00066AFE" w:rsidRDefault="00097F38" w:rsidP="00294606">
      <w:pPr>
        <w:pStyle w:val="Cmsor1"/>
        <w:numPr>
          <w:ilvl w:val="0"/>
          <w:numId w:val="31"/>
        </w:numPr>
        <w:spacing w:before="0" w:after="60"/>
        <w:ind w:left="714" w:hanging="357"/>
        <w:jc w:val="center"/>
        <w:rPr>
          <w:rFonts w:ascii="Palatino Linotype" w:hAnsi="Palatino Linotype"/>
          <w:b/>
          <w:bCs/>
          <w:color w:val="auto"/>
          <w:sz w:val="22"/>
          <w:szCs w:val="22"/>
        </w:rPr>
      </w:pPr>
      <w:bookmarkStart w:id="61" w:name="_Toc106965205"/>
      <w:bookmarkStart w:id="62" w:name="_Toc217303150"/>
      <w:r w:rsidRPr="00EE3DB8">
        <w:rPr>
          <w:rFonts w:ascii="Palatino Linotype" w:hAnsi="Palatino Linotype"/>
          <w:b/>
          <w:bCs/>
          <w:color w:val="auto"/>
          <w:sz w:val="22"/>
          <w:szCs w:val="22"/>
        </w:rPr>
        <w:t xml:space="preserve">A </w:t>
      </w:r>
      <w:r w:rsidR="003E0794">
        <w:rPr>
          <w:rFonts w:ascii="Palatino Linotype" w:hAnsi="Palatino Linotype"/>
          <w:b/>
          <w:bCs/>
          <w:color w:val="auto"/>
          <w:sz w:val="22"/>
          <w:szCs w:val="22"/>
        </w:rPr>
        <w:t>személyes gondoskodást végző személyek j</w:t>
      </w:r>
      <w:r w:rsidRPr="00EE3DB8">
        <w:rPr>
          <w:rFonts w:ascii="Palatino Linotype" w:hAnsi="Palatino Linotype"/>
          <w:b/>
          <w:bCs/>
          <w:color w:val="auto"/>
          <w:sz w:val="22"/>
          <w:szCs w:val="22"/>
        </w:rPr>
        <w:t>ogai</w:t>
      </w:r>
      <w:bookmarkEnd w:id="61"/>
      <w:bookmarkEnd w:id="62"/>
    </w:p>
    <w:p w14:paraId="7F1502AD" w14:textId="77777777" w:rsidR="00097F38" w:rsidRPr="002F62F0" w:rsidRDefault="00097F38" w:rsidP="00294606">
      <w:pPr>
        <w:spacing w:before="0" w:after="2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A szociális szolgáltatást végző személy a munkaköre ellátása során közfeladatot ellátó személynek minősül. </w:t>
      </w:r>
    </w:p>
    <w:p w14:paraId="1F567BBA" w14:textId="1A0E98B4" w:rsidR="00F052B4" w:rsidRDefault="00097F38" w:rsidP="00294606">
      <w:pPr>
        <w:spacing w:before="0" w:after="2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A</w:t>
      </w:r>
      <w:r w:rsidR="00F052B4">
        <w:rPr>
          <w:rFonts w:ascii="Palatino Linotype" w:eastAsiaTheme="minorHAnsi" w:hAnsi="Palatino Linotype" w:cstheme="minorHAnsi"/>
          <w:sz w:val="22"/>
          <w:szCs w:val="22"/>
        </w:rPr>
        <w:t>z</w:t>
      </w:r>
      <w:r w:rsidR="003D63E4">
        <w:rPr>
          <w:rFonts w:ascii="Palatino Linotype" w:eastAsiaTheme="minorHAnsi" w:hAnsi="Palatino Linotype" w:cstheme="minorHAnsi"/>
          <w:sz w:val="22"/>
          <w:szCs w:val="22"/>
        </w:rPr>
        <w:t xml:space="preserve"> Szt. </w:t>
      </w:r>
      <w:r w:rsidRPr="002F62F0">
        <w:rPr>
          <w:rFonts w:ascii="Palatino Linotype" w:eastAsiaTheme="minorHAnsi" w:hAnsi="Palatino Linotype" w:cstheme="minorHAnsi"/>
          <w:sz w:val="22"/>
          <w:szCs w:val="22"/>
        </w:rPr>
        <w:t>94/L. § (1) alapján a szociális ágazatban foglalkoztatottak, vagy munkaviszonyban álló személyek esetében biztosítani kell, hogy a munkavégzéshez kapcsolódó megbecsülést megkapják, tiszteletben tartsák emberi méltóságukat és személyiségi jogaikat, munkájukat elismerjék, valamint a munkáltató megfelelő munkavégzési körülményeket biztosítson számukra.</w:t>
      </w:r>
    </w:p>
    <w:p w14:paraId="781A15F9" w14:textId="482CE7A5" w:rsidR="00F052B4" w:rsidRDefault="00F052B4" w:rsidP="00294606">
      <w:pPr>
        <w:spacing w:before="0" w:after="20"/>
        <w:rPr>
          <w:rFonts w:ascii="Palatino Linotype" w:eastAsiaTheme="minorHAnsi" w:hAnsi="Palatino Linotype" w:cstheme="minorHAnsi"/>
          <w:sz w:val="22"/>
          <w:szCs w:val="22"/>
        </w:rPr>
      </w:pPr>
      <w:r w:rsidRPr="00F052B4">
        <w:rPr>
          <w:rFonts w:ascii="Palatino Linotype" w:eastAsiaTheme="minorHAnsi" w:hAnsi="Palatino Linotype" w:cstheme="minorHAnsi"/>
          <w:sz w:val="22"/>
          <w:szCs w:val="22"/>
        </w:rPr>
        <w:t>A szociális munkát végző személy védelemre jogosult a vele (intézményével) szemben jogsértő vagy etikátlan bánásmód esetén, védelemért munkáltatójához, illetve annak fenntartójához fordulhat. A feladatot végző személy, a testi épségét veszélyeztető helyzetben kollégáitól, illetve a rendőrségtől kérhet segítséget.</w:t>
      </w:r>
    </w:p>
    <w:p w14:paraId="6E079844" w14:textId="4CA3226D" w:rsidR="00D91134" w:rsidRPr="002F62F0" w:rsidRDefault="00097F38" w:rsidP="000801ED">
      <w:pPr>
        <w:spacing w:before="0" w:after="4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Az intézményben dolgozók munkájukat a Szociális Munka </w:t>
      </w:r>
      <w:r w:rsidR="00446F4B">
        <w:rPr>
          <w:rFonts w:ascii="Palatino Linotype" w:eastAsiaTheme="minorHAnsi" w:hAnsi="Palatino Linotype" w:cstheme="minorHAnsi"/>
          <w:sz w:val="22"/>
          <w:szCs w:val="22"/>
        </w:rPr>
        <w:t xml:space="preserve">és a Humán Szolgáltató által, saját intézményi szintű működésével kapcsolatosan kiadott </w:t>
      </w:r>
      <w:r w:rsidRPr="002F62F0">
        <w:rPr>
          <w:rFonts w:ascii="Palatino Linotype" w:eastAsiaTheme="minorHAnsi" w:hAnsi="Palatino Linotype" w:cstheme="minorHAnsi"/>
          <w:sz w:val="22"/>
          <w:szCs w:val="22"/>
        </w:rPr>
        <w:t xml:space="preserve">Etikai Kódexének megfelelően, annak szellemében kötelesek végezni. </w:t>
      </w:r>
    </w:p>
    <w:p w14:paraId="12CCE2A3" w14:textId="7DF37B8B" w:rsidR="00097F38" w:rsidRPr="003D63E4" w:rsidRDefault="003D63E4" w:rsidP="003D63E4">
      <w:pPr>
        <w:pStyle w:val="Cmsor1"/>
        <w:spacing w:before="120" w:after="120"/>
        <w:jc w:val="center"/>
        <w:rPr>
          <w:rFonts w:ascii="Palatino Linotype" w:hAnsi="Palatino Linotype"/>
          <w:b/>
          <w:bCs/>
          <w:color w:val="auto"/>
          <w:sz w:val="22"/>
          <w:szCs w:val="22"/>
        </w:rPr>
      </w:pPr>
      <w:bookmarkStart w:id="63" w:name="_Toc217303151"/>
      <w:r w:rsidRPr="003D63E4">
        <w:rPr>
          <w:rFonts w:ascii="Palatino Linotype" w:hAnsi="Palatino Linotype"/>
          <w:b/>
          <w:bCs/>
          <w:color w:val="auto"/>
          <w:sz w:val="22"/>
          <w:szCs w:val="22"/>
        </w:rPr>
        <w:t>VII. Hatálybalépés</w:t>
      </w:r>
      <w:bookmarkEnd w:id="63"/>
    </w:p>
    <w:p w14:paraId="78529566" w14:textId="450947AF" w:rsidR="003D63E4" w:rsidRPr="003D63E4" w:rsidRDefault="003D63E4" w:rsidP="003D63E4">
      <w:pPr>
        <w:spacing w:before="0"/>
        <w:rPr>
          <w:rFonts w:ascii="Palatino Linotype" w:eastAsiaTheme="minorHAnsi" w:hAnsi="Palatino Linotype" w:cstheme="minorHAnsi"/>
          <w:sz w:val="22"/>
          <w:szCs w:val="22"/>
        </w:rPr>
      </w:pPr>
      <w:r w:rsidRPr="003D63E4">
        <w:rPr>
          <w:rFonts w:ascii="Palatino Linotype" w:eastAsiaTheme="minorHAnsi" w:hAnsi="Palatino Linotype" w:cstheme="minorHAnsi"/>
          <w:sz w:val="22"/>
          <w:szCs w:val="22"/>
        </w:rPr>
        <w:t>Jelen szakmai program 202</w:t>
      </w:r>
      <w:r w:rsidR="00B60104">
        <w:rPr>
          <w:rFonts w:ascii="Palatino Linotype" w:eastAsiaTheme="minorHAnsi" w:hAnsi="Palatino Linotype" w:cstheme="minorHAnsi"/>
          <w:sz w:val="22"/>
          <w:szCs w:val="22"/>
        </w:rPr>
        <w:t>6</w:t>
      </w:r>
      <w:r w:rsidRPr="003D63E4">
        <w:rPr>
          <w:rFonts w:ascii="Palatino Linotype" w:eastAsiaTheme="minorHAnsi" w:hAnsi="Palatino Linotype" w:cstheme="minorHAnsi"/>
          <w:sz w:val="22"/>
          <w:szCs w:val="22"/>
        </w:rPr>
        <w:t>. …………….... napjával lép hatályba és visszavonásig érvényes.</w:t>
      </w:r>
    </w:p>
    <w:p w14:paraId="273BC7F1" w14:textId="31D59ACC" w:rsidR="003D63E4" w:rsidRDefault="003D63E4" w:rsidP="00F7311E">
      <w:pPr>
        <w:spacing w:before="0" w:after="240"/>
        <w:rPr>
          <w:rFonts w:ascii="Palatino Linotype" w:eastAsiaTheme="minorHAnsi" w:hAnsi="Palatino Linotype" w:cstheme="minorHAnsi"/>
          <w:sz w:val="22"/>
          <w:szCs w:val="22"/>
        </w:rPr>
      </w:pPr>
      <w:r w:rsidRPr="003D63E4">
        <w:rPr>
          <w:rFonts w:ascii="Palatino Linotype" w:eastAsiaTheme="minorHAnsi" w:hAnsi="Palatino Linotype" w:cstheme="minorHAnsi"/>
          <w:sz w:val="22"/>
          <w:szCs w:val="22"/>
        </w:rPr>
        <w:t>Jelen szakmai programot Budapest Főváros VII. Kerület Erzsébetváros Önkormányzata Képviselő-testülete</w:t>
      </w:r>
      <w:r w:rsidR="00930048" w:rsidRPr="00930048">
        <w:rPr>
          <w:rFonts w:ascii="Palatino Linotype" w:eastAsiaTheme="minorHAnsi" w:hAnsi="Palatino Linotype" w:cstheme="minorHAnsi"/>
          <w:sz w:val="22"/>
          <w:szCs w:val="22"/>
        </w:rPr>
        <w:t xml:space="preserve"> Művelődési, Kulturális és Szociális Bizottsága a Képviselő-testület által átruházott hatáskörben</w:t>
      </w:r>
      <w:r w:rsidR="005A01C2">
        <w:rPr>
          <w:rFonts w:ascii="Palatino Linotype" w:eastAsiaTheme="minorHAnsi" w:hAnsi="Palatino Linotype" w:cstheme="minorHAnsi"/>
          <w:sz w:val="22"/>
          <w:szCs w:val="22"/>
        </w:rPr>
        <w:t xml:space="preserve"> </w:t>
      </w:r>
      <w:r w:rsidRPr="003D63E4">
        <w:rPr>
          <w:rFonts w:ascii="Palatino Linotype" w:eastAsiaTheme="minorHAnsi" w:hAnsi="Palatino Linotype" w:cstheme="minorHAnsi"/>
          <w:sz w:val="22"/>
          <w:szCs w:val="22"/>
        </w:rPr>
        <w:t xml:space="preserve">a </w:t>
      </w:r>
      <w:r w:rsidR="00287ADB">
        <w:rPr>
          <w:rFonts w:ascii="Palatino Linotype" w:eastAsiaTheme="minorHAnsi" w:hAnsi="Palatino Linotype" w:cstheme="minorHAnsi"/>
          <w:sz w:val="22"/>
          <w:szCs w:val="22"/>
        </w:rPr>
        <w:t>……</w:t>
      </w:r>
      <w:r w:rsidR="00930048">
        <w:rPr>
          <w:rFonts w:ascii="Palatino Linotype" w:eastAsiaTheme="minorHAnsi" w:hAnsi="Palatino Linotype" w:cstheme="minorHAnsi"/>
          <w:sz w:val="22"/>
          <w:szCs w:val="22"/>
        </w:rPr>
        <w:t>…..</w:t>
      </w:r>
      <w:r w:rsidR="00287ADB">
        <w:rPr>
          <w:rFonts w:ascii="Palatino Linotype" w:eastAsiaTheme="minorHAnsi" w:hAnsi="Palatino Linotype" w:cstheme="minorHAnsi"/>
          <w:sz w:val="22"/>
          <w:szCs w:val="22"/>
        </w:rPr>
        <w:t xml:space="preserve"> </w:t>
      </w:r>
      <w:r w:rsidRPr="003D63E4">
        <w:rPr>
          <w:rFonts w:ascii="Palatino Linotype" w:eastAsiaTheme="minorHAnsi" w:hAnsi="Palatino Linotype" w:cstheme="minorHAnsi"/>
          <w:sz w:val="22"/>
          <w:szCs w:val="22"/>
        </w:rPr>
        <w:t>határozatával hagyta jóvá.</w:t>
      </w:r>
    </w:p>
    <w:p w14:paraId="1F580B5D" w14:textId="5BD9B221" w:rsidR="000A31B8" w:rsidRPr="002F62F0" w:rsidRDefault="00097F38" w:rsidP="003D63E4">
      <w:pPr>
        <w:spacing w:after="240"/>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Budapest, 202</w:t>
      </w:r>
      <w:r w:rsidR="00B60104">
        <w:rPr>
          <w:rFonts w:ascii="Palatino Linotype" w:eastAsiaTheme="minorHAnsi" w:hAnsi="Palatino Linotype" w:cstheme="minorHAnsi"/>
          <w:sz w:val="22"/>
          <w:szCs w:val="22"/>
        </w:rPr>
        <w:t>6</w:t>
      </w:r>
      <w:r w:rsidRPr="002F62F0">
        <w:rPr>
          <w:rFonts w:ascii="Palatino Linotype" w:eastAsiaTheme="minorHAnsi" w:hAnsi="Palatino Linotype" w:cstheme="minorHAnsi"/>
          <w:sz w:val="22"/>
          <w:szCs w:val="22"/>
        </w:rPr>
        <w:t>.</w:t>
      </w:r>
    </w:p>
    <w:p w14:paraId="00E9AD47" w14:textId="47DA1B5C" w:rsidR="00097F38" w:rsidRPr="002F62F0" w:rsidRDefault="000801ED" w:rsidP="00097F38">
      <w:pPr>
        <w:spacing w:before="0" w:after="0" w:line="259" w:lineRule="auto"/>
        <w:rPr>
          <w:rFonts w:ascii="Palatino Linotype" w:eastAsiaTheme="minorHAnsi" w:hAnsi="Palatino Linotype" w:cstheme="minorHAnsi"/>
          <w:sz w:val="22"/>
          <w:szCs w:val="22"/>
        </w:rPr>
      </w:pPr>
      <w:r>
        <w:rPr>
          <w:rFonts w:ascii="Palatino Linotype" w:eastAsiaTheme="minorHAnsi" w:hAnsi="Palatino Linotype" w:cstheme="minorHAnsi"/>
          <w:sz w:val="22"/>
          <w:szCs w:val="22"/>
        </w:rPr>
        <w:t xml:space="preserve">  </w:t>
      </w:r>
    </w:p>
    <w:p w14:paraId="1FA91E10" w14:textId="23258F75" w:rsidR="00097F38" w:rsidRPr="007D2589" w:rsidRDefault="00097F38" w:rsidP="00097F38">
      <w:pPr>
        <w:spacing w:before="0" w:after="0"/>
        <w:jc w:val="center"/>
        <w:rPr>
          <w:rFonts w:ascii="Palatino Linotype" w:eastAsiaTheme="minorHAnsi" w:hAnsi="Palatino Linotype" w:cstheme="minorHAnsi"/>
          <w:b/>
          <w:bCs/>
          <w:iCs/>
          <w:sz w:val="22"/>
          <w:szCs w:val="22"/>
        </w:rPr>
      </w:pPr>
      <w:r w:rsidRPr="002F62F0">
        <w:rPr>
          <w:rFonts w:ascii="Palatino Linotype" w:eastAsiaTheme="minorHAnsi" w:hAnsi="Palatino Linotype" w:cstheme="minorHAnsi"/>
          <w:iCs/>
          <w:sz w:val="22"/>
          <w:szCs w:val="22"/>
        </w:rPr>
        <w:t xml:space="preserve">                                    </w:t>
      </w:r>
      <w:r w:rsidR="003D63E4">
        <w:rPr>
          <w:rFonts w:ascii="Palatino Linotype" w:eastAsiaTheme="minorHAnsi" w:hAnsi="Palatino Linotype" w:cstheme="minorHAnsi"/>
          <w:iCs/>
          <w:sz w:val="22"/>
          <w:szCs w:val="22"/>
        </w:rPr>
        <w:t xml:space="preserve">      </w:t>
      </w:r>
      <w:r w:rsidR="000801ED">
        <w:rPr>
          <w:rFonts w:ascii="Palatino Linotype" w:eastAsiaTheme="minorHAnsi" w:hAnsi="Palatino Linotype" w:cstheme="minorHAnsi"/>
          <w:iCs/>
          <w:sz w:val="22"/>
          <w:szCs w:val="22"/>
        </w:rPr>
        <w:t xml:space="preserve">          </w:t>
      </w:r>
      <w:r w:rsidRPr="002F62F0">
        <w:rPr>
          <w:rFonts w:ascii="Palatino Linotype" w:eastAsiaTheme="minorHAnsi" w:hAnsi="Palatino Linotype" w:cstheme="minorHAnsi"/>
          <w:iCs/>
          <w:sz w:val="22"/>
          <w:szCs w:val="22"/>
        </w:rPr>
        <w:t xml:space="preserve">  </w:t>
      </w:r>
      <w:r w:rsidRPr="007D2589">
        <w:rPr>
          <w:rFonts w:ascii="Palatino Linotype" w:eastAsiaTheme="minorHAnsi" w:hAnsi="Palatino Linotype" w:cstheme="minorHAnsi"/>
          <w:b/>
          <w:bCs/>
          <w:iCs/>
          <w:sz w:val="22"/>
          <w:szCs w:val="22"/>
        </w:rPr>
        <w:t>Farkas Tünde</w:t>
      </w:r>
    </w:p>
    <w:p w14:paraId="35F3182B" w14:textId="0E0BBD10" w:rsidR="00097F38" w:rsidRPr="007D2589" w:rsidRDefault="00097F38" w:rsidP="00097F38">
      <w:pPr>
        <w:spacing w:before="0" w:after="0"/>
        <w:jc w:val="center"/>
        <w:rPr>
          <w:rFonts w:ascii="Palatino Linotype" w:eastAsiaTheme="minorHAnsi" w:hAnsi="Palatino Linotype" w:cstheme="minorHAnsi"/>
          <w:b/>
          <w:bCs/>
          <w:sz w:val="22"/>
          <w:szCs w:val="22"/>
        </w:rPr>
      </w:pPr>
      <w:r w:rsidRPr="007D2589">
        <w:rPr>
          <w:rFonts w:ascii="Palatino Linotype" w:eastAsiaTheme="minorHAnsi" w:hAnsi="Palatino Linotype" w:cstheme="minorHAnsi"/>
          <w:b/>
          <w:bCs/>
          <w:sz w:val="22"/>
          <w:szCs w:val="22"/>
        </w:rPr>
        <w:t xml:space="preserve">                                </w:t>
      </w:r>
      <w:r w:rsidR="003D63E4" w:rsidRPr="007D2589">
        <w:rPr>
          <w:rFonts w:ascii="Palatino Linotype" w:eastAsiaTheme="minorHAnsi" w:hAnsi="Palatino Linotype" w:cstheme="minorHAnsi"/>
          <w:b/>
          <w:bCs/>
          <w:sz w:val="22"/>
          <w:szCs w:val="22"/>
        </w:rPr>
        <w:t xml:space="preserve">     </w:t>
      </w:r>
      <w:r w:rsidR="000801ED" w:rsidRPr="007D2589">
        <w:rPr>
          <w:rFonts w:ascii="Palatino Linotype" w:eastAsiaTheme="minorHAnsi" w:hAnsi="Palatino Linotype" w:cstheme="minorHAnsi"/>
          <w:b/>
          <w:bCs/>
          <w:sz w:val="22"/>
          <w:szCs w:val="22"/>
        </w:rPr>
        <w:t xml:space="preserve">          </w:t>
      </w:r>
      <w:r w:rsidR="003D63E4" w:rsidRPr="007D2589">
        <w:rPr>
          <w:rFonts w:ascii="Palatino Linotype" w:eastAsiaTheme="minorHAnsi" w:hAnsi="Palatino Linotype" w:cstheme="minorHAnsi"/>
          <w:b/>
          <w:bCs/>
          <w:sz w:val="22"/>
          <w:szCs w:val="22"/>
        </w:rPr>
        <w:t xml:space="preserve"> </w:t>
      </w:r>
      <w:r w:rsidRPr="007D2589">
        <w:rPr>
          <w:rFonts w:ascii="Palatino Linotype" w:eastAsiaTheme="minorHAnsi" w:hAnsi="Palatino Linotype" w:cstheme="minorHAnsi"/>
          <w:b/>
          <w:bCs/>
          <w:sz w:val="22"/>
          <w:szCs w:val="22"/>
        </w:rPr>
        <w:t xml:space="preserve">    igazgató</w:t>
      </w:r>
    </w:p>
    <w:p w14:paraId="49F2EC1F" w14:textId="77777777" w:rsidR="00097F38" w:rsidRPr="007D2589" w:rsidRDefault="00097F38" w:rsidP="00097F38">
      <w:pPr>
        <w:spacing w:before="0" w:after="0"/>
        <w:jc w:val="center"/>
        <w:rPr>
          <w:rFonts w:ascii="Palatino Linotype" w:eastAsiaTheme="minorHAnsi" w:hAnsi="Palatino Linotype" w:cstheme="minorHAnsi"/>
          <w:b/>
          <w:bCs/>
          <w:sz w:val="22"/>
          <w:szCs w:val="22"/>
        </w:rPr>
      </w:pPr>
    </w:p>
    <w:p w14:paraId="07592FCA" w14:textId="4FD1DB8B" w:rsidR="00097F38" w:rsidRPr="002F62F0" w:rsidRDefault="00097F38" w:rsidP="00097F38">
      <w:pPr>
        <w:spacing w:before="0" w:after="0"/>
        <w:jc w:val="center"/>
        <w:rPr>
          <w:rFonts w:ascii="Palatino Linotype" w:eastAsiaTheme="minorHAnsi" w:hAnsi="Palatino Linotype" w:cstheme="minorHAnsi"/>
          <w:sz w:val="22"/>
          <w:szCs w:val="22"/>
        </w:rPr>
      </w:pPr>
      <w:r w:rsidRPr="002F62F0">
        <w:rPr>
          <w:rFonts w:ascii="Palatino Linotype" w:eastAsiaTheme="minorHAnsi" w:hAnsi="Palatino Linotype" w:cstheme="minorHAnsi"/>
          <w:sz w:val="22"/>
          <w:szCs w:val="22"/>
        </w:rPr>
        <w:t xml:space="preserve">                                           </w:t>
      </w:r>
    </w:p>
    <w:bookmarkEnd w:id="0"/>
    <w:bookmarkEnd w:id="13"/>
    <w:bookmarkEnd w:id="14"/>
    <w:p w14:paraId="14A89C40" w14:textId="30AFCA6C" w:rsidR="0094009F" w:rsidRPr="000E78CF" w:rsidRDefault="0094009F" w:rsidP="000F4F19">
      <w:pPr>
        <w:suppressAutoHyphens/>
        <w:spacing w:before="0" w:after="0"/>
        <w:rPr>
          <w:rFonts w:ascii="Palatino Linotype" w:eastAsia="Calibri" w:hAnsi="Palatino Linotype"/>
          <w:bCs/>
          <w:sz w:val="22"/>
          <w:szCs w:val="22"/>
          <w:lang w:eastAsia="ar-SA"/>
        </w:rPr>
      </w:pPr>
    </w:p>
    <w:sectPr w:rsidR="0094009F" w:rsidRPr="000E78CF" w:rsidSect="002470DA">
      <w:headerReference w:type="default" r:id="rId14"/>
      <w:footerReference w:type="default" r:id="rId15"/>
      <w:headerReference w:type="first" r:id="rId16"/>
      <w:footerReference w:type="first" r:id="rId17"/>
      <w:pgSz w:w="11906" w:h="16838"/>
      <w:pgMar w:top="1417" w:right="1274"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EF16E" w14:textId="77777777" w:rsidR="004B740D" w:rsidRPr="002F62F0" w:rsidRDefault="004B740D" w:rsidP="00FE013C">
      <w:pPr>
        <w:spacing w:after="0"/>
      </w:pPr>
      <w:r w:rsidRPr="002F62F0">
        <w:separator/>
      </w:r>
    </w:p>
  </w:endnote>
  <w:endnote w:type="continuationSeparator" w:id="0">
    <w:p w14:paraId="65DE09B4" w14:textId="77777777" w:rsidR="004B740D" w:rsidRPr="002F62F0" w:rsidRDefault="004B740D" w:rsidP="00FE013C">
      <w:pPr>
        <w:spacing w:after="0"/>
      </w:pPr>
      <w:r w:rsidRPr="002F62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082498"/>
      <w:docPartObj>
        <w:docPartGallery w:val="Page Numbers (Bottom of Page)"/>
        <w:docPartUnique/>
      </w:docPartObj>
    </w:sdtPr>
    <w:sdtEndPr/>
    <w:sdtContent>
      <w:p w14:paraId="53964693" w14:textId="77777777" w:rsidR="00C05415" w:rsidRPr="002F62F0" w:rsidRDefault="00C05415">
        <w:pPr>
          <w:pStyle w:val="llb"/>
          <w:jc w:val="right"/>
        </w:pPr>
      </w:p>
      <w:tbl>
        <w:tblPr>
          <w:tblW w:w="10206" w:type="dxa"/>
          <w:jc w:val="center"/>
          <w:tblLook w:val="04A0" w:firstRow="1" w:lastRow="0" w:firstColumn="1" w:lastColumn="0" w:noHBand="0" w:noVBand="1"/>
        </w:tblPr>
        <w:tblGrid>
          <w:gridCol w:w="10206"/>
        </w:tblGrid>
        <w:tr w:rsidR="00C05415" w:rsidRPr="002F62F0" w14:paraId="6FEFB969" w14:textId="77777777" w:rsidTr="00A32390">
          <w:trPr>
            <w:trHeight w:val="254"/>
            <w:jc w:val="center"/>
          </w:trPr>
          <w:tc>
            <w:tcPr>
              <w:tcW w:w="10206" w:type="dxa"/>
              <w:tcBorders>
                <w:top w:val="single" w:sz="12" w:space="0" w:color="C00000"/>
                <w:bottom w:val="single" w:sz="12" w:space="0" w:color="FF0000"/>
              </w:tcBorders>
            </w:tcPr>
            <w:p w14:paraId="471E4952" w14:textId="519C91DC" w:rsidR="00C05415" w:rsidRPr="002F62F0" w:rsidRDefault="00C05415" w:rsidP="00233AC3">
              <w:pPr>
                <w:pStyle w:val="lfej"/>
                <w:spacing w:before="0"/>
                <w:jc w:val="center"/>
                <w:rPr>
                  <w:rFonts w:ascii="Palatino Linotype" w:hAnsi="Palatino Linotype" w:cs="Arial"/>
                  <w:color w:val="000000"/>
                  <w:sz w:val="18"/>
                  <w:szCs w:val="18"/>
                </w:rPr>
              </w:pPr>
              <w:bookmarkStart w:id="64" w:name="_Hlk190935341"/>
              <w:r w:rsidRPr="002F62F0">
                <w:rPr>
                  <w:rFonts w:ascii="Palatino Linotype" w:hAnsi="Palatino Linotype" w:cs="Arial"/>
                  <w:color w:val="000000"/>
                  <w:sz w:val="18"/>
                  <w:szCs w:val="18"/>
                </w:rPr>
                <w:t xml:space="preserve">SZAKMAI PROGRAM – </w:t>
              </w:r>
              <w:r>
                <w:rPr>
                  <w:rFonts w:ascii="Palatino Linotype" w:hAnsi="Palatino Linotype" w:cs="Arial"/>
                  <w:color w:val="000000"/>
                  <w:sz w:val="18"/>
                  <w:szCs w:val="18"/>
                </w:rPr>
                <w:t>CSALÁD- ÉS GYERMEKJÓLÉTI SZOLGÁLTATÁSOK</w:t>
              </w:r>
            </w:p>
          </w:tc>
        </w:tr>
      </w:tbl>
      <w:bookmarkEnd w:id="64"/>
      <w:p w14:paraId="377EBC29" w14:textId="4902A776" w:rsidR="00C05415" w:rsidRPr="002F62F0" w:rsidRDefault="00C05415">
        <w:pPr>
          <w:pStyle w:val="llb"/>
          <w:jc w:val="right"/>
        </w:pPr>
        <w:r w:rsidRPr="002F62F0">
          <w:fldChar w:fldCharType="begin"/>
        </w:r>
        <w:r w:rsidRPr="002F62F0">
          <w:instrText>PAGE   \* MERGEFORMAT</w:instrText>
        </w:r>
        <w:r w:rsidRPr="002F62F0">
          <w:fldChar w:fldCharType="separate"/>
        </w:r>
        <w:r w:rsidR="001F7BD7">
          <w:rPr>
            <w:noProof/>
          </w:rPr>
          <w:t>24</w:t>
        </w:r>
        <w:r w:rsidRPr="002F62F0">
          <w:fldChar w:fldCharType="end"/>
        </w:r>
      </w:p>
    </w:sdtContent>
  </w:sdt>
  <w:p w14:paraId="33976CDA" w14:textId="77777777" w:rsidR="00C05415" w:rsidRPr="002F62F0" w:rsidRDefault="00C05415">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Look w:val="04A0" w:firstRow="1" w:lastRow="0" w:firstColumn="1" w:lastColumn="0" w:noHBand="0" w:noVBand="1"/>
    </w:tblPr>
    <w:tblGrid>
      <w:gridCol w:w="10206"/>
    </w:tblGrid>
    <w:tr w:rsidR="00C05415" w:rsidRPr="002F62F0" w14:paraId="46D014CC" w14:textId="77777777" w:rsidTr="002E6E92">
      <w:trPr>
        <w:trHeight w:val="254"/>
        <w:jc w:val="center"/>
      </w:trPr>
      <w:tc>
        <w:tcPr>
          <w:tcW w:w="10206" w:type="dxa"/>
          <w:tcBorders>
            <w:top w:val="single" w:sz="12" w:space="0" w:color="C00000"/>
            <w:bottom w:val="single" w:sz="12" w:space="0" w:color="FF0000"/>
          </w:tcBorders>
        </w:tcPr>
        <w:p w14:paraId="4AB61853" w14:textId="5DD782B9" w:rsidR="00C05415" w:rsidRPr="002F62F0" w:rsidRDefault="00C05415" w:rsidP="002470DA">
          <w:pPr>
            <w:pStyle w:val="lfej"/>
            <w:spacing w:before="0"/>
            <w:jc w:val="center"/>
            <w:rPr>
              <w:rFonts w:ascii="Palatino Linotype" w:hAnsi="Palatino Linotype" w:cs="Arial"/>
              <w:color w:val="000000"/>
              <w:sz w:val="18"/>
              <w:szCs w:val="18"/>
            </w:rPr>
          </w:pPr>
          <w:r w:rsidRPr="002F62F0">
            <w:rPr>
              <w:rFonts w:ascii="Palatino Linotype" w:hAnsi="Palatino Linotype" w:cs="Arial"/>
              <w:color w:val="000000"/>
              <w:sz w:val="18"/>
              <w:szCs w:val="18"/>
            </w:rPr>
            <w:t xml:space="preserve">SZAKMAI PROGRAM – </w:t>
          </w:r>
          <w:r>
            <w:rPr>
              <w:rFonts w:ascii="Palatino Linotype" w:hAnsi="Palatino Linotype" w:cs="Arial"/>
              <w:color w:val="000000"/>
              <w:sz w:val="18"/>
              <w:szCs w:val="18"/>
            </w:rPr>
            <w:t>CSALÁD- ÉS GYERMEKJÓLÉTI SZOLGÁLTATÁSOK</w:t>
          </w:r>
        </w:p>
      </w:tc>
    </w:tr>
  </w:tbl>
  <w:p w14:paraId="3F27E508" w14:textId="77777777" w:rsidR="00C05415" w:rsidRPr="002F62F0" w:rsidRDefault="00C0541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4B60" w14:textId="77777777" w:rsidR="004B740D" w:rsidRPr="002F62F0" w:rsidRDefault="004B740D" w:rsidP="00FE013C">
      <w:pPr>
        <w:spacing w:after="0"/>
      </w:pPr>
      <w:r w:rsidRPr="002F62F0">
        <w:separator/>
      </w:r>
    </w:p>
  </w:footnote>
  <w:footnote w:type="continuationSeparator" w:id="0">
    <w:p w14:paraId="4E8652D8" w14:textId="77777777" w:rsidR="004B740D" w:rsidRPr="002F62F0" w:rsidRDefault="004B740D" w:rsidP="00FE013C">
      <w:pPr>
        <w:spacing w:after="0"/>
      </w:pPr>
      <w:r w:rsidRPr="002F62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EB88E" w14:textId="6BF1A126" w:rsidR="00C05415" w:rsidRPr="002F62F0" w:rsidRDefault="00C05415" w:rsidP="00716186">
    <w:pPr>
      <w:pStyle w:val="lfej"/>
      <w:jc w:val="center"/>
    </w:pPr>
    <w:r w:rsidRPr="002F62F0">
      <w:rPr>
        <w:noProof/>
        <w:lang w:eastAsia="hu-HU"/>
      </w:rPr>
      <w:drawing>
        <wp:anchor distT="0" distB="0" distL="114300" distR="114300" simplePos="0" relativeHeight="251658240" behindDoc="0" locked="0" layoutInCell="1" allowOverlap="1" wp14:anchorId="42CE0CFF" wp14:editId="39FF3906">
          <wp:simplePos x="0" y="0"/>
          <wp:positionH relativeFrom="column">
            <wp:posOffset>-280670</wp:posOffset>
          </wp:positionH>
          <wp:positionV relativeFrom="paragraph">
            <wp:posOffset>-411563</wp:posOffset>
          </wp:positionV>
          <wp:extent cx="6318000" cy="860400"/>
          <wp:effectExtent l="0" t="0" r="0" b="0"/>
          <wp:wrapNone/>
          <wp:docPr id="300269070" name="Kép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8633496" name=""/>
                  <pic:cNvPicPr/>
                </pic:nvPicPr>
                <pic:blipFill>
                  <a:blip r:embed="rId1">
                    <a:extLst>
                      <a:ext uri="{28A0092B-C50C-407E-A947-70E740481C1C}">
                        <a14:useLocalDpi xmlns:a14="http://schemas.microsoft.com/office/drawing/2010/main" val="0"/>
                      </a:ext>
                    </a:extLst>
                  </a:blip>
                  <a:stretch>
                    <a:fillRect/>
                  </a:stretch>
                </pic:blipFill>
                <pic:spPr>
                  <a:xfrm>
                    <a:off x="0" y="0"/>
                    <a:ext cx="6318000" cy="86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47E14" w14:textId="127EFDF4" w:rsidR="00C05415" w:rsidRPr="002F62F0" w:rsidRDefault="00C05415">
    <w:pPr>
      <w:pStyle w:val="lfej"/>
    </w:pPr>
    <w:r w:rsidRPr="002F62F0">
      <w:rPr>
        <w:noProof/>
        <w:lang w:eastAsia="hu-HU"/>
      </w:rPr>
      <w:drawing>
        <wp:anchor distT="0" distB="0" distL="114300" distR="114300" simplePos="0" relativeHeight="251660288" behindDoc="0" locked="0" layoutInCell="1" allowOverlap="1" wp14:anchorId="2CE123AD" wp14:editId="6C424017">
          <wp:simplePos x="0" y="0"/>
          <wp:positionH relativeFrom="margin">
            <wp:align>center</wp:align>
          </wp:positionH>
          <wp:positionV relativeFrom="paragraph">
            <wp:posOffset>-393424</wp:posOffset>
          </wp:positionV>
          <wp:extent cx="6313521" cy="922351"/>
          <wp:effectExtent l="0" t="0" r="0" b="0"/>
          <wp:wrapNone/>
          <wp:docPr id="1782269592" name="Kép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8633496" name=""/>
                  <pic:cNvPicPr/>
                </pic:nvPicPr>
                <pic:blipFill>
                  <a:blip r:embed="rId1">
                    <a:extLst>
                      <a:ext uri="{28A0092B-C50C-407E-A947-70E740481C1C}">
                        <a14:useLocalDpi xmlns:a14="http://schemas.microsoft.com/office/drawing/2010/main" val="0"/>
                      </a:ext>
                    </a:extLst>
                  </a:blip>
                  <a:stretch>
                    <a:fillRect/>
                  </a:stretch>
                </pic:blipFill>
                <pic:spPr>
                  <a:xfrm>
                    <a:off x="0" y="0"/>
                    <a:ext cx="6313521" cy="92235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pStyle w:val="Cmsor10"/>
      <w:suff w:val="nothing"/>
      <w:lvlText w:val="%1"/>
      <w:lvlJc w:val="left"/>
      <w:pPr>
        <w:tabs>
          <w:tab w:val="num" w:pos="0"/>
        </w:tabs>
        <w:ind w:left="432" w:hanging="432"/>
      </w:pPr>
      <w:rPr>
        <w:rFonts w:ascii="Garamond" w:hAnsi="Garamond" w:cs="Garamond" w:hint="default"/>
        <w:i/>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E916792A"/>
    <w:name w:val="WW8Num3"/>
    <w:lvl w:ilvl="0">
      <w:start w:val="1"/>
      <w:numFmt w:val="decimal"/>
      <w:lvlText w:val="%1."/>
      <w:lvlJc w:val="left"/>
      <w:pPr>
        <w:tabs>
          <w:tab w:val="num" w:pos="0"/>
        </w:tabs>
        <w:ind w:left="720" w:hanging="360"/>
      </w:pPr>
      <w:rPr>
        <w:rFonts w:ascii="Times New Roman" w:hAnsi="Times New Roman" w:cs="Times New Roman" w:hint="default"/>
        <w:b w:val="0"/>
        <w:i w:val="0"/>
        <w:iCs w:val="0"/>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720" w:hanging="360"/>
      </w:pPr>
    </w:lvl>
  </w:abstractNum>
  <w:abstractNum w:abstractNumId="3" w15:restartNumberingAfterBreak="0">
    <w:nsid w:val="00000005"/>
    <w:multiLevelType w:val="singleLevel"/>
    <w:tmpl w:val="CA187F06"/>
    <w:name w:val="WW8Num5"/>
    <w:lvl w:ilvl="0">
      <w:start w:val="1"/>
      <w:numFmt w:val="lowerLetter"/>
      <w:lvlText w:val="%1)"/>
      <w:lvlJc w:val="left"/>
      <w:pPr>
        <w:tabs>
          <w:tab w:val="num" w:pos="0"/>
        </w:tabs>
        <w:ind w:left="720" w:hanging="360"/>
      </w:pPr>
      <w:rPr>
        <w:rFonts w:hint="default"/>
        <w:i w:val="0"/>
      </w:rPr>
    </w:lvl>
  </w:abstractNum>
  <w:abstractNum w:abstractNumId="4" w15:restartNumberingAfterBreak="0">
    <w:nsid w:val="00000006"/>
    <w:multiLevelType w:val="singleLevel"/>
    <w:tmpl w:val="53962AF4"/>
    <w:name w:val="WW8Num6"/>
    <w:lvl w:ilvl="0">
      <w:start w:val="1"/>
      <w:numFmt w:val="decimal"/>
      <w:lvlText w:val="%1."/>
      <w:lvlJc w:val="left"/>
      <w:pPr>
        <w:tabs>
          <w:tab w:val="num" w:pos="0"/>
        </w:tabs>
        <w:ind w:left="720" w:hanging="360"/>
      </w:pPr>
      <w:rPr>
        <w:rFonts w:ascii="Times New Roman" w:hAnsi="Times New Roman" w:cs="Times New Roman" w:hint="default"/>
        <w:b w:val="0"/>
        <w:i w:val="0"/>
        <w:iCs w:val="0"/>
      </w:rPr>
    </w:lvl>
  </w:abstractNum>
  <w:abstractNum w:abstractNumId="5" w15:restartNumberingAfterBreak="0">
    <w:nsid w:val="00000014"/>
    <w:multiLevelType w:val="multilevel"/>
    <w:tmpl w:val="00000014"/>
    <w:name w:val="WW8Num20"/>
    <w:lvl w:ilvl="0">
      <w:numFmt w:val="bullet"/>
      <w:pStyle w:val="Pont"/>
      <w:lvlText w:val=""/>
      <w:lvlJc w:val="left"/>
      <w:pPr>
        <w:tabs>
          <w:tab w:val="num" w:pos="1004"/>
        </w:tabs>
        <w:ind w:left="1004" w:hanging="360"/>
      </w:pPr>
      <w:rPr>
        <w:rFonts w:ascii="Symbol" w:hAnsi="Symbol" w:cs="Symbol" w:hint="default"/>
        <w:sz w:val="24"/>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ascii="Symbol" w:hAnsi="Symbol" w:cs="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5"/>
    <w:multiLevelType w:val="singleLevel"/>
    <w:tmpl w:val="00000015"/>
    <w:name w:val="WW8Num21"/>
    <w:lvl w:ilvl="0">
      <w:numFmt w:val="bullet"/>
      <w:pStyle w:val="Felsorols1"/>
      <w:lvlText w:val=""/>
      <w:lvlJc w:val="left"/>
      <w:pPr>
        <w:tabs>
          <w:tab w:val="num" w:pos="768"/>
        </w:tabs>
        <w:ind w:left="768" w:hanging="360"/>
      </w:pPr>
      <w:rPr>
        <w:rFonts w:ascii="Symbol" w:hAnsi="Symbol" w:hint="default"/>
      </w:rPr>
    </w:lvl>
  </w:abstractNum>
  <w:abstractNum w:abstractNumId="7" w15:restartNumberingAfterBreak="0">
    <w:nsid w:val="0272793B"/>
    <w:multiLevelType w:val="hybridMultilevel"/>
    <w:tmpl w:val="3DAAF480"/>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 w15:restartNumberingAfterBreak="0">
    <w:nsid w:val="02CB571A"/>
    <w:multiLevelType w:val="hybridMultilevel"/>
    <w:tmpl w:val="BCF4888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20D254C"/>
    <w:multiLevelType w:val="hybridMultilevel"/>
    <w:tmpl w:val="F594BE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28E0A96"/>
    <w:multiLevelType w:val="hybridMultilevel"/>
    <w:tmpl w:val="5F9ECC08"/>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64E6495"/>
    <w:multiLevelType w:val="hybridMultilevel"/>
    <w:tmpl w:val="25CC8EB0"/>
    <w:lvl w:ilvl="0" w:tplc="040E000B">
      <w:start w:val="1"/>
      <w:numFmt w:val="bullet"/>
      <w:lvlText w:val=""/>
      <w:lvlJc w:val="left"/>
      <w:pPr>
        <w:ind w:left="502" w:hanging="360"/>
      </w:pPr>
      <w:rPr>
        <w:rFonts w:ascii="Wingdings" w:hAnsi="Wingding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2" w15:restartNumberingAfterBreak="0">
    <w:nsid w:val="19A911D0"/>
    <w:multiLevelType w:val="hybridMultilevel"/>
    <w:tmpl w:val="933CD818"/>
    <w:lvl w:ilvl="0" w:tplc="040E000B">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3" w15:restartNumberingAfterBreak="0">
    <w:nsid w:val="1AA14864"/>
    <w:multiLevelType w:val="hybridMultilevel"/>
    <w:tmpl w:val="E2C42BA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E2C36FD"/>
    <w:multiLevelType w:val="hybridMultilevel"/>
    <w:tmpl w:val="406CBC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3495376"/>
    <w:multiLevelType w:val="hybridMultilevel"/>
    <w:tmpl w:val="57DCFED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6F0759D"/>
    <w:multiLevelType w:val="hybridMultilevel"/>
    <w:tmpl w:val="9270725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16812FE"/>
    <w:multiLevelType w:val="hybridMultilevel"/>
    <w:tmpl w:val="8A626BF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6D82A89"/>
    <w:multiLevelType w:val="hybridMultilevel"/>
    <w:tmpl w:val="5DB07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70751FE"/>
    <w:multiLevelType w:val="hybridMultilevel"/>
    <w:tmpl w:val="F894E780"/>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8D45A33"/>
    <w:multiLevelType w:val="hybridMultilevel"/>
    <w:tmpl w:val="46F2213E"/>
    <w:lvl w:ilvl="0" w:tplc="040E000B">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21" w15:restartNumberingAfterBreak="0">
    <w:nsid w:val="3C235C94"/>
    <w:multiLevelType w:val="hybridMultilevel"/>
    <w:tmpl w:val="558078DA"/>
    <w:lvl w:ilvl="0" w:tplc="D36450DC">
      <w:start w:val="1"/>
      <w:numFmt w:val="bullet"/>
      <w:lvlText w:val=""/>
      <w:lvlJc w:val="left"/>
      <w:pPr>
        <w:ind w:left="720" w:hanging="360"/>
      </w:pPr>
      <w:rPr>
        <w:rFonts w:ascii="Wingdings" w:hAnsi="Wingdings"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27A7CF8"/>
    <w:multiLevelType w:val="hybridMultilevel"/>
    <w:tmpl w:val="11369AA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630535B"/>
    <w:multiLevelType w:val="hybridMultilevel"/>
    <w:tmpl w:val="4726D47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63F347D"/>
    <w:multiLevelType w:val="hybridMultilevel"/>
    <w:tmpl w:val="32A8B5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CD07D57"/>
    <w:multiLevelType w:val="hybridMultilevel"/>
    <w:tmpl w:val="07DAA5DE"/>
    <w:lvl w:ilvl="0" w:tplc="040E000B">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746170"/>
    <w:multiLevelType w:val="hybridMultilevel"/>
    <w:tmpl w:val="E5B4AC28"/>
    <w:lvl w:ilvl="0" w:tplc="040E000B">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025E48"/>
    <w:multiLevelType w:val="hybridMultilevel"/>
    <w:tmpl w:val="0D8AEA40"/>
    <w:lvl w:ilvl="0" w:tplc="55B8C50C">
      <w:start w:val="1"/>
      <w:numFmt w:val="bullet"/>
      <w:lvlText w:val=""/>
      <w:lvlJc w:val="left"/>
      <w:pPr>
        <w:ind w:left="720" w:hanging="360"/>
      </w:pPr>
      <w:rPr>
        <w:rFonts w:ascii="Wingdings" w:hAnsi="Wingdings"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A857059"/>
    <w:multiLevelType w:val="hybridMultilevel"/>
    <w:tmpl w:val="09A8D8BA"/>
    <w:lvl w:ilvl="0" w:tplc="040E000B">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DF672A"/>
    <w:multiLevelType w:val="hybridMultilevel"/>
    <w:tmpl w:val="EC4EFAE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D4326B2"/>
    <w:multiLevelType w:val="hybridMultilevel"/>
    <w:tmpl w:val="7C4029C4"/>
    <w:lvl w:ilvl="0" w:tplc="040E000B">
      <w:start w:val="1"/>
      <w:numFmt w:val="bullet"/>
      <w:lvlText w:val=""/>
      <w:lvlJc w:val="left"/>
      <w:pPr>
        <w:ind w:left="862" w:hanging="360"/>
      </w:pPr>
      <w:rPr>
        <w:rFonts w:ascii="Wingdings" w:hAnsi="Wingdings"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31" w15:restartNumberingAfterBreak="0">
    <w:nsid w:val="5EC573E2"/>
    <w:multiLevelType w:val="hybridMultilevel"/>
    <w:tmpl w:val="ACC0D386"/>
    <w:lvl w:ilvl="0" w:tplc="040E000B">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844AA7"/>
    <w:multiLevelType w:val="hybridMultilevel"/>
    <w:tmpl w:val="7FC2B53A"/>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CE1483"/>
    <w:multiLevelType w:val="hybridMultilevel"/>
    <w:tmpl w:val="13FE3596"/>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C1B66B9"/>
    <w:multiLevelType w:val="hybridMultilevel"/>
    <w:tmpl w:val="7A661A8E"/>
    <w:lvl w:ilvl="0" w:tplc="040E000B">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C4B22FD"/>
    <w:multiLevelType w:val="hybridMultilevel"/>
    <w:tmpl w:val="F80A27F2"/>
    <w:lvl w:ilvl="0" w:tplc="040E000B">
      <w:start w:val="1"/>
      <w:numFmt w:val="bullet"/>
      <w:lvlText w:val=""/>
      <w:lvlJc w:val="left"/>
      <w:pPr>
        <w:ind w:left="720" w:hanging="360"/>
      </w:pPr>
      <w:rPr>
        <w:rFonts w:ascii="Wingdings" w:hAnsi="Wingdings"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35"/>
  </w:num>
  <w:num w:numId="5">
    <w:abstractNumId w:val="23"/>
  </w:num>
  <w:num w:numId="6">
    <w:abstractNumId w:val="8"/>
  </w:num>
  <w:num w:numId="7">
    <w:abstractNumId w:val="33"/>
  </w:num>
  <w:num w:numId="8">
    <w:abstractNumId w:val="10"/>
  </w:num>
  <w:num w:numId="9">
    <w:abstractNumId w:val="11"/>
  </w:num>
  <w:num w:numId="10">
    <w:abstractNumId w:val="30"/>
  </w:num>
  <w:num w:numId="11">
    <w:abstractNumId w:val="28"/>
  </w:num>
  <w:num w:numId="12">
    <w:abstractNumId w:val="19"/>
  </w:num>
  <w:num w:numId="13">
    <w:abstractNumId w:val="20"/>
  </w:num>
  <w:num w:numId="14">
    <w:abstractNumId w:val="26"/>
  </w:num>
  <w:num w:numId="15">
    <w:abstractNumId w:val="31"/>
  </w:num>
  <w:num w:numId="16">
    <w:abstractNumId w:val="12"/>
  </w:num>
  <w:num w:numId="17">
    <w:abstractNumId w:val="34"/>
  </w:num>
  <w:num w:numId="18">
    <w:abstractNumId w:val="25"/>
  </w:num>
  <w:num w:numId="19">
    <w:abstractNumId w:val="32"/>
  </w:num>
  <w:num w:numId="20">
    <w:abstractNumId w:val="27"/>
  </w:num>
  <w:num w:numId="21">
    <w:abstractNumId w:val="21"/>
  </w:num>
  <w:num w:numId="22">
    <w:abstractNumId w:val="17"/>
  </w:num>
  <w:num w:numId="23">
    <w:abstractNumId w:val="13"/>
  </w:num>
  <w:num w:numId="24">
    <w:abstractNumId w:val="29"/>
  </w:num>
  <w:num w:numId="25">
    <w:abstractNumId w:val="22"/>
  </w:num>
  <w:num w:numId="26">
    <w:abstractNumId w:val="16"/>
  </w:num>
  <w:num w:numId="27">
    <w:abstractNumId w:val="24"/>
  </w:num>
  <w:num w:numId="28">
    <w:abstractNumId w:val="18"/>
  </w:num>
  <w:num w:numId="29">
    <w:abstractNumId w:val="9"/>
  </w:num>
  <w:num w:numId="30">
    <w:abstractNumId w:val="15"/>
  </w:num>
  <w:num w:numId="31">
    <w:abstractNumId w:val="14"/>
  </w:num>
  <w:num w:numId="3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13C"/>
    <w:rsid w:val="0000188F"/>
    <w:rsid w:val="000079E1"/>
    <w:rsid w:val="00010285"/>
    <w:rsid w:val="00011D0F"/>
    <w:rsid w:val="00016121"/>
    <w:rsid w:val="000228DB"/>
    <w:rsid w:val="00022DE6"/>
    <w:rsid w:val="00023348"/>
    <w:rsid w:val="000237C3"/>
    <w:rsid w:val="000245E0"/>
    <w:rsid w:val="00025973"/>
    <w:rsid w:val="00026174"/>
    <w:rsid w:val="0003000E"/>
    <w:rsid w:val="00040869"/>
    <w:rsid w:val="00045FEF"/>
    <w:rsid w:val="00050D53"/>
    <w:rsid w:val="00050F97"/>
    <w:rsid w:val="000511EC"/>
    <w:rsid w:val="00051628"/>
    <w:rsid w:val="00052159"/>
    <w:rsid w:val="00052429"/>
    <w:rsid w:val="00056397"/>
    <w:rsid w:val="000571EC"/>
    <w:rsid w:val="0005798A"/>
    <w:rsid w:val="0006104D"/>
    <w:rsid w:val="00066AFE"/>
    <w:rsid w:val="000674FA"/>
    <w:rsid w:val="00072A2A"/>
    <w:rsid w:val="00072D5B"/>
    <w:rsid w:val="0007439F"/>
    <w:rsid w:val="00077CC9"/>
    <w:rsid w:val="00077CFC"/>
    <w:rsid w:val="000801ED"/>
    <w:rsid w:val="00080338"/>
    <w:rsid w:val="00083145"/>
    <w:rsid w:val="000840B6"/>
    <w:rsid w:val="000903A6"/>
    <w:rsid w:val="000907ED"/>
    <w:rsid w:val="000918AD"/>
    <w:rsid w:val="00091CF4"/>
    <w:rsid w:val="0009327E"/>
    <w:rsid w:val="00097F38"/>
    <w:rsid w:val="000A1DAF"/>
    <w:rsid w:val="000A31B8"/>
    <w:rsid w:val="000A5780"/>
    <w:rsid w:val="000A6C49"/>
    <w:rsid w:val="000A6F09"/>
    <w:rsid w:val="000B00C5"/>
    <w:rsid w:val="000B1E6A"/>
    <w:rsid w:val="000B2820"/>
    <w:rsid w:val="000B50B0"/>
    <w:rsid w:val="000C3511"/>
    <w:rsid w:val="000C3A69"/>
    <w:rsid w:val="000C52E7"/>
    <w:rsid w:val="000D33CA"/>
    <w:rsid w:val="000D797A"/>
    <w:rsid w:val="000E058D"/>
    <w:rsid w:val="000E20BC"/>
    <w:rsid w:val="000E59F0"/>
    <w:rsid w:val="000E6085"/>
    <w:rsid w:val="000E7637"/>
    <w:rsid w:val="000E78CF"/>
    <w:rsid w:val="000F143F"/>
    <w:rsid w:val="000F4F19"/>
    <w:rsid w:val="000F762C"/>
    <w:rsid w:val="0010049B"/>
    <w:rsid w:val="0010268B"/>
    <w:rsid w:val="001030AF"/>
    <w:rsid w:val="001040B9"/>
    <w:rsid w:val="00106B9E"/>
    <w:rsid w:val="00110DD6"/>
    <w:rsid w:val="00111146"/>
    <w:rsid w:val="00112258"/>
    <w:rsid w:val="00115D46"/>
    <w:rsid w:val="001170EE"/>
    <w:rsid w:val="001239F8"/>
    <w:rsid w:val="00126562"/>
    <w:rsid w:val="00127177"/>
    <w:rsid w:val="00132102"/>
    <w:rsid w:val="001335C5"/>
    <w:rsid w:val="00135DD7"/>
    <w:rsid w:val="00141C98"/>
    <w:rsid w:val="001438F8"/>
    <w:rsid w:val="0014435F"/>
    <w:rsid w:val="0014436D"/>
    <w:rsid w:val="00147B7C"/>
    <w:rsid w:val="00150A4A"/>
    <w:rsid w:val="00150E99"/>
    <w:rsid w:val="0015134C"/>
    <w:rsid w:val="00151E85"/>
    <w:rsid w:val="0016059A"/>
    <w:rsid w:val="00161DE9"/>
    <w:rsid w:val="00164FCF"/>
    <w:rsid w:val="0016672B"/>
    <w:rsid w:val="00176C64"/>
    <w:rsid w:val="001771C7"/>
    <w:rsid w:val="001812F4"/>
    <w:rsid w:val="00181FBB"/>
    <w:rsid w:val="00183CE5"/>
    <w:rsid w:val="0019248F"/>
    <w:rsid w:val="00193419"/>
    <w:rsid w:val="00193825"/>
    <w:rsid w:val="0019403A"/>
    <w:rsid w:val="0019404B"/>
    <w:rsid w:val="0019524A"/>
    <w:rsid w:val="00196ED3"/>
    <w:rsid w:val="00197402"/>
    <w:rsid w:val="001A0DF8"/>
    <w:rsid w:val="001A4AEA"/>
    <w:rsid w:val="001B1745"/>
    <w:rsid w:val="001B2F33"/>
    <w:rsid w:val="001B3D40"/>
    <w:rsid w:val="001B5F8A"/>
    <w:rsid w:val="001B6286"/>
    <w:rsid w:val="001C08F8"/>
    <w:rsid w:val="001C339B"/>
    <w:rsid w:val="001C65DE"/>
    <w:rsid w:val="001D1156"/>
    <w:rsid w:val="001D18D2"/>
    <w:rsid w:val="001D3E8E"/>
    <w:rsid w:val="001E38D4"/>
    <w:rsid w:val="001E631E"/>
    <w:rsid w:val="001E7443"/>
    <w:rsid w:val="001F0499"/>
    <w:rsid w:val="001F29D0"/>
    <w:rsid w:val="001F5629"/>
    <w:rsid w:val="001F7017"/>
    <w:rsid w:val="001F7BD7"/>
    <w:rsid w:val="002012F8"/>
    <w:rsid w:val="00201B15"/>
    <w:rsid w:val="002072CB"/>
    <w:rsid w:val="0021023B"/>
    <w:rsid w:val="00215BC9"/>
    <w:rsid w:val="00227636"/>
    <w:rsid w:val="00231A50"/>
    <w:rsid w:val="00231CED"/>
    <w:rsid w:val="00233AC3"/>
    <w:rsid w:val="002342F4"/>
    <w:rsid w:val="00237FA3"/>
    <w:rsid w:val="002403D9"/>
    <w:rsid w:val="002449E3"/>
    <w:rsid w:val="002470DA"/>
    <w:rsid w:val="00247302"/>
    <w:rsid w:val="00247EA2"/>
    <w:rsid w:val="00252DB9"/>
    <w:rsid w:val="00254857"/>
    <w:rsid w:val="00262C7A"/>
    <w:rsid w:val="002642D3"/>
    <w:rsid w:val="00265702"/>
    <w:rsid w:val="00273157"/>
    <w:rsid w:val="0027327E"/>
    <w:rsid w:val="00275549"/>
    <w:rsid w:val="00275D27"/>
    <w:rsid w:val="00283B15"/>
    <w:rsid w:val="002869A6"/>
    <w:rsid w:val="002875F2"/>
    <w:rsid w:val="00287ADB"/>
    <w:rsid w:val="002914D3"/>
    <w:rsid w:val="00294606"/>
    <w:rsid w:val="00297BD1"/>
    <w:rsid w:val="002A1D45"/>
    <w:rsid w:val="002A3B94"/>
    <w:rsid w:val="002A739F"/>
    <w:rsid w:val="002A7DD3"/>
    <w:rsid w:val="002B0FEB"/>
    <w:rsid w:val="002B2652"/>
    <w:rsid w:val="002B4068"/>
    <w:rsid w:val="002B6D79"/>
    <w:rsid w:val="002C0FB9"/>
    <w:rsid w:val="002C23B2"/>
    <w:rsid w:val="002C46F4"/>
    <w:rsid w:val="002D0D80"/>
    <w:rsid w:val="002D1820"/>
    <w:rsid w:val="002D412A"/>
    <w:rsid w:val="002D766C"/>
    <w:rsid w:val="002D79D8"/>
    <w:rsid w:val="002E27E5"/>
    <w:rsid w:val="002E6E92"/>
    <w:rsid w:val="002F2BB1"/>
    <w:rsid w:val="002F4A7F"/>
    <w:rsid w:val="002F62F0"/>
    <w:rsid w:val="002F7DCE"/>
    <w:rsid w:val="0030408A"/>
    <w:rsid w:val="0030426D"/>
    <w:rsid w:val="00305C4A"/>
    <w:rsid w:val="00307CA7"/>
    <w:rsid w:val="00312315"/>
    <w:rsid w:val="003148E1"/>
    <w:rsid w:val="00316189"/>
    <w:rsid w:val="00317178"/>
    <w:rsid w:val="00321FC8"/>
    <w:rsid w:val="00323853"/>
    <w:rsid w:val="00330BCA"/>
    <w:rsid w:val="00332D28"/>
    <w:rsid w:val="00334CCB"/>
    <w:rsid w:val="00335AA4"/>
    <w:rsid w:val="00336DD4"/>
    <w:rsid w:val="003417BC"/>
    <w:rsid w:val="00343A70"/>
    <w:rsid w:val="00355535"/>
    <w:rsid w:val="003555E5"/>
    <w:rsid w:val="00357A35"/>
    <w:rsid w:val="00371A37"/>
    <w:rsid w:val="00373B1A"/>
    <w:rsid w:val="0037528A"/>
    <w:rsid w:val="003764FC"/>
    <w:rsid w:val="00376DF4"/>
    <w:rsid w:val="00382FC9"/>
    <w:rsid w:val="0038350A"/>
    <w:rsid w:val="00384428"/>
    <w:rsid w:val="003845B9"/>
    <w:rsid w:val="00386563"/>
    <w:rsid w:val="00387E8D"/>
    <w:rsid w:val="00392F7F"/>
    <w:rsid w:val="003951E6"/>
    <w:rsid w:val="003A179F"/>
    <w:rsid w:val="003A30EA"/>
    <w:rsid w:val="003A357D"/>
    <w:rsid w:val="003A5264"/>
    <w:rsid w:val="003A556F"/>
    <w:rsid w:val="003A6A66"/>
    <w:rsid w:val="003B3E52"/>
    <w:rsid w:val="003B3F53"/>
    <w:rsid w:val="003B5914"/>
    <w:rsid w:val="003C14D7"/>
    <w:rsid w:val="003C1A72"/>
    <w:rsid w:val="003D3D4A"/>
    <w:rsid w:val="003D4C11"/>
    <w:rsid w:val="003D63E4"/>
    <w:rsid w:val="003E0794"/>
    <w:rsid w:val="003E0E36"/>
    <w:rsid w:val="003E56AD"/>
    <w:rsid w:val="003F0506"/>
    <w:rsid w:val="003F06E8"/>
    <w:rsid w:val="003F077B"/>
    <w:rsid w:val="003F19F8"/>
    <w:rsid w:val="003F25CD"/>
    <w:rsid w:val="003F4567"/>
    <w:rsid w:val="003F5752"/>
    <w:rsid w:val="003F6B91"/>
    <w:rsid w:val="003F6F6D"/>
    <w:rsid w:val="0040233E"/>
    <w:rsid w:val="00405E55"/>
    <w:rsid w:val="004078B9"/>
    <w:rsid w:val="00410D52"/>
    <w:rsid w:val="004125F5"/>
    <w:rsid w:val="00413703"/>
    <w:rsid w:val="00416930"/>
    <w:rsid w:val="004171F2"/>
    <w:rsid w:val="004210DB"/>
    <w:rsid w:val="00422504"/>
    <w:rsid w:val="0042297D"/>
    <w:rsid w:val="00423F85"/>
    <w:rsid w:val="00425FBE"/>
    <w:rsid w:val="0042745B"/>
    <w:rsid w:val="004422B0"/>
    <w:rsid w:val="00445AD5"/>
    <w:rsid w:val="00446F4B"/>
    <w:rsid w:val="00450172"/>
    <w:rsid w:val="004527D0"/>
    <w:rsid w:val="00453216"/>
    <w:rsid w:val="0046678B"/>
    <w:rsid w:val="00471A50"/>
    <w:rsid w:val="0047552D"/>
    <w:rsid w:val="00483A54"/>
    <w:rsid w:val="00487408"/>
    <w:rsid w:val="0049069E"/>
    <w:rsid w:val="00491A86"/>
    <w:rsid w:val="0049338B"/>
    <w:rsid w:val="00493659"/>
    <w:rsid w:val="00496427"/>
    <w:rsid w:val="004A5E12"/>
    <w:rsid w:val="004A7994"/>
    <w:rsid w:val="004B0A48"/>
    <w:rsid w:val="004B0C52"/>
    <w:rsid w:val="004B3B31"/>
    <w:rsid w:val="004B4BB3"/>
    <w:rsid w:val="004B60B6"/>
    <w:rsid w:val="004B6F7F"/>
    <w:rsid w:val="004B740D"/>
    <w:rsid w:val="004C38A8"/>
    <w:rsid w:val="004D1512"/>
    <w:rsid w:val="004D615C"/>
    <w:rsid w:val="004E0E3E"/>
    <w:rsid w:val="004E352D"/>
    <w:rsid w:val="004E4C0D"/>
    <w:rsid w:val="004E56B5"/>
    <w:rsid w:val="004E602A"/>
    <w:rsid w:val="004E6B94"/>
    <w:rsid w:val="004F22C1"/>
    <w:rsid w:val="004F607A"/>
    <w:rsid w:val="004F67B6"/>
    <w:rsid w:val="0050166C"/>
    <w:rsid w:val="00505B44"/>
    <w:rsid w:val="00513FFA"/>
    <w:rsid w:val="00517E7F"/>
    <w:rsid w:val="0052427D"/>
    <w:rsid w:val="00525756"/>
    <w:rsid w:val="00525BBA"/>
    <w:rsid w:val="00526970"/>
    <w:rsid w:val="00544B79"/>
    <w:rsid w:val="00545357"/>
    <w:rsid w:val="00550A3E"/>
    <w:rsid w:val="005510D6"/>
    <w:rsid w:val="00551CF5"/>
    <w:rsid w:val="00553C82"/>
    <w:rsid w:val="005557FF"/>
    <w:rsid w:val="00557FAA"/>
    <w:rsid w:val="00561D3B"/>
    <w:rsid w:val="00567E36"/>
    <w:rsid w:val="005725A8"/>
    <w:rsid w:val="00572928"/>
    <w:rsid w:val="0057626C"/>
    <w:rsid w:val="00576A2C"/>
    <w:rsid w:val="005804A2"/>
    <w:rsid w:val="00581DF5"/>
    <w:rsid w:val="00586484"/>
    <w:rsid w:val="0059279D"/>
    <w:rsid w:val="00592EC2"/>
    <w:rsid w:val="0059585C"/>
    <w:rsid w:val="005A01C2"/>
    <w:rsid w:val="005A127F"/>
    <w:rsid w:val="005A2F73"/>
    <w:rsid w:val="005B295A"/>
    <w:rsid w:val="005B5231"/>
    <w:rsid w:val="005B5AE1"/>
    <w:rsid w:val="005B65E3"/>
    <w:rsid w:val="005B6DFC"/>
    <w:rsid w:val="005C083C"/>
    <w:rsid w:val="005C0C09"/>
    <w:rsid w:val="005C3265"/>
    <w:rsid w:val="005C6230"/>
    <w:rsid w:val="005D2F63"/>
    <w:rsid w:val="005E2EC0"/>
    <w:rsid w:val="005E57E2"/>
    <w:rsid w:val="005E5EE1"/>
    <w:rsid w:val="005F4368"/>
    <w:rsid w:val="005F6710"/>
    <w:rsid w:val="00603278"/>
    <w:rsid w:val="00603F18"/>
    <w:rsid w:val="00606CF5"/>
    <w:rsid w:val="0060771D"/>
    <w:rsid w:val="00607D41"/>
    <w:rsid w:val="006109FE"/>
    <w:rsid w:val="00616336"/>
    <w:rsid w:val="00620BF8"/>
    <w:rsid w:val="006211C3"/>
    <w:rsid w:val="0062308F"/>
    <w:rsid w:val="006237BA"/>
    <w:rsid w:val="00624E1D"/>
    <w:rsid w:val="00625B77"/>
    <w:rsid w:val="00625C0E"/>
    <w:rsid w:val="0063044C"/>
    <w:rsid w:val="006322E1"/>
    <w:rsid w:val="0063517D"/>
    <w:rsid w:val="00650ECC"/>
    <w:rsid w:val="006518B7"/>
    <w:rsid w:val="00655165"/>
    <w:rsid w:val="00656901"/>
    <w:rsid w:val="006600AE"/>
    <w:rsid w:val="00660751"/>
    <w:rsid w:val="006631A9"/>
    <w:rsid w:val="0066358C"/>
    <w:rsid w:val="00666F9C"/>
    <w:rsid w:val="006714C9"/>
    <w:rsid w:val="006721F7"/>
    <w:rsid w:val="00673B5E"/>
    <w:rsid w:val="006743A6"/>
    <w:rsid w:val="00674E38"/>
    <w:rsid w:val="006753BF"/>
    <w:rsid w:val="0067787C"/>
    <w:rsid w:val="00680839"/>
    <w:rsid w:val="0068100E"/>
    <w:rsid w:val="0068185D"/>
    <w:rsid w:val="00681F47"/>
    <w:rsid w:val="00682E0D"/>
    <w:rsid w:val="00683AD3"/>
    <w:rsid w:val="006863AD"/>
    <w:rsid w:val="00687970"/>
    <w:rsid w:val="00691918"/>
    <w:rsid w:val="00693DA1"/>
    <w:rsid w:val="00694E62"/>
    <w:rsid w:val="006A2B82"/>
    <w:rsid w:val="006A3199"/>
    <w:rsid w:val="006A3A34"/>
    <w:rsid w:val="006A598B"/>
    <w:rsid w:val="006B270F"/>
    <w:rsid w:val="006B583E"/>
    <w:rsid w:val="006C0A4B"/>
    <w:rsid w:val="006C558E"/>
    <w:rsid w:val="006C65A2"/>
    <w:rsid w:val="006C7015"/>
    <w:rsid w:val="006D229C"/>
    <w:rsid w:val="006D5F59"/>
    <w:rsid w:val="006E0A8E"/>
    <w:rsid w:val="006E49D1"/>
    <w:rsid w:val="006E4F84"/>
    <w:rsid w:val="006E55E3"/>
    <w:rsid w:val="006F0F40"/>
    <w:rsid w:val="006F1B5A"/>
    <w:rsid w:val="006F216E"/>
    <w:rsid w:val="006F25F9"/>
    <w:rsid w:val="006F2A6E"/>
    <w:rsid w:val="006F2D07"/>
    <w:rsid w:val="006F382B"/>
    <w:rsid w:val="006F3F91"/>
    <w:rsid w:val="00703702"/>
    <w:rsid w:val="00705FF9"/>
    <w:rsid w:val="0071048A"/>
    <w:rsid w:val="007105D4"/>
    <w:rsid w:val="00714A18"/>
    <w:rsid w:val="00715244"/>
    <w:rsid w:val="00716186"/>
    <w:rsid w:val="00716D53"/>
    <w:rsid w:val="00723519"/>
    <w:rsid w:val="0072588E"/>
    <w:rsid w:val="0072795D"/>
    <w:rsid w:val="00731F55"/>
    <w:rsid w:val="00732010"/>
    <w:rsid w:val="00732E52"/>
    <w:rsid w:val="00733634"/>
    <w:rsid w:val="007428F0"/>
    <w:rsid w:val="00744A24"/>
    <w:rsid w:val="007522AC"/>
    <w:rsid w:val="00756076"/>
    <w:rsid w:val="007619B2"/>
    <w:rsid w:val="00766686"/>
    <w:rsid w:val="00774530"/>
    <w:rsid w:val="00775BF9"/>
    <w:rsid w:val="007769E9"/>
    <w:rsid w:val="0077710C"/>
    <w:rsid w:val="00777E94"/>
    <w:rsid w:val="00782A0F"/>
    <w:rsid w:val="0078526E"/>
    <w:rsid w:val="00785D3F"/>
    <w:rsid w:val="00786D59"/>
    <w:rsid w:val="00791844"/>
    <w:rsid w:val="00791C97"/>
    <w:rsid w:val="00792061"/>
    <w:rsid w:val="007A02B7"/>
    <w:rsid w:val="007A0799"/>
    <w:rsid w:val="007A129F"/>
    <w:rsid w:val="007A2080"/>
    <w:rsid w:val="007A2DCA"/>
    <w:rsid w:val="007A5745"/>
    <w:rsid w:val="007B3BBC"/>
    <w:rsid w:val="007C7108"/>
    <w:rsid w:val="007D2589"/>
    <w:rsid w:val="007D4180"/>
    <w:rsid w:val="007D5171"/>
    <w:rsid w:val="007D59C4"/>
    <w:rsid w:val="007D604B"/>
    <w:rsid w:val="007D60A1"/>
    <w:rsid w:val="007D66D8"/>
    <w:rsid w:val="007D6CDC"/>
    <w:rsid w:val="007E0F9A"/>
    <w:rsid w:val="007E2B99"/>
    <w:rsid w:val="007E6637"/>
    <w:rsid w:val="007E7568"/>
    <w:rsid w:val="007E76AD"/>
    <w:rsid w:val="007F2C88"/>
    <w:rsid w:val="008004B8"/>
    <w:rsid w:val="008009FF"/>
    <w:rsid w:val="00800BFA"/>
    <w:rsid w:val="00802734"/>
    <w:rsid w:val="008030E5"/>
    <w:rsid w:val="00803C86"/>
    <w:rsid w:val="00803CA2"/>
    <w:rsid w:val="00806554"/>
    <w:rsid w:val="008137B9"/>
    <w:rsid w:val="00813BAF"/>
    <w:rsid w:val="00814CC2"/>
    <w:rsid w:val="00816E1C"/>
    <w:rsid w:val="0082111F"/>
    <w:rsid w:val="00821370"/>
    <w:rsid w:val="00824DA8"/>
    <w:rsid w:val="008307B5"/>
    <w:rsid w:val="0083154D"/>
    <w:rsid w:val="00840B84"/>
    <w:rsid w:val="008421FA"/>
    <w:rsid w:val="008424BD"/>
    <w:rsid w:val="00842C2B"/>
    <w:rsid w:val="008433C9"/>
    <w:rsid w:val="00846D5B"/>
    <w:rsid w:val="00851485"/>
    <w:rsid w:val="00851890"/>
    <w:rsid w:val="00854088"/>
    <w:rsid w:val="00856CDF"/>
    <w:rsid w:val="008615FA"/>
    <w:rsid w:val="008632D3"/>
    <w:rsid w:val="00866A0B"/>
    <w:rsid w:val="00870A1E"/>
    <w:rsid w:val="008718E6"/>
    <w:rsid w:val="008802D0"/>
    <w:rsid w:val="008804EA"/>
    <w:rsid w:val="00880C10"/>
    <w:rsid w:val="00882B00"/>
    <w:rsid w:val="00884399"/>
    <w:rsid w:val="0088444B"/>
    <w:rsid w:val="008858A6"/>
    <w:rsid w:val="00893581"/>
    <w:rsid w:val="008971CA"/>
    <w:rsid w:val="008A2144"/>
    <w:rsid w:val="008A3201"/>
    <w:rsid w:val="008A3531"/>
    <w:rsid w:val="008B2576"/>
    <w:rsid w:val="008B3336"/>
    <w:rsid w:val="008B40D4"/>
    <w:rsid w:val="008B6485"/>
    <w:rsid w:val="008C133D"/>
    <w:rsid w:val="008C2394"/>
    <w:rsid w:val="008C2912"/>
    <w:rsid w:val="008C4929"/>
    <w:rsid w:val="008C518C"/>
    <w:rsid w:val="008C642C"/>
    <w:rsid w:val="008C7388"/>
    <w:rsid w:val="008D115F"/>
    <w:rsid w:val="008D19BF"/>
    <w:rsid w:val="008D3717"/>
    <w:rsid w:val="008D3B2F"/>
    <w:rsid w:val="008D5722"/>
    <w:rsid w:val="008D7B4E"/>
    <w:rsid w:val="008E13ED"/>
    <w:rsid w:val="008E1D33"/>
    <w:rsid w:val="008E2576"/>
    <w:rsid w:val="008E2ACA"/>
    <w:rsid w:val="008F55B6"/>
    <w:rsid w:val="008F7F5D"/>
    <w:rsid w:val="009005EF"/>
    <w:rsid w:val="00900D85"/>
    <w:rsid w:val="00902E04"/>
    <w:rsid w:val="00903760"/>
    <w:rsid w:val="00904CEE"/>
    <w:rsid w:val="00907ECF"/>
    <w:rsid w:val="00910E11"/>
    <w:rsid w:val="00912EF9"/>
    <w:rsid w:val="0091341D"/>
    <w:rsid w:val="0091567E"/>
    <w:rsid w:val="00920C7A"/>
    <w:rsid w:val="00921F70"/>
    <w:rsid w:val="009229A5"/>
    <w:rsid w:val="009237DD"/>
    <w:rsid w:val="00924B2D"/>
    <w:rsid w:val="00930048"/>
    <w:rsid w:val="00930260"/>
    <w:rsid w:val="00933965"/>
    <w:rsid w:val="00934FCA"/>
    <w:rsid w:val="0094009F"/>
    <w:rsid w:val="00943450"/>
    <w:rsid w:val="0094599B"/>
    <w:rsid w:val="00947913"/>
    <w:rsid w:val="00947E50"/>
    <w:rsid w:val="00952089"/>
    <w:rsid w:val="00952661"/>
    <w:rsid w:val="00954A7E"/>
    <w:rsid w:val="00955246"/>
    <w:rsid w:val="00961585"/>
    <w:rsid w:val="009641F2"/>
    <w:rsid w:val="00966DD3"/>
    <w:rsid w:val="00967DF8"/>
    <w:rsid w:val="0097195A"/>
    <w:rsid w:val="00971C3D"/>
    <w:rsid w:val="009739A4"/>
    <w:rsid w:val="0097460C"/>
    <w:rsid w:val="00980463"/>
    <w:rsid w:val="009912A4"/>
    <w:rsid w:val="009956AD"/>
    <w:rsid w:val="00996A98"/>
    <w:rsid w:val="009A3302"/>
    <w:rsid w:val="009A401B"/>
    <w:rsid w:val="009A695C"/>
    <w:rsid w:val="009B1C53"/>
    <w:rsid w:val="009B3387"/>
    <w:rsid w:val="009C3913"/>
    <w:rsid w:val="009C4422"/>
    <w:rsid w:val="009C606D"/>
    <w:rsid w:val="009D29EE"/>
    <w:rsid w:val="009D5FB8"/>
    <w:rsid w:val="009E0C4F"/>
    <w:rsid w:val="009F0674"/>
    <w:rsid w:val="009F1642"/>
    <w:rsid w:val="009F2103"/>
    <w:rsid w:val="009F5D0B"/>
    <w:rsid w:val="00A01F19"/>
    <w:rsid w:val="00A12D9E"/>
    <w:rsid w:val="00A14952"/>
    <w:rsid w:val="00A163CB"/>
    <w:rsid w:val="00A1788D"/>
    <w:rsid w:val="00A2095E"/>
    <w:rsid w:val="00A20C58"/>
    <w:rsid w:val="00A21934"/>
    <w:rsid w:val="00A21C4F"/>
    <w:rsid w:val="00A222C7"/>
    <w:rsid w:val="00A24CF7"/>
    <w:rsid w:val="00A26B3F"/>
    <w:rsid w:val="00A301FE"/>
    <w:rsid w:val="00A32390"/>
    <w:rsid w:val="00A330FC"/>
    <w:rsid w:val="00A36822"/>
    <w:rsid w:val="00A36AD5"/>
    <w:rsid w:val="00A36D33"/>
    <w:rsid w:val="00A436F7"/>
    <w:rsid w:val="00A45BA5"/>
    <w:rsid w:val="00A476E6"/>
    <w:rsid w:val="00A51A0A"/>
    <w:rsid w:val="00A53F9E"/>
    <w:rsid w:val="00A54626"/>
    <w:rsid w:val="00A61474"/>
    <w:rsid w:val="00A735EC"/>
    <w:rsid w:val="00A73CC5"/>
    <w:rsid w:val="00A7522B"/>
    <w:rsid w:val="00A765C6"/>
    <w:rsid w:val="00A7693E"/>
    <w:rsid w:val="00A771B3"/>
    <w:rsid w:val="00A811BC"/>
    <w:rsid w:val="00A83E0B"/>
    <w:rsid w:val="00A91B03"/>
    <w:rsid w:val="00A94FF3"/>
    <w:rsid w:val="00A95C0F"/>
    <w:rsid w:val="00A97BEE"/>
    <w:rsid w:val="00AA34C6"/>
    <w:rsid w:val="00AA3820"/>
    <w:rsid w:val="00AA515C"/>
    <w:rsid w:val="00AA5B18"/>
    <w:rsid w:val="00AA7463"/>
    <w:rsid w:val="00AB4F04"/>
    <w:rsid w:val="00AB7CB1"/>
    <w:rsid w:val="00AC2BDB"/>
    <w:rsid w:val="00AD0343"/>
    <w:rsid w:val="00AD5ABD"/>
    <w:rsid w:val="00AE1130"/>
    <w:rsid w:val="00AE292D"/>
    <w:rsid w:val="00AE2B06"/>
    <w:rsid w:val="00AE3899"/>
    <w:rsid w:val="00AE4D7F"/>
    <w:rsid w:val="00AE772C"/>
    <w:rsid w:val="00AE7E75"/>
    <w:rsid w:val="00AF0372"/>
    <w:rsid w:val="00AF0DF8"/>
    <w:rsid w:val="00AF223C"/>
    <w:rsid w:val="00AF2843"/>
    <w:rsid w:val="00B0006D"/>
    <w:rsid w:val="00B00B8E"/>
    <w:rsid w:val="00B03D61"/>
    <w:rsid w:val="00B1355E"/>
    <w:rsid w:val="00B140C9"/>
    <w:rsid w:val="00B2002E"/>
    <w:rsid w:val="00B22AD0"/>
    <w:rsid w:val="00B24004"/>
    <w:rsid w:val="00B30DFC"/>
    <w:rsid w:val="00B31E22"/>
    <w:rsid w:val="00B36FA3"/>
    <w:rsid w:val="00B407E6"/>
    <w:rsid w:val="00B52031"/>
    <w:rsid w:val="00B52B98"/>
    <w:rsid w:val="00B538DF"/>
    <w:rsid w:val="00B55473"/>
    <w:rsid w:val="00B55A3C"/>
    <w:rsid w:val="00B55BAC"/>
    <w:rsid w:val="00B574E4"/>
    <w:rsid w:val="00B600DB"/>
    <w:rsid w:val="00B60104"/>
    <w:rsid w:val="00B63686"/>
    <w:rsid w:val="00B658DE"/>
    <w:rsid w:val="00B6674A"/>
    <w:rsid w:val="00B66DAD"/>
    <w:rsid w:val="00B700E0"/>
    <w:rsid w:val="00B71327"/>
    <w:rsid w:val="00B74EFC"/>
    <w:rsid w:val="00B75825"/>
    <w:rsid w:val="00B8180C"/>
    <w:rsid w:val="00B83DF2"/>
    <w:rsid w:val="00B87014"/>
    <w:rsid w:val="00B87A37"/>
    <w:rsid w:val="00B92EC4"/>
    <w:rsid w:val="00B92F4F"/>
    <w:rsid w:val="00B936A6"/>
    <w:rsid w:val="00B95A91"/>
    <w:rsid w:val="00BA1B03"/>
    <w:rsid w:val="00BA3753"/>
    <w:rsid w:val="00BA3B80"/>
    <w:rsid w:val="00BA55D8"/>
    <w:rsid w:val="00BA56EB"/>
    <w:rsid w:val="00BB02C5"/>
    <w:rsid w:val="00BB1722"/>
    <w:rsid w:val="00BB3E3B"/>
    <w:rsid w:val="00BB3F36"/>
    <w:rsid w:val="00BB4261"/>
    <w:rsid w:val="00BC1227"/>
    <w:rsid w:val="00BC1275"/>
    <w:rsid w:val="00BC1545"/>
    <w:rsid w:val="00BC4211"/>
    <w:rsid w:val="00BC7932"/>
    <w:rsid w:val="00BD0168"/>
    <w:rsid w:val="00BD0DAB"/>
    <w:rsid w:val="00BE13BC"/>
    <w:rsid w:val="00BE15B4"/>
    <w:rsid w:val="00BE23F2"/>
    <w:rsid w:val="00BE37E4"/>
    <w:rsid w:val="00BE3981"/>
    <w:rsid w:val="00BE4BD9"/>
    <w:rsid w:val="00BF3583"/>
    <w:rsid w:val="00BF3A0C"/>
    <w:rsid w:val="00BF5E1C"/>
    <w:rsid w:val="00BF74D4"/>
    <w:rsid w:val="00BF7AD1"/>
    <w:rsid w:val="00C003D4"/>
    <w:rsid w:val="00C0180A"/>
    <w:rsid w:val="00C05415"/>
    <w:rsid w:val="00C0600B"/>
    <w:rsid w:val="00C11121"/>
    <w:rsid w:val="00C16F63"/>
    <w:rsid w:val="00C17FF4"/>
    <w:rsid w:val="00C217D6"/>
    <w:rsid w:val="00C231ED"/>
    <w:rsid w:val="00C2392C"/>
    <w:rsid w:val="00C25877"/>
    <w:rsid w:val="00C30AFB"/>
    <w:rsid w:val="00C33D6C"/>
    <w:rsid w:val="00C343F5"/>
    <w:rsid w:val="00C35C06"/>
    <w:rsid w:val="00C373AE"/>
    <w:rsid w:val="00C47220"/>
    <w:rsid w:val="00C55EB8"/>
    <w:rsid w:val="00C66256"/>
    <w:rsid w:val="00C73472"/>
    <w:rsid w:val="00C73817"/>
    <w:rsid w:val="00C739D4"/>
    <w:rsid w:val="00C74DA3"/>
    <w:rsid w:val="00C76CA5"/>
    <w:rsid w:val="00C7745A"/>
    <w:rsid w:val="00C81812"/>
    <w:rsid w:val="00C827C5"/>
    <w:rsid w:val="00C839F7"/>
    <w:rsid w:val="00C8614A"/>
    <w:rsid w:val="00C9035E"/>
    <w:rsid w:val="00C90D9B"/>
    <w:rsid w:val="00C95467"/>
    <w:rsid w:val="00C96361"/>
    <w:rsid w:val="00C964F5"/>
    <w:rsid w:val="00CA1139"/>
    <w:rsid w:val="00CA3D08"/>
    <w:rsid w:val="00CA66B6"/>
    <w:rsid w:val="00CA796C"/>
    <w:rsid w:val="00CB4CC7"/>
    <w:rsid w:val="00CB5BB4"/>
    <w:rsid w:val="00CB68AB"/>
    <w:rsid w:val="00CB7B67"/>
    <w:rsid w:val="00CB7DCF"/>
    <w:rsid w:val="00CC08E1"/>
    <w:rsid w:val="00CC2599"/>
    <w:rsid w:val="00CC2C00"/>
    <w:rsid w:val="00CD2B70"/>
    <w:rsid w:val="00CE1D82"/>
    <w:rsid w:val="00CE3A70"/>
    <w:rsid w:val="00CF1C6B"/>
    <w:rsid w:val="00CF3574"/>
    <w:rsid w:val="00CF3F83"/>
    <w:rsid w:val="00CF4737"/>
    <w:rsid w:val="00CF5D82"/>
    <w:rsid w:val="00D0016A"/>
    <w:rsid w:val="00D0536B"/>
    <w:rsid w:val="00D05856"/>
    <w:rsid w:val="00D064B7"/>
    <w:rsid w:val="00D111C8"/>
    <w:rsid w:val="00D159D7"/>
    <w:rsid w:val="00D23E49"/>
    <w:rsid w:val="00D27ABD"/>
    <w:rsid w:val="00D30F3D"/>
    <w:rsid w:val="00D329E9"/>
    <w:rsid w:val="00D3464B"/>
    <w:rsid w:val="00D3499E"/>
    <w:rsid w:val="00D37989"/>
    <w:rsid w:val="00D41359"/>
    <w:rsid w:val="00D41789"/>
    <w:rsid w:val="00D42C44"/>
    <w:rsid w:val="00D47E64"/>
    <w:rsid w:val="00D501AC"/>
    <w:rsid w:val="00D51B0A"/>
    <w:rsid w:val="00D53B4A"/>
    <w:rsid w:val="00D574D0"/>
    <w:rsid w:val="00D64D8D"/>
    <w:rsid w:val="00D676B3"/>
    <w:rsid w:val="00D71A37"/>
    <w:rsid w:val="00D73537"/>
    <w:rsid w:val="00D76232"/>
    <w:rsid w:val="00D811A6"/>
    <w:rsid w:val="00D81A63"/>
    <w:rsid w:val="00D826DE"/>
    <w:rsid w:val="00D87AAF"/>
    <w:rsid w:val="00D901E4"/>
    <w:rsid w:val="00D9060F"/>
    <w:rsid w:val="00D91134"/>
    <w:rsid w:val="00D912AB"/>
    <w:rsid w:val="00D92767"/>
    <w:rsid w:val="00D93AE5"/>
    <w:rsid w:val="00D95A50"/>
    <w:rsid w:val="00D971BA"/>
    <w:rsid w:val="00DA146F"/>
    <w:rsid w:val="00DA4BBC"/>
    <w:rsid w:val="00DA6193"/>
    <w:rsid w:val="00DB2C34"/>
    <w:rsid w:val="00DB2C8C"/>
    <w:rsid w:val="00DB3FBA"/>
    <w:rsid w:val="00DC00AC"/>
    <w:rsid w:val="00DC062C"/>
    <w:rsid w:val="00DC51F7"/>
    <w:rsid w:val="00DD2A37"/>
    <w:rsid w:val="00DD40BC"/>
    <w:rsid w:val="00DD6143"/>
    <w:rsid w:val="00DE1992"/>
    <w:rsid w:val="00DE366B"/>
    <w:rsid w:val="00DE5A78"/>
    <w:rsid w:val="00DE5D59"/>
    <w:rsid w:val="00DF19CA"/>
    <w:rsid w:val="00DF3AC9"/>
    <w:rsid w:val="00DF5B2E"/>
    <w:rsid w:val="00DF71A3"/>
    <w:rsid w:val="00E04E83"/>
    <w:rsid w:val="00E10989"/>
    <w:rsid w:val="00E10FC9"/>
    <w:rsid w:val="00E12973"/>
    <w:rsid w:val="00E177CE"/>
    <w:rsid w:val="00E20FF9"/>
    <w:rsid w:val="00E22AF1"/>
    <w:rsid w:val="00E23512"/>
    <w:rsid w:val="00E25BA3"/>
    <w:rsid w:val="00E2704F"/>
    <w:rsid w:val="00E27637"/>
    <w:rsid w:val="00E27ED6"/>
    <w:rsid w:val="00E34411"/>
    <w:rsid w:val="00E367EC"/>
    <w:rsid w:val="00E40AB5"/>
    <w:rsid w:val="00E41870"/>
    <w:rsid w:val="00E43573"/>
    <w:rsid w:val="00E43C24"/>
    <w:rsid w:val="00E44022"/>
    <w:rsid w:val="00E470DA"/>
    <w:rsid w:val="00E473DE"/>
    <w:rsid w:val="00E508FA"/>
    <w:rsid w:val="00E53DE9"/>
    <w:rsid w:val="00E55F78"/>
    <w:rsid w:val="00E60FD1"/>
    <w:rsid w:val="00E67DFB"/>
    <w:rsid w:val="00E71530"/>
    <w:rsid w:val="00E75A58"/>
    <w:rsid w:val="00E76507"/>
    <w:rsid w:val="00E86B2D"/>
    <w:rsid w:val="00E87B96"/>
    <w:rsid w:val="00E90EF0"/>
    <w:rsid w:val="00EA01EE"/>
    <w:rsid w:val="00EA3280"/>
    <w:rsid w:val="00EA32DA"/>
    <w:rsid w:val="00EA488F"/>
    <w:rsid w:val="00EA59D2"/>
    <w:rsid w:val="00EB05E5"/>
    <w:rsid w:val="00EB4E5D"/>
    <w:rsid w:val="00EB507C"/>
    <w:rsid w:val="00EB5719"/>
    <w:rsid w:val="00EB7BE0"/>
    <w:rsid w:val="00ED0D14"/>
    <w:rsid w:val="00ED546C"/>
    <w:rsid w:val="00EE007A"/>
    <w:rsid w:val="00EE3DB8"/>
    <w:rsid w:val="00EE3E8C"/>
    <w:rsid w:val="00EE4DDF"/>
    <w:rsid w:val="00EF1D6D"/>
    <w:rsid w:val="00EF4C42"/>
    <w:rsid w:val="00EF4FF6"/>
    <w:rsid w:val="00EF5626"/>
    <w:rsid w:val="00F00903"/>
    <w:rsid w:val="00F01EF6"/>
    <w:rsid w:val="00F052B4"/>
    <w:rsid w:val="00F0618C"/>
    <w:rsid w:val="00F06D60"/>
    <w:rsid w:val="00F12319"/>
    <w:rsid w:val="00F1241E"/>
    <w:rsid w:val="00F1324F"/>
    <w:rsid w:val="00F13615"/>
    <w:rsid w:val="00F13E23"/>
    <w:rsid w:val="00F148D7"/>
    <w:rsid w:val="00F20E16"/>
    <w:rsid w:val="00F22C6B"/>
    <w:rsid w:val="00F24C69"/>
    <w:rsid w:val="00F2663C"/>
    <w:rsid w:val="00F334E7"/>
    <w:rsid w:val="00F35D7B"/>
    <w:rsid w:val="00F37C38"/>
    <w:rsid w:val="00F43325"/>
    <w:rsid w:val="00F452A3"/>
    <w:rsid w:val="00F4654C"/>
    <w:rsid w:val="00F467BC"/>
    <w:rsid w:val="00F4716F"/>
    <w:rsid w:val="00F503C9"/>
    <w:rsid w:val="00F61E50"/>
    <w:rsid w:val="00F63449"/>
    <w:rsid w:val="00F63D46"/>
    <w:rsid w:val="00F6610F"/>
    <w:rsid w:val="00F7311E"/>
    <w:rsid w:val="00F83831"/>
    <w:rsid w:val="00F8649E"/>
    <w:rsid w:val="00F91BA7"/>
    <w:rsid w:val="00F92B29"/>
    <w:rsid w:val="00F94919"/>
    <w:rsid w:val="00F950D8"/>
    <w:rsid w:val="00F957BE"/>
    <w:rsid w:val="00FA2565"/>
    <w:rsid w:val="00FA40CE"/>
    <w:rsid w:val="00FA49AF"/>
    <w:rsid w:val="00FB06D2"/>
    <w:rsid w:val="00FB1709"/>
    <w:rsid w:val="00FB2BF3"/>
    <w:rsid w:val="00FB5DDC"/>
    <w:rsid w:val="00FB7005"/>
    <w:rsid w:val="00FC0C4C"/>
    <w:rsid w:val="00FC2154"/>
    <w:rsid w:val="00FC416D"/>
    <w:rsid w:val="00FC57B1"/>
    <w:rsid w:val="00FC7136"/>
    <w:rsid w:val="00FD290F"/>
    <w:rsid w:val="00FD49BA"/>
    <w:rsid w:val="00FD5794"/>
    <w:rsid w:val="00FD62D1"/>
    <w:rsid w:val="00FD6499"/>
    <w:rsid w:val="00FE013C"/>
    <w:rsid w:val="00FE296F"/>
    <w:rsid w:val="00FF62F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99438C"/>
  <w15:chartTrackingRefBased/>
  <w15:docId w15:val="{41C4BC43-DB7B-4A58-BE19-B80B4D5E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03F18"/>
    <w:rPr>
      <w:rFonts w:ascii="Cambria" w:eastAsia="Cambria" w:hAnsi="Cambria" w:cs="Times New Roman"/>
      <w:kern w:val="0"/>
      <w:sz w:val="24"/>
      <w:szCs w:val="24"/>
      <w14:ligatures w14:val="none"/>
    </w:rPr>
  </w:style>
  <w:style w:type="paragraph" w:styleId="Cmsor1">
    <w:name w:val="heading 1"/>
    <w:basedOn w:val="Norml"/>
    <w:next w:val="Norml"/>
    <w:link w:val="Cmsor1Char"/>
    <w:uiPriority w:val="9"/>
    <w:qFormat/>
    <w:rsid w:val="00561D3B"/>
    <w:pPr>
      <w:keepNext/>
      <w:keepLines/>
      <w:widowControl w:val="0"/>
      <w:autoSpaceDE w:val="0"/>
      <w:autoSpaceDN w:val="0"/>
      <w:spacing w:before="240" w:after="0"/>
      <w:outlineLvl w:val="0"/>
    </w:pPr>
    <w:rPr>
      <w:rFonts w:asciiTheme="majorHAnsi" w:eastAsiaTheme="majorEastAsia" w:hAnsiTheme="majorHAnsi" w:cstheme="majorBidi"/>
      <w:color w:val="2F5496" w:themeColor="accent1" w:themeShade="BF"/>
      <w:sz w:val="32"/>
      <w:szCs w:val="32"/>
    </w:rPr>
  </w:style>
  <w:style w:type="paragraph" w:styleId="Cmsor2">
    <w:name w:val="heading 2"/>
    <w:basedOn w:val="Norml"/>
    <w:next w:val="Norml"/>
    <w:link w:val="Cmsor2Char"/>
    <w:uiPriority w:val="9"/>
    <w:unhideWhenUsed/>
    <w:qFormat/>
    <w:rsid w:val="0094009F"/>
    <w:pPr>
      <w:keepNext/>
      <w:spacing w:before="240" w:after="60"/>
      <w:jc w:val="left"/>
      <w:outlineLvl w:val="1"/>
    </w:pPr>
    <w:rPr>
      <w:rFonts w:ascii="Calibri Light" w:eastAsia="Times New Roman" w:hAnsi="Calibri Light"/>
      <w:b/>
      <w:bCs/>
      <w:i/>
      <w:iCs/>
      <w:sz w:val="28"/>
      <w:szCs w:val="28"/>
      <w:lang w:val="en-US"/>
    </w:rPr>
  </w:style>
  <w:style w:type="paragraph" w:styleId="Cmsor3">
    <w:name w:val="heading 3"/>
    <w:basedOn w:val="Norml"/>
    <w:next w:val="Norml"/>
    <w:link w:val="Cmsor3Char"/>
    <w:uiPriority w:val="9"/>
    <w:unhideWhenUsed/>
    <w:qFormat/>
    <w:rsid w:val="0094009F"/>
    <w:pPr>
      <w:keepNext/>
      <w:keepLines/>
      <w:spacing w:before="40" w:after="0"/>
      <w:jc w:val="left"/>
      <w:outlineLvl w:val="2"/>
    </w:pPr>
    <w:rPr>
      <w:rFonts w:ascii="Calibri Light" w:eastAsia="Times New Roman" w:hAnsi="Calibri Light"/>
      <w:color w:val="1F3763"/>
      <w:lang w:val="en-US"/>
    </w:rPr>
  </w:style>
  <w:style w:type="paragraph" w:styleId="Cmsor4">
    <w:name w:val="heading 4"/>
    <w:basedOn w:val="Norml"/>
    <w:link w:val="Cmsor4Char"/>
    <w:uiPriority w:val="9"/>
    <w:qFormat/>
    <w:rsid w:val="00097F38"/>
    <w:pPr>
      <w:spacing w:before="100" w:beforeAutospacing="1" w:after="100" w:afterAutospacing="1"/>
      <w:jc w:val="left"/>
      <w:outlineLvl w:val="3"/>
    </w:pPr>
    <w:rPr>
      <w:rFonts w:ascii="Times New Roman" w:eastAsiaTheme="minorHAnsi" w:hAnsi="Times New Roman"/>
      <w:b/>
      <w:bCs/>
      <w:lang w:eastAsia="hu-HU"/>
    </w:rPr>
  </w:style>
  <w:style w:type="paragraph" w:styleId="Cmsor5">
    <w:name w:val="heading 5"/>
    <w:basedOn w:val="Norml"/>
    <w:next w:val="Norml"/>
    <w:link w:val="Cmsor5Char"/>
    <w:qFormat/>
    <w:rsid w:val="0094009F"/>
    <w:pPr>
      <w:tabs>
        <w:tab w:val="num" w:pos="0"/>
      </w:tabs>
      <w:suppressAutoHyphens/>
      <w:spacing w:before="240" w:after="60"/>
      <w:ind w:left="1008" w:hanging="1008"/>
      <w:jc w:val="left"/>
      <w:outlineLvl w:val="4"/>
    </w:pPr>
    <w:rPr>
      <w:rFonts w:ascii="Times New Roman" w:eastAsia="Calibri" w:hAnsi="Times New Roman"/>
      <w:b/>
      <w:bCs/>
      <w:i/>
      <w:iCs/>
      <w:sz w:val="26"/>
      <w:szCs w:val="26"/>
      <w:lang w:eastAsia="ar-SA"/>
    </w:rPr>
  </w:style>
  <w:style w:type="paragraph" w:styleId="Cmsor6">
    <w:name w:val="heading 6"/>
    <w:basedOn w:val="Norml"/>
    <w:next w:val="Norml"/>
    <w:link w:val="Cmsor6Char"/>
    <w:qFormat/>
    <w:rsid w:val="0094009F"/>
    <w:pPr>
      <w:tabs>
        <w:tab w:val="num" w:pos="0"/>
      </w:tabs>
      <w:suppressAutoHyphens/>
      <w:spacing w:before="240" w:after="60"/>
      <w:ind w:left="1152" w:hanging="1152"/>
      <w:jc w:val="left"/>
      <w:outlineLvl w:val="5"/>
    </w:pPr>
    <w:rPr>
      <w:rFonts w:ascii="Times New Roman" w:eastAsia="Calibri" w:hAnsi="Times New Roman"/>
      <w:b/>
      <w:bCs/>
      <w:sz w:val="22"/>
      <w:szCs w:val="22"/>
      <w:lang w:eastAsia="ar-SA"/>
    </w:rPr>
  </w:style>
  <w:style w:type="paragraph" w:styleId="Cmsor7">
    <w:name w:val="heading 7"/>
    <w:basedOn w:val="Cmsor"/>
    <w:next w:val="Szvegtrzs"/>
    <w:link w:val="Cmsor7Char"/>
    <w:qFormat/>
    <w:rsid w:val="0094009F"/>
    <w:pPr>
      <w:tabs>
        <w:tab w:val="num" w:pos="0"/>
      </w:tabs>
      <w:ind w:left="1296" w:hanging="1296"/>
      <w:outlineLvl w:val="6"/>
    </w:pPr>
    <w:rPr>
      <w:b/>
      <w:bCs/>
      <w:sz w:val="21"/>
      <w:szCs w:val="21"/>
    </w:rPr>
  </w:style>
  <w:style w:type="paragraph" w:styleId="Cmsor8">
    <w:name w:val="heading 8"/>
    <w:basedOn w:val="Cmsor"/>
    <w:next w:val="Szvegtrzs"/>
    <w:link w:val="Cmsor8Char"/>
    <w:qFormat/>
    <w:rsid w:val="0094009F"/>
    <w:pPr>
      <w:tabs>
        <w:tab w:val="num" w:pos="0"/>
      </w:tabs>
      <w:ind w:left="1440" w:hanging="1440"/>
      <w:outlineLvl w:val="7"/>
    </w:pPr>
    <w:rPr>
      <w:b/>
      <w:bCs/>
      <w:sz w:val="21"/>
      <w:szCs w:val="21"/>
    </w:rPr>
  </w:style>
  <w:style w:type="paragraph" w:styleId="Cmsor9">
    <w:name w:val="heading 9"/>
    <w:basedOn w:val="Cmsor"/>
    <w:next w:val="Szvegtrzs"/>
    <w:link w:val="Cmsor9Char"/>
    <w:qFormat/>
    <w:rsid w:val="0094009F"/>
    <w:pPr>
      <w:tabs>
        <w:tab w:val="num" w:pos="0"/>
      </w:tabs>
      <w:ind w:left="1584" w:hanging="1584"/>
      <w:outlineLvl w:val="8"/>
    </w:pPr>
    <w:rPr>
      <w:b/>
      <w:bCs/>
      <w:sz w:val="21"/>
      <w:szCs w:val="21"/>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E013C"/>
    <w:pPr>
      <w:tabs>
        <w:tab w:val="center" w:pos="4536"/>
        <w:tab w:val="right" w:pos="9072"/>
      </w:tabs>
      <w:spacing w:after="0"/>
    </w:pPr>
  </w:style>
  <w:style w:type="character" w:customStyle="1" w:styleId="lfejChar">
    <w:name w:val="Élőfej Char"/>
    <w:basedOn w:val="Bekezdsalapbettpusa"/>
    <w:link w:val="lfej"/>
    <w:uiPriority w:val="99"/>
    <w:rsid w:val="00FE013C"/>
  </w:style>
  <w:style w:type="paragraph" w:styleId="llb">
    <w:name w:val="footer"/>
    <w:basedOn w:val="Norml"/>
    <w:link w:val="llbChar"/>
    <w:uiPriority w:val="99"/>
    <w:unhideWhenUsed/>
    <w:rsid w:val="00FE013C"/>
    <w:pPr>
      <w:tabs>
        <w:tab w:val="center" w:pos="4536"/>
        <w:tab w:val="right" w:pos="9072"/>
      </w:tabs>
      <w:spacing w:after="0"/>
    </w:pPr>
  </w:style>
  <w:style w:type="character" w:customStyle="1" w:styleId="llbChar">
    <w:name w:val="Élőláb Char"/>
    <w:basedOn w:val="Bekezdsalapbettpusa"/>
    <w:link w:val="llb"/>
    <w:uiPriority w:val="99"/>
    <w:rsid w:val="00FE013C"/>
  </w:style>
  <w:style w:type="character" w:customStyle="1" w:styleId="Cmsor1Char">
    <w:name w:val="Címsor 1 Char"/>
    <w:basedOn w:val="Bekezdsalapbettpusa"/>
    <w:link w:val="Cmsor1"/>
    <w:uiPriority w:val="9"/>
    <w:rsid w:val="00561D3B"/>
    <w:rPr>
      <w:rFonts w:asciiTheme="majorHAnsi" w:eastAsiaTheme="majorEastAsia" w:hAnsiTheme="majorHAnsi" w:cstheme="majorBidi"/>
      <w:color w:val="2F5496" w:themeColor="accent1" w:themeShade="BF"/>
      <w:kern w:val="0"/>
      <w:sz w:val="32"/>
      <w:szCs w:val="32"/>
      <w14:ligatures w14:val="none"/>
    </w:rPr>
  </w:style>
  <w:style w:type="paragraph" w:styleId="Nincstrkz">
    <w:name w:val="No Spacing"/>
    <w:link w:val="NincstrkzChar"/>
    <w:uiPriority w:val="99"/>
    <w:qFormat/>
    <w:rsid w:val="00561D3B"/>
    <w:pPr>
      <w:spacing w:after="0"/>
    </w:pPr>
    <w:rPr>
      <w:rFonts w:ascii="Cambria" w:eastAsia="Cambria" w:hAnsi="Cambria" w:cs="Times New Roman"/>
      <w:kern w:val="0"/>
      <w:sz w:val="24"/>
      <w:szCs w:val="24"/>
      <w:lang w:val="en-US"/>
      <w14:ligatures w14:val="none"/>
    </w:rPr>
  </w:style>
  <w:style w:type="character" w:customStyle="1" w:styleId="NincstrkzChar">
    <w:name w:val="Nincs térköz Char"/>
    <w:link w:val="Nincstrkz"/>
    <w:uiPriority w:val="1"/>
    <w:rsid w:val="00561D3B"/>
    <w:rPr>
      <w:rFonts w:ascii="Cambria" w:eastAsia="Cambria" w:hAnsi="Cambria" w:cs="Times New Roman"/>
      <w:kern w:val="0"/>
      <w:sz w:val="24"/>
      <w:szCs w:val="24"/>
      <w:lang w:val="en-US"/>
      <w14:ligatures w14:val="none"/>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
    <w:basedOn w:val="Norml"/>
    <w:link w:val="ListaszerbekezdsChar"/>
    <w:qFormat/>
    <w:rsid w:val="00A97BEE"/>
    <w:pPr>
      <w:spacing w:after="160" w:line="259" w:lineRule="auto"/>
      <w:ind w:left="720"/>
      <w:contextualSpacing/>
    </w:pPr>
    <w:rPr>
      <w:rFonts w:asciiTheme="minorHAnsi" w:eastAsiaTheme="minorHAnsi" w:hAnsiTheme="minorHAnsi" w:cstheme="minorBidi"/>
      <w:sz w:val="22"/>
      <w:szCs w:val="22"/>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locked/>
    <w:rsid w:val="00A97BEE"/>
    <w:rPr>
      <w:kern w:val="0"/>
      <w14:ligatures w14:val="none"/>
    </w:rPr>
  </w:style>
  <w:style w:type="character" w:styleId="Hiperhivatkozs">
    <w:name w:val="Hyperlink"/>
    <w:basedOn w:val="Bekezdsalapbettpusa"/>
    <w:uiPriority w:val="99"/>
    <w:unhideWhenUsed/>
    <w:rsid w:val="00E53DE9"/>
    <w:rPr>
      <w:color w:val="0000FF"/>
      <w:u w:val="single"/>
    </w:rPr>
  </w:style>
  <w:style w:type="character" w:styleId="Jegyzethivatkozs">
    <w:name w:val="annotation reference"/>
    <w:basedOn w:val="Bekezdsalapbettpusa"/>
    <w:uiPriority w:val="99"/>
    <w:unhideWhenUsed/>
    <w:rsid w:val="00A32390"/>
    <w:rPr>
      <w:sz w:val="16"/>
      <w:szCs w:val="16"/>
    </w:rPr>
  </w:style>
  <w:style w:type="paragraph" w:styleId="Jegyzetszveg">
    <w:name w:val="annotation text"/>
    <w:basedOn w:val="Norml"/>
    <w:link w:val="JegyzetszvegChar"/>
    <w:uiPriority w:val="99"/>
    <w:unhideWhenUsed/>
    <w:rsid w:val="00A32390"/>
    <w:rPr>
      <w:sz w:val="20"/>
      <w:szCs w:val="20"/>
    </w:rPr>
  </w:style>
  <w:style w:type="character" w:customStyle="1" w:styleId="JegyzetszvegChar">
    <w:name w:val="Jegyzetszöveg Char"/>
    <w:basedOn w:val="Bekezdsalapbettpusa"/>
    <w:link w:val="Jegyzetszveg"/>
    <w:uiPriority w:val="99"/>
    <w:rsid w:val="00A32390"/>
    <w:rPr>
      <w:rFonts w:ascii="Cambria" w:eastAsia="Cambria" w:hAnsi="Cambria" w:cs="Times New Roman"/>
      <w:kern w:val="0"/>
      <w:sz w:val="20"/>
      <w:szCs w:val="20"/>
      <w14:ligatures w14:val="none"/>
    </w:rPr>
  </w:style>
  <w:style w:type="paragraph" w:styleId="Megjegyzstrgya">
    <w:name w:val="annotation subject"/>
    <w:basedOn w:val="Jegyzetszveg"/>
    <w:next w:val="Jegyzetszveg"/>
    <w:link w:val="MegjegyzstrgyaChar"/>
    <w:uiPriority w:val="99"/>
    <w:unhideWhenUsed/>
    <w:rsid w:val="00A32390"/>
    <w:rPr>
      <w:b/>
      <w:bCs/>
    </w:rPr>
  </w:style>
  <w:style w:type="character" w:customStyle="1" w:styleId="MegjegyzstrgyaChar">
    <w:name w:val="Megjegyzés tárgya Char"/>
    <w:basedOn w:val="JegyzetszvegChar"/>
    <w:link w:val="Megjegyzstrgya"/>
    <w:uiPriority w:val="99"/>
    <w:rsid w:val="00A32390"/>
    <w:rPr>
      <w:rFonts w:ascii="Cambria" w:eastAsia="Cambria" w:hAnsi="Cambria" w:cs="Times New Roman"/>
      <w:b/>
      <w:bCs/>
      <w:kern w:val="0"/>
      <w:sz w:val="20"/>
      <w:szCs w:val="20"/>
      <w14:ligatures w14:val="none"/>
    </w:rPr>
  </w:style>
  <w:style w:type="paragraph" w:styleId="Buborkszveg">
    <w:name w:val="Balloon Text"/>
    <w:basedOn w:val="Norml"/>
    <w:link w:val="BuborkszvegChar"/>
    <w:uiPriority w:val="99"/>
    <w:unhideWhenUsed/>
    <w:rsid w:val="00A32390"/>
    <w:pPr>
      <w:spacing w:before="0" w:after="0"/>
    </w:pPr>
    <w:rPr>
      <w:rFonts w:ascii="Segoe UI" w:hAnsi="Segoe UI" w:cs="Segoe UI"/>
      <w:sz w:val="18"/>
      <w:szCs w:val="18"/>
    </w:rPr>
  </w:style>
  <w:style w:type="character" w:customStyle="1" w:styleId="BuborkszvegChar">
    <w:name w:val="Buborékszöveg Char"/>
    <w:basedOn w:val="Bekezdsalapbettpusa"/>
    <w:link w:val="Buborkszveg"/>
    <w:uiPriority w:val="99"/>
    <w:rsid w:val="00A32390"/>
    <w:rPr>
      <w:rFonts w:ascii="Segoe UI" w:eastAsia="Cambria" w:hAnsi="Segoe UI" w:cs="Segoe UI"/>
      <w:kern w:val="0"/>
      <w:sz w:val="18"/>
      <w:szCs w:val="18"/>
      <w14:ligatures w14:val="none"/>
    </w:rPr>
  </w:style>
  <w:style w:type="paragraph" w:styleId="Vltozat">
    <w:name w:val="Revision"/>
    <w:hidden/>
    <w:rsid w:val="00576A2C"/>
    <w:pPr>
      <w:spacing w:before="0" w:after="0"/>
      <w:jc w:val="left"/>
    </w:pPr>
    <w:rPr>
      <w:rFonts w:ascii="Cambria" w:eastAsia="Cambria" w:hAnsi="Cambria" w:cs="Times New Roman"/>
      <w:kern w:val="0"/>
      <w:sz w:val="24"/>
      <w:szCs w:val="24"/>
      <w14:ligatures w14:val="none"/>
    </w:rPr>
  </w:style>
  <w:style w:type="character" w:customStyle="1" w:styleId="Cmsor2Char">
    <w:name w:val="Címsor 2 Char"/>
    <w:basedOn w:val="Bekezdsalapbettpusa"/>
    <w:link w:val="Cmsor2"/>
    <w:uiPriority w:val="9"/>
    <w:rsid w:val="0094009F"/>
    <w:rPr>
      <w:rFonts w:ascii="Calibri Light" w:eastAsia="Times New Roman" w:hAnsi="Calibri Light" w:cs="Times New Roman"/>
      <w:b/>
      <w:bCs/>
      <w:i/>
      <w:iCs/>
      <w:kern w:val="0"/>
      <w:sz w:val="28"/>
      <w:szCs w:val="28"/>
      <w:lang w:val="en-US"/>
      <w14:ligatures w14:val="none"/>
    </w:rPr>
  </w:style>
  <w:style w:type="character" w:customStyle="1" w:styleId="Cmsor3Char">
    <w:name w:val="Címsor 3 Char"/>
    <w:basedOn w:val="Bekezdsalapbettpusa"/>
    <w:link w:val="Cmsor3"/>
    <w:uiPriority w:val="9"/>
    <w:rsid w:val="0094009F"/>
    <w:rPr>
      <w:rFonts w:ascii="Calibri Light" w:eastAsia="Times New Roman" w:hAnsi="Calibri Light" w:cs="Times New Roman"/>
      <w:color w:val="1F3763"/>
      <w:kern w:val="0"/>
      <w:sz w:val="24"/>
      <w:szCs w:val="24"/>
      <w:lang w:val="en-US"/>
      <w14:ligatures w14:val="none"/>
    </w:rPr>
  </w:style>
  <w:style w:type="character" w:customStyle="1" w:styleId="Cmsor5Char">
    <w:name w:val="Címsor 5 Char"/>
    <w:basedOn w:val="Bekezdsalapbettpusa"/>
    <w:link w:val="Cmsor5"/>
    <w:rsid w:val="0094009F"/>
    <w:rPr>
      <w:rFonts w:ascii="Times New Roman" w:eastAsia="Calibri" w:hAnsi="Times New Roman" w:cs="Times New Roman"/>
      <w:b/>
      <w:bCs/>
      <w:i/>
      <w:iCs/>
      <w:kern w:val="0"/>
      <w:sz w:val="26"/>
      <w:szCs w:val="26"/>
      <w:lang w:eastAsia="ar-SA"/>
      <w14:ligatures w14:val="none"/>
    </w:rPr>
  </w:style>
  <w:style w:type="character" w:customStyle="1" w:styleId="Cmsor6Char">
    <w:name w:val="Címsor 6 Char"/>
    <w:basedOn w:val="Bekezdsalapbettpusa"/>
    <w:link w:val="Cmsor6"/>
    <w:rsid w:val="0094009F"/>
    <w:rPr>
      <w:rFonts w:ascii="Times New Roman" w:eastAsia="Calibri" w:hAnsi="Times New Roman" w:cs="Times New Roman"/>
      <w:b/>
      <w:bCs/>
      <w:kern w:val="0"/>
      <w:lang w:eastAsia="ar-SA"/>
      <w14:ligatures w14:val="none"/>
    </w:rPr>
  </w:style>
  <w:style w:type="character" w:customStyle="1" w:styleId="Cmsor7Char">
    <w:name w:val="Címsor 7 Char"/>
    <w:basedOn w:val="Bekezdsalapbettpusa"/>
    <w:link w:val="Cmsor7"/>
    <w:rsid w:val="0094009F"/>
    <w:rPr>
      <w:rFonts w:ascii="Arial" w:eastAsia="Microsoft YaHei" w:hAnsi="Arial" w:cs="Lucida Sans"/>
      <w:b/>
      <w:bCs/>
      <w:kern w:val="0"/>
      <w:sz w:val="21"/>
      <w:szCs w:val="21"/>
      <w:lang w:eastAsia="ar-SA"/>
      <w14:ligatures w14:val="none"/>
    </w:rPr>
  </w:style>
  <w:style w:type="character" w:customStyle="1" w:styleId="Cmsor8Char">
    <w:name w:val="Címsor 8 Char"/>
    <w:basedOn w:val="Bekezdsalapbettpusa"/>
    <w:link w:val="Cmsor8"/>
    <w:rsid w:val="0094009F"/>
    <w:rPr>
      <w:rFonts w:ascii="Arial" w:eastAsia="Microsoft YaHei" w:hAnsi="Arial" w:cs="Lucida Sans"/>
      <w:b/>
      <w:bCs/>
      <w:kern w:val="0"/>
      <w:sz w:val="21"/>
      <w:szCs w:val="21"/>
      <w:lang w:eastAsia="ar-SA"/>
      <w14:ligatures w14:val="none"/>
    </w:rPr>
  </w:style>
  <w:style w:type="character" w:customStyle="1" w:styleId="Cmsor9Char">
    <w:name w:val="Címsor 9 Char"/>
    <w:basedOn w:val="Bekezdsalapbettpusa"/>
    <w:link w:val="Cmsor9"/>
    <w:rsid w:val="0094009F"/>
    <w:rPr>
      <w:rFonts w:ascii="Arial" w:eastAsia="Microsoft YaHei" w:hAnsi="Arial" w:cs="Lucida Sans"/>
      <w:b/>
      <w:bCs/>
      <w:kern w:val="0"/>
      <w:sz w:val="21"/>
      <w:szCs w:val="21"/>
      <w:lang w:eastAsia="ar-SA"/>
      <w14:ligatures w14:val="none"/>
    </w:rPr>
  </w:style>
  <w:style w:type="numbering" w:customStyle="1" w:styleId="Nemlista1">
    <w:name w:val="Nem lista1"/>
    <w:next w:val="Nemlista"/>
    <w:semiHidden/>
    <w:unhideWhenUsed/>
    <w:rsid w:val="0094009F"/>
  </w:style>
  <w:style w:type="table" w:styleId="Rcsostblzat">
    <w:name w:val="Table Grid"/>
    <w:basedOn w:val="Normltblzat"/>
    <w:uiPriority w:val="59"/>
    <w:rsid w:val="0094009F"/>
    <w:pPr>
      <w:spacing w:before="0" w:after="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nhideWhenUsed/>
    <w:rsid w:val="0094009F"/>
    <w:pPr>
      <w:spacing w:before="0"/>
      <w:ind w:left="283"/>
      <w:jc w:val="left"/>
    </w:pPr>
    <w:rPr>
      <w:lang w:val="en-US"/>
    </w:rPr>
  </w:style>
  <w:style w:type="character" w:customStyle="1" w:styleId="SzvegtrzsbehzssalChar">
    <w:name w:val="Szövegtörzs behúzással Char"/>
    <w:basedOn w:val="Bekezdsalapbettpusa"/>
    <w:link w:val="Szvegtrzsbehzssal"/>
    <w:rsid w:val="0094009F"/>
    <w:rPr>
      <w:rFonts w:ascii="Cambria" w:eastAsia="Cambria" w:hAnsi="Cambria" w:cs="Times New Roman"/>
      <w:kern w:val="0"/>
      <w:sz w:val="24"/>
      <w:szCs w:val="24"/>
      <w:lang w:val="en-US"/>
      <w14:ligatures w14:val="none"/>
    </w:rPr>
  </w:style>
  <w:style w:type="paragraph" w:customStyle="1" w:styleId="p14">
    <w:name w:val="p14"/>
    <w:basedOn w:val="Norml"/>
    <w:rsid w:val="0094009F"/>
    <w:pPr>
      <w:widowControl w:val="0"/>
      <w:tabs>
        <w:tab w:val="left" w:pos="555"/>
        <w:tab w:val="left" w:pos="901"/>
      </w:tabs>
      <w:autoSpaceDE w:val="0"/>
      <w:autoSpaceDN w:val="0"/>
      <w:adjustRightInd w:val="0"/>
      <w:spacing w:before="0" w:after="0"/>
      <w:ind w:left="901" w:hanging="346"/>
    </w:pPr>
    <w:rPr>
      <w:rFonts w:ascii="Times New Roman" w:eastAsia="Times New Roman" w:hAnsi="Times New Roman"/>
      <w:lang w:val="en-US" w:eastAsia="hu-HU"/>
    </w:rPr>
  </w:style>
  <w:style w:type="paragraph" w:customStyle="1" w:styleId="p4">
    <w:name w:val="p4"/>
    <w:basedOn w:val="Norml"/>
    <w:rsid w:val="0094009F"/>
    <w:pPr>
      <w:widowControl w:val="0"/>
      <w:tabs>
        <w:tab w:val="left" w:pos="4960"/>
        <w:tab w:val="left" w:pos="5119"/>
      </w:tabs>
      <w:autoSpaceDE w:val="0"/>
      <w:autoSpaceDN w:val="0"/>
      <w:adjustRightInd w:val="0"/>
      <w:spacing w:before="0" w:after="0"/>
      <w:ind w:left="6593" w:hanging="1633"/>
      <w:jc w:val="left"/>
    </w:pPr>
    <w:rPr>
      <w:rFonts w:ascii="Times New Roman" w:eastAsia="Times New Roman" w:hAnsi="Times New Roman"/>
      <w:lang w:val="en-US" w:eastAsia="hu-HU"/>
    </w:rPr>
  </w:style>
  <w:style w:type="paragraph" w:customStyle="1" w:styleId="p2">
    <w:name w:val="p2"/>
    <w:basedOn w:val="Norml"/>
    <w:rsid w:val="0094009F"/>
    <w:pPr>
      <w:widowControl w:val="0"/>
      <w:tabs>
        <w:tab w:val="left" w:pos="204"/>
      </w:tabs>
      <w:autoSpaceDE w:val="0"/>
      <w:autoSpaceDN w:val="0"/>
      <w:adjustRightInd w:val="0"/>
      <w:spacing w:before="0" w:after="0"/>
      <w:jc w:val="left"/>
    </w:pPr>
    <w:rPr>
      <w:rFonts w:ascii="Times New Roman" w:eastAsia="Times New Roman" w:hAnsi="Times New Roman"/>
      <w:lang w:val="en-US" w:eastAsia="hu-HU"/>
    </w:rPr>
  </w:style>
  <w:style w:type="paragraph" w:customStyle="1" w:styleId="p3">
    <w:name w:val="p3"/>
    <w:basedOn w:val="Norml"/>
    <w:rsid w:val="0094009F"/>
    <w:pPr>
      <w:widowControl w:val="0"/>
      <w:tabs>
        <w:tab w:val="left" w:pos="430"/>
      </w:tabs>
      <w:autoSpaceDE w:val="0"/>
      <w:autoSpaceDN w:val="0"/>
      <w:adjustRightInd w:val="0"/>
      <w:spacing w:before="0" w:after="0"/>
      <w:ind w:left="1010" w:hanging="430"/>
      <w:jc w:val="left"/>
    </w:pPr>
    <w:rPr>
      <w:rFonts w:ascii="Times New Roman" w:eastAsia="Times New Roman" w:hAnsi="Times New Roman"/>
      <w:lang w:val="en-US" w:eastAsia="hu-HU"/>
    </w:rPr>
  </w:style>
  <w:style w:type="numbering" w:customStyle="1" w:styleId="Nemlista11">
    <w:name w:val="Nem lista11"/>
    <w:next w:val="Nemlista"/>
    <w:uiPriority w:val="99"/>
    <w:semiHidden/>
    <w:unhideWhenUsed/>
    <w:rsid w:val="0094009F"/>
  </w:style>
  <w:style w:type="character" w:customStyle="1" w:styleId="WW8Num1z0">
    <w:name w:val="WW8Num1z0"/>
    <w:rsid w:val="0094009F"/>
    <w:rPr>
      <w:rFonts w:ascii="Symbol" w:hAnsi="Symbol" w:cs="Symbol" w:hint="default"/>
      <w:b/>
      <w:bCs/>
    </w:rPr>
  </w:style>
  <w:style w:type="character" w:customStyle="1" w:styleId="WW8Num1z1">
    <w:name w:val="WW8Num1z1"/>
    <w:rsid w:val="0094009F"/>
  </w:style>
  <w:style w:type="character" w:customStyle="1" w:styleId="WW8Num1z2">
    <w:name w:val="WW8Num1z2"/>
    <w:rsid w:val="0094009F"/>
  </w:style>
  <w:style w:type="character" w:customStyle="1" w:styleId="WW8Num1z3">
    <w:name w:val="WW8Num1z3"/>
    <w:rsid w:val="0094009F"/>
  </w:style>
  <w:style w:type="character" w:customStyle="1" w:styleId="WW8Num1z4">
    <w:name w:val="WW8Num1z4"/>
    <w:rsid w:val="0094009F"/>
  </w:style>
  <w:style w:type="character" w:customStyle="1" w:styleId="WW8Num1z5">
    <w:name w:val="WW8Num1z5"/>
    <w:rsid w:val="0094009F"/>
  </w:style>
  <w:style w:type="character" w:customStyle="1" w:styleId="WW8Num1z6">
    <w:name w:val="WW8Num1z6"/>
    <w:rsid w:val="0094009F"/>
  </w:style>
  <w:style w:type="character" w:customStyle="1" w:styleId="WW8Num1z7">
    <w:name w:val="WW8Num1z7"/>
    <w:rsid w:val="0094009F"/>
  </w:style>
  <w:style w:type="character" w:customStyle="1" w:styleId="WW8Num1z8">
    <w:name w:val="WW8Num1z8"/>
    <w:rsid w:val="0094009F"/>
  </w:style>
  <w:style w:type="character" w:customStyle="1" w:styleId="WW8Num2z0">
    <w:name w:val="WW8Num2z0"/>
    <w:rsid w:val="0094009F"/>
    <w:rPr>
      <w:rFonts w:ascii="Garamond" w:hAnsi="Garamond" w:cs="Garamond" w:hint="default"/>
      <w:i/>
    </w:rPr>
  </w:style>
  <w:style w:type="character" w:customStyle="1" w:styleId="WW8Num2z1">
    <w:name w:val="WW8Num2z1"/>
    <w:rsid w:val="0094009F"/>
  </w:style>
  <w:style w:type="character" w:customStyle="1" w:styleId="WW8Num2z2">
    <w:name w:val="WW8Num2z2"/>
    <w:rsid w:val="0094009F"/>
  </w:style>
  <w:style w:type="character" w:customStyle="1" w:styleId="WW8Num2z3">
    <w:name w:val="WW8Num2z3"/>
    <w:rsid w:val="0094009F"/>
  </w:style>
  <w:style w:type="character" w:customStyle="1" w:styleId="WW8Num2z4">
    <w:name w:val="WW8Num2z4"/>
    <w:rsid w:val="0094009F"/>
  </w:style>
  <w:style w:type="character" w:customStyle="1" w:styleId="WW8Num2z5">
    <w:name w:val="WW8Num2z5"/>
    <w:rsid w:val="0094009F"/>
  </w:style>
  <w:style w:type="character" w:customStyle="1" w:styleId="WW8Num2z6">
    <w:name w:val="WW8Num2z6"/>
    <w:rsid w:val="0094009F"/>
  </w:style>
  <w:style w:type="character" w:customStyle="1" w:styleId="WW8Num2z7">
    <w:name w:val="WW8Num2z7"/>
    <w:rsid w:val="0094009F"/>
  </w:style>
  <w:style w:type="character" w:customStyle="1" w:styleId="WW8Num2z8">
    <w:name w:val="WW8Num2z8"/>
    <w:rsid w:val="0094009F"/>
  </w:style>
  <w:style w:type="character" w:customStyle="1" w:styleId="WW8Num3z0">
    <w:name w:val="WW8Num3z0"/>
    <w:rsid w:val="0094009F"/>
    <w:rPr>
      <w:rFonts w:ascii="Symbol" w:hAnsi="Symbol" w:cs="Symbol" w:hint="default"/>
    </w:rPr>
  </w:style>
  <w:style w:type="character" w:customStyle="1" w:styleId="WW8Num4z0">
    <w:name w:val="WW8Num4z0"/>
    <w:rsid w:val="0094009F"/>
  </w:style>
  <w:style w:type="character" w:customStyle="1" w:styleId="WW8Num5z0">
    <w:name w:val="WW8Num5z0"/>
    <w:rsid w:val="0094009F"/>
    <w:rPr>
      <w:rFonts w:hint="default"/>
    </w:rPr>
  </w:style>
  <w:style w:type="character" w:customStyle="1" w:styleId="WW8Num6z0">
    <w:name w:val="WW8Num6z0"/>
    <w:rsid w:val="0094009F"/>
    <w:rPr>
      <w:rFonts w:ascii="Symbol" w:hAnsi="Symbol" w:cs="Symbol" w:hint="default"/>
    </w:rPr>
  </w:style>
  <w:style w:type="character" w:customStyle="1" w:styleId="WW8Num7z0">
    <w:name w:val="WW8Num7z0"/>
    <w:rsid w:val="0094009F"/>
    <w:rPr>
      <w:rFonts w:ascii="Garamond" w:hAnsi="Garamond" w:cs="Garamond"/>
    </w:rPr>
  </w:style>
  <w:style w:type="character" w:customStyle="1" w:styleId="WW8Num8z0">
    <w:name w:val="WW8Num8z0"/>
    <w:rsid w:val="0094009F"/>
    <w:rPr>
      <w:rFonts w:ascii="Garamond" w:hAnsi="Garamond" w:cs="Garamond"/>
      <w:i/>
    </w:rPr>
  </w:style>
  <w:style w:type="character" w:customStyle="1" w:styleId="WW8Num9z0">
    <w:name w:val="WW8Num9z0"/>
    <w:rsid w:val="0094009F"/>
    <w:rPr>
      <w:rFonts w:ascii="Symbol" w:hAnsi="Symbol" w:cs="Symbol" w:hint="default"/>
    </w:rPr>
  </w:style>
  <w:style w:type="character" w:customStyle="1" w:styleId="WW8Num10z0">
    <w:name w:val="WW8Num10z0"/>
    <w:rsid w:val="0094009F"/>
    <w:rPr>
      <w:rFonts w:hint="default"/>
    </w:rPr>
  </w:style>
  <w:style w:type="character" w:customStyle="1" w:styleId="WW8Num11z0">
    <w:name w:val="WW8Num11z0"/>
    <w:rsid w:val="0094009F"/>
    <w:rPr>
      <w:rFonts w:ascii="Garamond" w:hAnsi="Garamond" w:cs="Garamond" w:hint="default"/>
      <w:b/>
    </w:rPr>
  </w:style>
  <w:style w:type="character" w:customStyle="1" w:styleId="WW8Num12z0">
    <w:name w:val="WW8Num12z0"/>
    <w:rsid w:val="0094009F"/>
    <w:rPr>
      <w:rFonts w:ascii="Symbol" w:hAnsi="Symbol" w:cs="Symbol" w:hint="default"/>
    </w:rPr>
  </w:style>
  <w:style w:type="character" w:customStyle="1" w:styleId="WW8Num13z0">
    <w:name w:val="WW8Num13z0"/>
    <w:rsid w:val="0094009F"/>
    <w:rPr>
      <w:rFonts w:ascii="Symbol" w:hAnsi="Symbol" w:cs="Symbol" w:hint="default"/>
    </w:rPr>
  </w:style>
  <w:style w:type="character" w:customStyle="1" w:styleId="WW8Num14z0">
    <w:name w:val="WW8Num14z0"/>
    <w:rsid w:val="0094009F"/>
    <w:rPr>
      <w:rFonts w:ascii="Symbol" w:hAnsi="Symbol" w:cs="Symbol" w:hint="default"/>
    </w:rPr>
  </w:style>
  <w:style w:type="character" w:customStyle="1" w:styleId="WW8Num15z0">
    <w:name w:val="WW8Num15z0"/>
    <w:rsid w:val="0094009F"/>
    <w:rPr>
      <w:rFonts w:ascii="Symbol" w:hAnsi="Symbol" w:cs="Symbol" w:hint="default"/>
      <w:sz w:val="24"/>
    </w:rPr>
  </w:style>
  <w:style w:type="character" w:customStyle="1" w:styleId="WW8Num16z0">
    <w:name w:val="WW8Num16z0"/>
    <w:rsid w:val="0094009F"/>
    <w:rPr>
      <w:rFonts w:ascii="Symbol" w:hAnsi="Symbol" w:cs="Symbol" w:hint="default"/>
    </w:rPr>
  </w:style>
  <w:style w:type="character" w:customStyle="1" w:styleId="WW8Num17z0">
    <w:name w:val="WW8Num17z0"/>
    <w:rsid w:val="0094009F"/>
    <w:rPr>
      <w:rFonts w:ascii="Symbol" w:hAnsi="Symbol" w:cs="Symbol" w:hint="default"/>
    </w:rPr>
  </w:style>
  <w:style w:type="character" w:customStyle="1" w:styleId="WW8Num18z0">
    <w:name w:val="WW8Num18z0"/>
    <w:rsid w:val="0094009F"/>
    <w:rPr>
      <w:rFonts w:cs="Garamond" w:hint="default"/>
      <w:b/>
    </w:rPr>
  </w:style>
  <w:style w:type="character" w:customStyle="1" w:styleId="WW8Num19z0">
    <w:name w:val="WW8Num19z0"/>
    <w:rsid w:val="0094009F"/>
    <w:rPr>
      <w:rFonts w:cs="Garamond" w:hint="default"/>
      <w:i/>
    </w:rPr>
  </w:style>
  <w:style w:type="character" w:customStyle="1" w:styleId="WW8Num20z0">
    <w:name w:val="WW8Num20z0"/>
    <w:rsid w:val="0094009F"/>
    <w:rPr>
      <w:rFonts w:ascii="Symbol" w:hAnsi="Symbol" w:cs="Symbol" w:hint="default"/>
      <w:sz w:val="24"/>
    </w:rPr>
  </w:style>
  <w:style w:type="character" w:customStyle="1" w:styleId="WW8Num20z1">
    <w:name w:val="WW8Num20z1"/>
    <w:rsid w:val="0094009F"/>
    <w:rPr>
      <w:rFonts w:ascii="Courier New" w:hAnsi="Courier New" w:cs="Courier New" w:hint="default"/>
    </w:rPr>
  </w:style>
  <w:style w:type="character" w:customStyle="1" w:styleId="WW8Num20z2">
    <w:name w:val="WW8Num20z2"/>
    <w:rsid w:val="0094009F"/>
    <w:rPr>
      <w:rFonts w:ascii="Wingdings" w:hAnsi="Wingdings" w:cs="Wingdings" w:hint="default"/>
    </w:rPr>
  </w:style>
  <w:style w:type="character" w:customStyle="1" w:styleId="WW8Num20z3">
    <w:name w:val="WW8Num20z3"/>
    <w:rsid w:val="0094009F"/>
    <w:rPr>
      <w:rFonts w:ascii="Symbol" w:hAnsi="Symbol" w:cs="Symbol" w:hint="default"/>
    </w:rPr>
  </w:style>
  <w:style w:type="character" w:customStyle="1" w:styleId="WW8Num20z4">
    <w:name w:val="WW8Num20z4"/>
    <w:rsid w:val="0094009F"/>
  </w:style>
  <w:style w:type="character" w:customStyle="1" w:styleId="WW8Num20z5">
    <w:name w:val="WW8Num20z5"/>
    <w:rsid w:val="0094009F"/>
  </w:style>
  <w:style w:type="character" w:customStyle="1" w:styleId="WW8Num20z6">
    <w:name w:val="WW8Num20z6"/>
    <w:rsid w:val="0094009F"/>
  </w:style>
  <w:style w:type="character" w:customStyle="1" w:styleId="WW8Num20z7">
    <w:name w:val="WW8Num20z7"/>
    <w:rsid w:val="0094009F"/>
  </w:style>
  <w:style w:type="character" w:customStyle="1" w:styleId="WW8Num20z8">
    <w:name w:val="WW8Num20z8"/>
    <w:rsid w:val="0094009F"/>
  </w:style>
  <w:style w:type="character" w:customStyle="1" w:styleId="WW8Num21z0">
    <w:name w:val="WW8Num21z0"/>
    <w:rsid w:val="0094009F"/>
    <w:rPr>
      <w:rFonts w:hint="default"/>
    </w:rPr>
  </w:style>
  <w:style w:type="character" w:customStyle="1" w:styleId="WW8Num22z0">
    <w:name w:val="WW8Num22z0"/>
    <w:rsid w:val="0094009F"/>
    <w:rPr>
      <w:rFonts w:ascii="Symbol" w:hAnsi="Symbol" w:cs="Symbol" w:hint="default"/>
    </w:rPr>
  </w:style>
  <w:style w:type="character" w:customStyle="1" w:styleId="WW8Num22z1">
    <w:name w:val="WW8Num22z1"/>
    <w:rsid w:val="0094009F"/>
    <w:rPr>
      <w:rFonts w:ascii="Courier New" w:hAnsi="Courier New" w:cs="Courier New" w:hint="default"/>
    </w:rPr>
  </w:style>
  <w:style w:type="character" w:customStyle="1" w:styleId="WW8Num22z2">
    <w:name w:val="WW8Num22z2"/>
    <w:rsid w:val="0094009F"/>
    <w:rPr>
      <w:rFonts w:ascii="Wingdings" w:hAnsi="Wingdings" w:cs="Wingdings" w:hint="default"/>
    </w:rPr>
  </w:style>
  <w:style w:type="character" w:customStyle="1" w:styleId="WW8Num22z3">
    <w:name w:val="WW8Num22z3"/>
    <w:rsid w:val="0094009F"/>
  </w:style>
  <w:style w:type="character" w:customStyle="1" w:styleId="WW8Num22z4">
    <w:name w:val="WW8Num22z4"/>
    <w:rsid w:val="0094009F"/>
  </w:style>
  <w:style w:type="character" w:customStyle="1" w:styleId="WW8Num22z5">
    <w:name w:val="WW8Num22z5"/>
    <w:rsid w:val="0094009F"/>
  </w:style>
  <w:style w:type="character" w:customStyle="1" w:styleId="WW8Num22z6">
    <w:name w:val="WW8Num22z6"/>
    <w:rsid w:val="0094009F"/>
  </w:style>
  <w:style w:type="character" w:customStyle="1" w:styleId="WW8Num22z7">
    <w:name w:val="WW8Num22z7"/>
    <w:rsid w:val="0094009F"/>
  </w:style>
  <w:style w:type="character" w:customStyle="1" w:styleId="WW8Num22z8">
    <w:name w:val="WW8Num22z8"/>
    <w:rsid w:val="0094009F"/>
  </w:style>
  <w:style w:type="character" w:customStyle="1" w:styleId="WW8Num19z1">
    <w:name w:val="WW8Num19z1"/>
    <w:rsid w:val="0094009F"/>
  </w:style>
  <w:style w:type="character" w:customStyle="1" w:styleId="WW8Num21z1">
    <w:name w:val="WW8Num21z1"/>
    <w:rsid w:val="0094009F"/>
  </w:style>
  <w:style w:type="character" w:customStyle="1" w:styleId="WW8Num21z2">
    <w:name w:val="WW8Num21z2"/>
    <w:rsid w:val="0094009F"/>
  </w:style>
  <w:style w:type="character" w:customStyle="1" w:styleId="WW8Num21z3">
    <w:name w:val="WW8Num21z3"/>
    <w:rsid w:val="0094009F"/>
  </w:style>
  <w:style w:type="character" w:customStyle="1" w:styleId="WW8Num21z4">
    <w:name w:val="WW8Num21z4"/>
    <w:rsid w:val="0094009F"/>
  </w:style>
  <w:style w:type="character" w:customStyle="1" w:styleId="WW8Num21z5">
    <w:name w:val="WW8Num21z5"/>
    <w:rsid w:val="0094009F"/>
  </w:style>
  <w:style w:type="character" w:customStyle="1" w:styleId="WW8Num21z6">
    <w:name w:val="WW8Num21z6"/>
    <w:rsid w:val="0094009F"/>
  </w:style>
  <w:style w:type="character" w:customStyle="1" w:styleId="WW8Num21z7">
    <w:name w:val="WW8Num21z7"/>
    <w:rsid w:val="0094009F"/>
  </w:style>
  <w:style w:type="character" w:customStyle="1" w:styleId="WW8Num21z8">
    <w:name w:val="WW8Num21z8"/>
    <w:rsid w:val="0094009F"/>
  </w:style>
  <w:style w:type="character" w:customStyle="1" w:styleId="WW8Num3z1">
    <w:name w:val="WW8Num3z1"/>
    <w:rsid w:val="0094009F"/>
    <w:rPr>
      <w:rFonts w:ascii="Courier New" w:hAnsi="Courier New" w:cs="Courier New" w:hint="default"/>
    </w:rPr>
  </w:style>
  <w:style w:type="character" w:customStyle="1" w:styleId="WW8Num3z2">
    <w:name w:val="WW8Num3z2"/>
    <w:rsid w:val="0094009F"/>
    <w:rPr>
      <w:rFonts w:ascii="Wingdings" w:hAnsi="Wingdings" w:cs="Wingdings" w:hint="default"/>
    </w:rPr>
  </w:style>
  <w:style w:type="character" w:customStyle="1" w:styleId="WW8Num4z1">
    <w:name w:val="WW8Num4z1"/>
    <w:rsid w:val="0094009F"/>
  </w:style>
  <w:style w:type="character" w:customStyle="1" w:styleId="WW8Num4z2">
    <w:name w:val="WW8Num4z2"/>
    <w:rsid w:val="0094009F"/>
  </w:style>
  <w:style w:type="character" w:customStyle="1" w:styleId="WW8Num4z3">
    <w:name w:val="WW8Num4z3"/>
    <w:rsid w:val="0094009F"/>
  </w:style>
  <w:style w:type="character" w:customStyle="1" w:styleId="WW8Num4z4">
    <w:name w:val="WW8Num4z4"/>
    <w:rsid w:val="0094009F"/>
  </w:style>
  <w:style w:type="character" w:customStyle="1" w:styleId="WW8Num4z5">
    <w:name w:val="WW8Num4z5"/>
    <w:rsid w:val="0094009F"/>
  </w:style>
  <w:style w:type="character" w:customStyle="1" w:styleId="WW8Num4z6">
    <w:name w:val="WW8Num4z6"/>
    <w:rsid w:val="0094009F"/>
  </w:style>
  <w:style w:type="character" w:customStyle="1" w:styleId="WW8Num4z7">
    <w:name w:val="WW8Num4z7"/>
    <w:rsid w:val="0094009F"/>
  </w:style>
  <w:style w:type="character" w:customStyle="1" w:styleId="WW8Num4z8">
    <w:name w:val="WW8Num4z8"/>
    <w:rsid w:val="0094009F"/>
  </w:style>
  <w:style w:type="character" w:customStyle="1" w:styleId="WW8Num5z1">
    <w:name w:val="WW8Num5z1"/>
    <w:rsid w:val="0094009F"/>
  </w:style>
  <w:style w:type="character" w:customStyle="1" w:styleId="WW8Num5z2">
    <w:name w:val="WW8Num5z2"/>
    <w:rsid w:val="0094009F"/>
  </w:style>
  <w:style w:type="character" w:customStyle="1" w:styleId="WW8Num5z3">
    <w:name w:val="WW8Num5z3"/>
    <w:rsid w:val="0094009F"/>
  </w:style>
  <w:style w:type="character" w:customStyle="1" w:styleId="WW8Num5z4">
    <w:name w:val="WW8Num5z4"/>
    <w:rsid w:val="0094009F"/>
  </w:style>
  <w:style w:type="character" w:customStyle="1" w:styleId="WW8Num5z5">
    <w:name w:val="WW8Num5z5"/>
    <w:rsid w:val="0094009F"/>
  </w:style>
  <w:style w:type="character" w:customStyle="1" w:styleId="WW8Num5z6">
    <w:name w:val="WW8Num5z6"/>
    <w:rsid w:val="0094009F"/>
  </w:style>
  <w:style w:type="character" w:customStyle="1" w:styleId="WW8Num5z7">
    <w:name w:val="WW8Num5z7"/>
    <w:rsid w:val="0094009F"/>
  </w:style>
  <w:style w:type="character" w:customStyle="1" w:styleId="WW8Num5z8">
    <w:name w:val="WW8Num5z8"/>
    <w:rsid w:val="0094009F"/>
  </w:style>
  <w:style w:type="character" w:customStyle="1" w:styleId="WW8Num6z1">
    <w:name w:val="WW8Num6z1"/>
    <w:rsid w:val="0094009F"/>
    <w:rPr>
      <w:rFonts w:ascii="Courier New" w:hAnsi="Courier New" w:cs="Courier New" w:hint="default"/>
    </w:rPr>
  </w:style>
  <w:style w:type="character" w:customStyle="1" w:styleId="WW8Num6z2">
    <w:name w:val="WW8Num6z2"/>
    <w:rsid w:val="0094009F"/>
    <w:rPr>
      <w:rFonts w:ascii="Wingdings" w:hAnsi="Wingdings" w:cs="Wingdings" w:hint="default"/>
    </w:rPr>
  </w:style>
  <w:style w:type="character" w:customStyle="1" w:styleId="WW8Num7z1">
    <w:name w:val="WW8Num7z1"/>
    <w:rsid w:val="0094009F"/>
  </w:style>
  <w:style w:type="character" w:customStyle="1" w:styleId="WW8Num7z2">
    <w:name w:val="WW8Num7z2"/>
    <w:rsid w:val="0094009F"/>
  </w:style>
  <w:style w:type="character" w:customStyle="1" w:styleId="WW8Num7z3">
    <w:name w:val="WW8Num7z3"/>
    <w:rsid w:val="0094009F"/>
  </w:style>
  <w:style w:type="character" w:customStyle="1" w:styleId="WW8Num7z4">
    <w:name w:val="WW8Num7z4"/>
    <w:rsid w:val="0094009F"/>
  </w:style>
  <w:style w:type="character" w:customStyle="1" w:styleId="WW8Num7z5">
    <w:name w:val="WW8Num7z5"/>
    <w:rsid w:val="0094009F"/>
  </w:style>
  <w:style w:type="character" w:customStyle="1" w:styleId="WW8Num7z6">
    <w:name w:val="WW8Num7z6"/>
    <w:rsid w:val="0094009F"/>
  </w:style>
  <w:style w:type="character" w:customStyle="1" w:styleId="WW8Num7z7">
    <w:name w:val="WW8Num7z7"/>
    <w:rsid w:val="0094009F"/>
  </w:style>
  <w:style w:type="character" w:customStyle="1" w:styleId="WW8Num7z8">
    <w:name w:val="WW8Num7z8"/>
    <w:rsid w:val="0094009F"/>
  </w:style>
  <w:style w:type="character" w:customStyle="1" w:styleId="WW8Num8z1">
    <w:name w:val="WW8Num8z1"/>
    <w:rsid w:val="0094009F"/>
  </w:style>
  <w:style w:type="character" w:customStyle="1" w:styleId="WW8Num8z2">
    <w:name w:val="WW8Num8z2"/>
    <w:rsid w:val="0094009F"/>
  </w:style>
  <w:style w:type="character" w:customStyle="1" w:styleId="WW8Num8z3">
    <w:name w:val="WW8Num8z3"/>
    <w:rsid w:val="0094009F"/>
  </w:style>
  <w:style w:type="character" w:customStyle="1" w:styleId="WW8Num8z4">
    <w:name w:val="WW8Num8z4"/>
    <w:rsid w:val="0094009F"/>
  </w:style>
  <w:style w:type="character" w:customStyle="1" w:styleId="WW8Num8z5">
    <w:name w:val="WW8Num8z5"/>
    <w:rsid w:val="0094009F"/>
  </w:style>
  <w:style w:type="character" w:customStyle="1" w:styleId="WW8Num8z6">
    <w:name w:val="WW8Num8z6"/>
    <w:rsid w:val="0094009F"/>
  </w:style>
  <w:style w:type="character" w:customStyle="1" w:styleId="WW8Num8z7">
    <w:name w:val="WW8Num8z7"/>
    <w:rsid w:val="0094009F"/>
  </w:style>
  <w:style w:type="character" w:customStyle="1" w:styleId="WW8Num8z8">
    <w:name w:val="WW8Num8z8"/>
    <w:rsid w:val="0094009F"/>
  </w:style>
  <w:style w:type="character" w:customStyle="1" w:styleId="WW8Num9z1">
    <w:name w:val="WW8Num9z1"/>
    <w:rsid w:val="0094009F"/>
    <w:rPr>
      <w:rFonts w:ascii="Courier New" w:hAnsi="Courier New" w:cs="Courier New" w:hint="default"/>
    </w:rPr>
  </w:style>
  <w:style w:type="character" w:customStyle="1" w:styleId="WW8Num9z2">
    <w:name w:val="WW8Num9z2"/>
    <w:rsid w:val="0094009F"/>
    <w:rPr>
      <w:rFonts w:ascii="Wingdings" w:hAnsi="Wingdings" w:cs="Wingdings" w:hint="default"/>
    </w:rPr>
  </w:style>
  <w:style w:type="character" w:customStyle="1" w:styleId="WW8Num10z1">
    <w:name w:val="WW8Num10z1"/>
    <w:rsid w:val="0094009F"/>
  </w:style>
  <w:style w:type="character" w:customStyle="1" w:styleId="WW8Num10z2">
    <w:name w:val="WW8Num10z2"/>
    <w:rsid w:val="0094009F"/>
  </w:style>
  <w:style w:type="character" w:customStyle="1" w:styleId="WW8Num10z3">
    <w:name w:val="WW8Num10z3"/>
    <w:rsid w:val="0094009F"/>
  </w:style>
  <w:style w:type="character" w:customStyle="1" w:styleId="WW8Num10z4">
    <w:name w:val="WW8Num10z4"/>
    <w:rsid w:val="0094009F"/>
  </w:style>
  <w:style w:type="character" w:customStyle="1" w:styleId="WW8Num10z5">
    <w:name w:val="WW8Num10z5"/>
    <w:rsid w:val="0094009F"/>
  </w:style>
  <w:style w:type="character" w:customStyle="1" w:styleId="WW8Num10z6">
    <w:name w:val="WW8Num10z6"/>
    <w:rsid w:val="0094009F"/>
  </w:style>
  <w:style w:type="character" w:customStyle="1" w:styleId="WW8Num10z7">
    <w:name w:val="WW8Num10z7"/>
    <w:rsid w:val="0094009F"/>
  </w:style>
  <w:style w:type="character" w:customStyle="1" w:styleId="WW8Num10z8">
    <w:name w:val="WW8Num10z8"/>
    <w:rsid w:val="0094009F"/>
  </w:style>
  <w:style w:type="character" w:customStyle="1" w:styleId="WW8Num12z1">
    <w:name w:val="WW8Num12z1"/>
    <w:rsid w:val="0094009F"/>
    <w:rPr>
      <w:rFonts w:ascii="Courier New" w:hAnsi="Courier New" w:cs="Courier New" w:hint="default"/>
    </w:rPr>
  </w:style>
  <w:style w:type="character" w:customStyle="1" w:styleId="WW8Num12z2">
    <w:name w:val="WW8Num12z2"/>
    <w:rsid w:val="0094009F"/>
    <w:rPr>
      <w:rFonts w:ascii="Wingdings" w:hAnsi="Wingdings" w:cs="Wingdings" w:hint="default"/>
    </w:rPr>
  </w:style>
  <w:style w:type="character" w:customStyle="1" w:styleId="WW8Num13z1">
    <w:name w:val="WW8Num13z1"/>
    <w:rsid w:val="0094009F"/>
    <w:rPr>
      <w:rFonts w:ascii="Courier New" w:hAnsi="Courier New" w:cs="Courier New" w:hint="default"/>
    </w:rPr>
  </w:style>
  <w:style w:type="character" w:customStyle="1" w:styleId="WW8Num13z2">
    <w:name w:val="WW8Num13z2"/>
    <w:rsid w:val="0094009F"/>
    <w:rPr>
      <w:rFonts w:ascii="Wingdings" w:hAnsi="Wingdings" w:cs="Wingdings" w:hint="default"/>
    </w:rPr>
  </w:style>
  <w:style w:type="character" w:customStyle="1" w:styleId="WW8Num14z1">
    <w:name w:val="WW8Num14z1"/>
    <w:rsid w:val="0094009F"/>
    <w:rPr>
      <w:rFonts w:ascii="Courier New" w:hAnsi="Courier New" w:cs="Courier New" w:hint="default"/>
    </w:rPr>
  </w:style>
  <w:style w:type="character" w:customStyle="1" w:styleId="WW8Num14z2">
    <w:name w:val="WW8Num14z2"/>
    <w:rsid w:val="0094009F"/>
    <w:rPr>
      <w:rFonts w:ascii="Wingdings" w:hAnsi="Wingdings" w:cs="Wingdings" w:hint="default"/>
    </w:rPr>
  </w:style>
  <w:style w:type="character" w:customStyle="1" w:styleId="WW8Num15z1">
    <w:name w:val="WW8Num15z1"/>
    <w:rsid w:val="0094009F"/>
    <w:rPr>
      <w:rFonts w:ascii="Symbol" w:hAnsi="Symbol" w:cs="Symbol" w:hint="default"/>
    </w:rPr>
  </w:style>
  <w:style w:type="character" w:customStyle="1" w:styleId="WW8Num15z2">
    <w:name w:val="WW8Num15z2"/>
    <w:rsid w:val="0094009F"/>
    <w:rPr>
      <w:rFonts w:ascii="Wingdings" w:hAnsi="Wingdings" w:cs="Wingdings" w:hint="default"/>
    </w:rPr>
  </w:style>
  <w:style w:type="character" w:customStyle="1" w:styleId="WW8Num15z4">
    <w:name w:val="WW8Num15z4"/>
    <w:rsid w:val="0094009F"/>
    <w:rPr>
      <w:rFonts w:ascii="Courier New" w:hAnsi="Courier New" w:cs="Courier New" w:hint="default"/>
    </w:rPr>
  </w:style>
  <w:style w:type="character" w:customStyle="1" w:styleId="WW8Num16z1">
    <w:name w:val="WW8Num16z1"/>
    <w:rsid w:val="0094009F"/>
    <w:rPr>
      <w:rFonts w:ascii="Courier New" w:hAnsi="Courier New" w:cs="Courier New" w:hint="default"/>
    </w:rPr>
  </w:style>
  <w:style w:type="character" w:customStyle="1" w:styleId="WW8Num16z2">
    <w:name w:val="WW8Num16z2"/>
    <w:rsid w:val="0094009F"/>
    <w:rPr>
      <w:rFonts w:ascii="Wingdings" w:hAnsi="Wingdings" w:cs="Wingdings" w:hint="default"/>
    </w:rPr>
  </w:style>
  <w:style w:type="character" w:customStyle="1" w:styleId="WW8Num17z1">
    <w:name w:val="WW8Num17z1"/>
    <w:rsid w:val="0094009F"/>
    <w:rPr>
      <w:rFonts w:ascii="Courier New" w:hAnsi="Courier New" w:cs="Courier New" w:hint="default"/>
    </w:rPr>
  </w:style>
  <w:style w:type="character" w:customStyle="1" w:styleId="WW8Num17z2">
    <w:name w:val="WW8Num17z2"/>
    <w:rsid w:val="0094009F"/>
    <w:rPr>
      <w:rFonts w:ascii="Wingdings" w:hAnsi="Wingdings" w:cs="Wingdings" w:hint="default"/>
    </w:rPr>
  </w:style>
  <w:style w:type="character" w:customStyle="1" w:styleId="WW8Num18z1">
    <w:name w:val="WW8Num18z1"/>
    <w:rsid w:val="0094009F"/>
  </w:style>
  <w:style w:type="character" w:customStyle="1" w:styleId="WW8Num18z2">
    <w:name w:val="WW8Num18z2"/>
    <w:rsid w:val="0094009F"/>
  </w:style>
  <w:style w:type="character" w:customStyle="1" w:styleId="WW8Num18z3">
    <w:name w:val="WW8Num18z3"/>
    <w:rsid w:val="0094009F"/>
  </w:style>
  <w:style w:type="character" w:customStyle="1" w:styleId="WW8Num18z4">
    <w:name w:val="WW8Num18z4"/>
    <w:rsid w:val="0094009F"/>
  </w:style>
  <w:style w:type="character" w:customStyle="1" w:styleId="WW8Num18z5">
    <w:name w:val="WW8Num18z5"/>
    <w:rsid w:val="0094009F"/>
  </w:style>
  <w:style w:type="character" w:customStyle="1" w:styleId="WW8Num18z6">
    <w:name w:val="WW8Num18z6"/>
    <w:rsid w:val="0094009F"/>
  </w:style>
  <w:style w:type="character" w:customStyle="1" w:styleId="WW8Num18z7">
    <w:name w:val="WW8Num18z7"/>
    <w:rsid w:val="0094009F"/>
  </w:style>
  <w:style w:type="character" w:customStyle="1" w:styleId="WW8Num18z8">
    <w:name w:val="WW8Num18z8"/>
    <w:rsid w:val="0094009F"/>
  </w:style>
  <w:style w:type="character" w:customStyle="1" w:styleId="WW8Num19z2">
    <w:name w:val="WW8Num19z2"/>
    <w:rsid w:val="0094009F"/>
  </w:style>
  <w:style w:type="character" w:customStyle="1" w:styleId="WW8Num19z3">
    <w:name w:val="WW8Num19z3"/>
    <w:rsid w:val="0094009F"/>
  </w:style>
  <w:style w:type="character" w:customStyle="1" w:styleId="WW8Num19z4">
    <w:name w:val="WW8Num19z4"/>
    <w:rsid w:val="0094009F"/>
  </w:style>
  <w:style w:type="character" w:customStyle="1" w:styleId="WW8Num19z5">
    <w:name w:val="WW8Num19z5"/>
    <w:rsid w:val="0094009F"/>
  </w:style>
  <w:style w:type="character" w:customStyle="1" w:styleId="WW8Num19z6">
    <w:name w:val="WW8Num19z6"/>
    <w:rsid w:val="0094009F"/>
  </w:style>
  <w:style w:type="character" w:customStyle="1" w:styleId="WW8Num19z7">
    <w:name w:val="WW8Num19z7"/>
    <w:rsid w:val="0094009F"/>
  </w:style>
  <w:style w:type="character" w:customStyle="1" w:styleId="WW8Num19z8">
    <w:name w:val="WW8Num19z8"/>
    <w:rsid w:val="0094009F"/>
  </w:style>
  <w:style w:type="character" w:customStyle="1" w:styleId="WW8Num23z0">
    <w:name w:val="WW8Num23z0"/>
    <w:rsid w:val="0094009F"/>
    <w:rPr>
      <w:rFonts w:ascii="Garamond" w:hAnsi="Garamond" w:cs="Garamond" w:hint="default"/>
    </w:rPr>
  </w:style>
  <w:style w:type="character" w:customStyle="1" w:styleId="WW8Num23z1">
    <w:name w:val="WW8Num23z1"/>
    <w:rsid w:val="0094009F"/>
  </w:style>
  <w:style w:type="character" w:customStyle="1" w:styleId="WW8Num23z2">
    <w:name w:val="WW8Num23z2"/>
    <w:rsid w:val="0094009F"/>
  </w:style>
  <w:style w:type="character" w:customStyle="1" w:styleId="WW8Num23z3">
    <w:name w:val="WW8Num23z3"/>
    <w:rsid w:val="0094009F"/>
  </w:style>
  <w:style w:type="character" w:customStyle="1" w:styleId="WW8Num23z4">
    <w:name w:val="WW8Num23z4"/>
    <w:rsid w:val="0094009F"/>
  </w:style>
  <w:style w:type="character" w:customStyle="1" w:styleId="WW8Num23z5">
    <w:name w:val="WW8Num23z5"/>
    <w:rsid w:val="0094009F"/>
  </w:style>
  <w:style w:type="character" w:customStyle="1" w:styleId="WW8Num23z6">
    <w:name w:val="WW8Num23z6"/>
    <w:rsid w:val="0094009F"/>
  </w:style>
  <w:style w:type="character" w:customStyle="1" w:styleId="WW8Num23z7">
    <w:name w:val="WW8Num23z7"/>
    <w:rsid w:val="0094009F"/>
  </w:style>
  <w:style w:type="character" w:customStyle="1" w:styleId="WW8Num23z8">
    <w:name w:val="WW8Num23z8"/>
    <w:rsid w:val="0094009F"/>
  </w:style>
  <w:style w:type="character" w:customStyle="1" w:styleId="WW8Num24z0">
    <w:name w:val="WW8Num24z0"/>
    <w:rsid w:val="0094009F"/>
    <w:rPr>
      <w:rFonts w:cs="Times New Roman"/>
    </w:rPr>
  </w:style>
  <w:style w:type="character" w:customStyle="1" w:styleId="WW8Num25z0">
    <w:name w:val="WW8Num25z0"/>
    <w:rsid w:val="0094009F"/>
    <w:rPr>
      <w:rFonts w:ascii="Symbol" w:hAnsi="Symbol" w:cs="Symbol" w:hint="default"/>
    </w:rPr>
  </w:style>
  <w:style w:type="character" w:customStyle="1" w:styleId="WW8Num25z1">
    <w:name w:val="WW8Num25z1"/>
    <w:rsid w:val="0094009F"/>
    <w:rPr>
      <w:rFonts w:ascii="Courier New" w:hAnsi="Courier New" w:cs="Courier New" w:hint="default"/>
    </w:rPr>
  </w:style>
  <w:style w:type="character" w:customStyle="1" w:styleId="WW8Num25z2">
    <w:name w:val="WW8Num25z2"/>
    <w:rsid w:val="0094009F"/>
    <w:rPr>
      <w:rFonts w:cs="Times New Roman"/>
    </w:rPr>
  </w:style>
  <w:style w:type="character" w:customStyle="1" w:styleId="WW8Num26z0">
    <w:name w:val="WW8Num26z0"/>
    <w:rsid w:val="0094009F"/>
    <w:rPr>
      <w:rFonts w:ascii="Symbol" w:eastAsia="Times New Roman" w:hAnsi="Symbol" w:cs="Symbol" w:hint="default"/>
    </w:rPr>
  </w:style>
  <w:style w:type="character" w:customStyle="1" w:styleId="WW8Num26z1">
    <w:name w:val="WW8Num26z1"/>
    <w:rsid w:val="0094009F"/>
    <w:rPr>
      <w:rFonts w:ascii="Courier New" w:hAnsi="Courier New" w:cs="Courier New" w:hint="default"/>
    </w:rPr>
  </w:style>
  <w:style w:type="character" w:customStyle="1" w:styleId="WW8Num26z2">
    <w:name w:val="WW8Num26z2"/>
    <w:rsid w:val="0094009F"/>
    <w:rPr>
      <w:rFonts w:ascii="Wingdings" w:hAnsi="Wingdings" w:cs="Wingdings" w:hint="default"/>
    </w:rPr>
  </w:style>
  <w:style w:type="character" w:customStyle="1" w:styleId="WW8Num27z0">
    <w:name w:val="WW8Num27z0"/>
    <w:rsid w:val="0094009F"/>
    <w:rPr>
      <w:rFonts w:cs="Times New Roman"/>
    </w:rPr>
  </w:style>
  <w:style w:type="character" w:customStyle="1" w:styleId="WW8Num28z0">
    <w:name w:val="WW8Num28z0"/>
    <w:rsid w:val="0094009F"/>
    <w:rPr>
      <w:rFonts w:ascii="Symbol" w:hAnsi="Symbol" w:cs="Symbol" w:hint="default"/>
    </w:rPr>
  </w:style>
  <w:style w:type="character" w:customStyle="1" w:styleId="WW8Num28z1">
    <w:name w:val="WW8Num28z1"/>
    <w:rsid w:val="0094009F"/>
    <w:rPr>
      <w:rFonts w:ascii="Courier New" w:hAnsi="Courier New" w:cs="Courier New" w:hint="default"/>
    </w:rPr>
  </w:style>
  <w:style w:type="character" w:customStyle="1" w:styleId="WW8Num28z2">
    <w:name w:val="WW8Num28z2"/>
    <w:rsid w:val="0094009F"/>
    <w:rPr>
      <w:rFonts w:ascii="Wingdings" w:hAnsi="Wingdings" w:cs="Wingdings" w:hint="default"/>
    </w:rPr>
  </w:style>
  <w:style w:type="character" w:customStyle="1" w:styleId="WW8Num29z0">
    <w:name w:val="WW8Num29z0"/>
    <w:rsid w:val="0094009F"/>
    <w:rPr>
      <w:rFonts w:ascii="Garamond" w:hAnsi="Garamond" w:cs="Garamond" w:hint="default"/>
    </w:rPr>
  </w:style>
  <w:style w:type="character" w:customStyle="1" w:styleId="WW8Num29z1">
    <w:name w:val="WW8Num29z1"/>
    <w:rsid w:val="0094009F"/>
  </w:style>
  <w:style w:type="character" w:customStyle="1" w:styleId="WW8Num29z2">
    <w:name w:val="WW8Num29z2"/>
    <w:rsid w:val="0094009F"/>
  </w:style>
  <w:style w:type="character" w:customStyle="1" w:styleId="WW8Num29z3">
    <w:name w:val="WW8Num29z3"/>
    <w:rsid w:val="0094009F"/>
  </w:style>
  <w:style w:type="character" w:customStyle="1" w:styleId="WW8Num29z4">
    <w:name w:val="WW8Num29z4"/>
    <w:rsid w:val="0094009F"/>
  </w:style>
  <w:style w:type="character" w:customStyle="1" w:styleId="WW8Num29z5">
    <w:name w:val="WW8Num29z5"/>
    <w:rsid w:val="0094009F"/>
  </w:style>
  <w:style w:type="character" w:customStyle="1" w:styleId="WW8Num29z6">
    <w:name w:val="WW8Num29z6"/>
    <w:rsid w:val="0094009F"/>
  </w:style>
  <w:style w:type="character" w:customStyle="1" w:styleId="WW8Num29z7">
    <w:name w:val="WW8Num29z7"/>
    <w:rsid w:val="0094009F"/>
  </w:style>
  <w:style w:type="character" w:customStyle="1" w:styleId="WW8Num29z8">
    <w:name w:val="WW8Num29z8"/>
    <w:rsid w:val="0094009F"/>
  </w:style>
  <w:style w:type="character" w:customStyle="1" w:styleId="WW8Num30z0">
    <w:name w:val="WW8Num30z0"/>
    <w:rsid w:val="0094009F"/>
    <w:rPr>
      <w:rFonts w:ascii="Symbol" w:hAnsi="Symbol" w:cs="Symbol" w:hint="default"/>
    </w:rPr>
  </w:style>
  <w:style w:type="character" w:customStyle="1" w:styleId="WW8Num30z1">
    <w:name w:val="WW8Num30z1"/>
    <w:rsid w:val="0094009F"/>
    <w:rPr>
      <w:rFonts w:cs="Times New Roman"/>
    </w:rPr>
  </w:style>
  <w:style w:type="character" w:customStyle="1" w:styleId="WW8Num31z0">
    <w:name w:val="WW8Num31z0"/>
    <w:rsid w:val="0094009F"/>
    <w:rPr>
      <w:rFonts w:ascii="Symbol" w:hAnsi="Symbol" w:cs="Symbol" w:hint="default"/>
    </w:rPr>
  </w:style>
  <w:style w:type="character" w:customStyle="1" w:styleId="WW8Num31z1">
    <w:name w:val="WW8Num31z1"/>
    <w:rsid w:val="0094009F"/>
    <w:rPr>
      <w:rFonts w:ascii="Courier New" w:hAnsi="Courier New" w:cs="Courier New" w:hint="default"/>
    </w:rPr>
  </w:style>
  <w:style w:type="character" w:customStyle="1" w:styleId="WW8Num31z2">
    <w:name w:val="WW8Num31z2"/>
    <w:rsid w:val="0094009F"/>
    <w:rPr>
      <w:rFonts w:ascii="Wingdings" w:hAnsi="Wingdings" w:cs="Wingdings" w:hint="default"/>
    </w:rPr>
  </w:style>
  <w:style w:type="character" w:customStyle="1" w:styleId="WW8Num32z0">
    <w:name w:val="WW8Num32z0"/>
    <w:rsid w:val="0094009F"/>
    <w:rPr>
      <w:rFonts w:ascii="Symbol" w:hAnsi="Symbol" w:cs="Symbol" w:hint="default"/>
      <w:b w:val="0"/>
      <w:i w:val="0"/>
      <w:sz w:val="26"/>
    </w:rPr>
  </w:style>
  <w:style w:type="character" w:customStyle="1" w:styleId="WW8Num32z1">
    <w:name w:val="WW8Num32z1"/>
    <w:rsid w:val="0094009F"/>
    <w:rPr>
      <w:rFonts w:ascii="Courier New" w:hAnsi="Courier New" w:cs="Courier New" w:hint="default"/>
    </w:rPr>
  </w:style>
  <w:style w:type="character" w:customStyle="1" w:styleId="WW8Num32z2">
    <w:name w:val="WW8Num32z2"/>
    <w:rsid w:val="0094009F"/>
    <w:rPr>
      <w:rFonts w:ascii="Wingdings" w:hAnsi="Wingdings" w:cs="Wingdings" w:hint="default"/>
    </w:rPr>
  </w:style>
  <w:style w:type="character" w:customStyle="1" w:styleId="WW8Num32z3">
    <w:name w:val="WW8Num32z3"/>
    <w:rsid w:val="0094009F"/>
    <w:rPr>
      <w:rFonts w:ascii="Symbol" w:hAnsi="Symbol" w:cs="Symbol" w:hint="default"/>
    </w:rPr>
  </w:style>
  <w:style w:type="character" w:customStyle="1" w:styleId="WW8Num33z0">
    <w:name w:val="WW8Num33z0"/>
    <w:rsid w:val="0094009F"/>
    <w:rPr>
      <w:rFonts w:ascii="Symbol" w:hAnsi="Symbol" w:cs="Symbol" w:hint="default"/>
      <w:sz w:val="24"/>
    </w:rPr>
  </w:style>
  <w:style w:type="character" w:customStyle="1" w:styleId="WW8Num33z1">
    <w:name w:val="WW8Num33z1"/>
    <w:rsid w:val="0094009F"/>
    <w:rPr>
      <w:rFonts w:ascii="Symbol" w:hAnsi="Symbol" w:cs="Symbol" w:hint="default"/>
    </w:rPr>
  </w:style>
  <w:style w:type="character" w:customStyle="1" w:styleId="WW8Num33z2">
    <w:name w:val="WW8Num33z2"/>
    <w:rsid w:val="0094009F"/>
    <w:rPr>
      <w:rFonts w:ascii="Wingdings" w:hAnsi="Wingdings" w:cs="Wingdings" w:hint="default"/>
    </w:rPr>
  </w:style>
  <w:style w:type="character" w:customStyle="1" w:styleId="WW8Num33z4">
    <w:name w:val="WW8Num33z4"/>
    <w:rsid w:val="0094009F"/>
    <w:rPr>
      <w:rFonts w:ascii="Courier New" w:hAnsi="Courier New" w:cs="Courier New" w:hint="default"/>
    </w:rPr>
  </w:style>
  <w:style w:type="character" w:customStyle="1" w:styleId="WW8Num34z0">
    <w:name w:val="WW8Num34z0"/>
    <w:rsid w:val="0094009F"/>
    <w:rPr>
      <w:rFonts w:ascii="Symbol" w:hAnsi="Symbol" w:cs="Symbol" w:hint="default"/>
    </w:rPr>
  </w:style>
  <w:style w:type="character" w:customStyle="1" w:styleId="WW8Num34z1">
    <w:name w:val="WW8Num34z1"/>
    <w:rsid w:val="0094009F"/>
    <w:rPr>
      <w:rFonts w:ascii="Courier New" w:hAnsi="Courier New" w:cs="Courier New" w:hint="default"/>
    </w:rPr>
  </w:style>
  <w:style w:type="character" w:customStyle="1" w:styleId="WW8Num34z2">
    <w:name w:val="WW8Num34z2"/>
    <w:rsid w:val="0094009F"/>
    <w:rPr>
      <w:rFonts w:ascii="Wingdings" w:hAnsi="Wingdings" w:cs="Wingdings" w:hint="default"/>
    </w:rPr>
  </w:style>
  <w:style w:type="character" w:customStyle="1" w:styleId="WW8Num35z0">
    <w:name w:val="WW8Num35z0"/>
    <w:rsid w:val="0094009F"/>
    <w:rPr>
      <w:rFonts w:ascii="Symbol" w:hAnsi="Symbol" w:cs="Symbol" w:hint="default"/>
    </w:rPr>
  </w:style>
  <w:style w:type="character" w:customStyle="1" w:styleId="WW8Num35z1">
    <w:name w:val="WW8Num35z1"/>
    <w:rsid w:val="0094009F"/>
    <w:rPr>
      <w:rFonts w:ascii="Courier New" w:hAnsi="Courier New" w:cs="Courier New" w:hint="default"/>
    </w:rPr>
  </w:style>
  <w:style w:type="character" w:customStyle="1" w:styleId="WW8Num35z2">
    <w:name w:val="WW8Num35z2"/>
    <w:rsid w:val="0094009F"/>
    <w:rPr>
      <w:rFonts w:ascii="Wingdings" w:hAnsi="Wingdings" w:cs="Wingdings" w:hint="default"/>
    </w:rPr>
  </w:style>
  <w:style w:type="character" w:customStyle="1" w:styleId="WW8Num36z0">
    <w:name w:val="WW8Num36z0"/>
    <w:rsid w:val="0094009F"/>
    <w:rPr>
      <w:rFonts w:ascii="Symbol" w:hAnsi="Symbol" w:cs="Symbol" w:hint="default"/>
    </w:rPr>
  </w:style>
  <w:style w:type="character" w:customStyle="1" w:styleId="WW8Num36z1">
    <w:name w:val="WW8Num36z1"/>
    <w:rsid w:val="0094009F"/>
    <w:rPr>
      <w:rFonts w:ascii="Courier New" w:hAnsi="Courier New" w:cs="Courier New" w:hint="default"/>
    </w:rPr>
  </w:style>
  <w:style w:type="character" w:customStyle="1" w:styleId="WW8Num36z2">
    <w:name w:val="WW8Num36z2"/>
    <w:rsid w:val="0094009F"/>
    <w:rPr>
      <w:rFonts w:ascii="Wingdings" w:hAnsi="Wingdings" w:cs="Wingdings" w:hint="default"/>
    </w:rPr>
  </w:style>
  <w:style w:type="character" w:customStyle="1" w:styleId="WW8Num37z0">
    <w:name w:val="WW8Num37z0"/>
    <w:rsid w:val="0094009F"/>
    <w:rPr>
      <w:rFonts w:ascii="Symbol" w:hAnsi="Symbol" w:cs="Symbol" w:hint="default"/>
    </w:rPr>
  </w:style>
  <w:style w:type="character" w:customStyle="1" w:styleId="WW8Num37z1">
    <w:name w:val="WW8Num37z1"/>
    <w:rsid w:val="0094009F"/>
    <w:rPr>
      <w:rFonts w:cs="Times New Roman"/>
    </w:rPr>
  </w:style>
  <w:style w:type="character" w:customStyle="1" w:styleId="WW8Num38z0">
    <w:name w:val="WW8Num38z0"/>
    <w:rsid w:val="0094009F"/>
    <w:rPr>
      <w:rFonts w:ascii="Symbol" w:hAnsi="Symbol" w:cs="Symbol" w:hint="default"/>
    </w:rPr>
  </w:style>
  <w:style w:type="character" w:customStyle="1" w:styleId="WW8Num38z1">
    <w:name w:val="WW8Num38z1"/>
    <w:rsid w:val="0094009F"/>
    <w:rPr>
      <w:rFonts w:ascii="Courier New" w:hAnsi="Courier New" w:cs="Courier New" w:hint="default"/>
    </w:rPr>
  </w:style>
  <w:style w:type="character" w:customStyle="1" w:styleId="WW8Num38z2">
    <w:name w:val="WW8Num38z2"/>
    <w:rsid w:val="0094009F"/>
    <w:rPr>
      <w:rFonts w:ascii="Wingdings" w:hAnsi="Wingdings" w:cs="Wingdings" w:hint="default"/>
    </w:rPr>
  </w:style>
  <w:style w:type="character" w:customStyle="1" w:styleId="WW8Num39z0">
    <w:name w:val="WW8Num39z0"/>
    <w:rsid w:val="0094009F"/>
    <w:rPr>
      <w:rFonts w:ascii="Courier New" w:hAnsi="Courier New" w:cs="Courier New" w:hint="default"/>
    </w:rPr>
  </w:style>
  <w:style w:type="character" w:customStyle="1" w:styleId="WW8Num39z2">
    <w:name w:val="WW8Num39z2"/>
    <w:rsid w:val="0094009F"/>
    <w:rPr>
      <w:rFonts w:ascii="Wingdings" w:hAnsi="Wingdings" w:cs="Wingdings" w:hint="default"/>
    </w:rPr>
  </w:style>
  <w:style w:type="character" w:customStyle="1" w:styleId="WW8Num39z3">
    <w:name w:val="WW8Num39z3"/>
    <w:rsid w:val="0094009F"/>
    <w:rPr>
      <w:rFonts w:ascii="Symbol" w:hAnsi="Symbol" w:cs="Symbol" w:hint="default"/>
    </w:rPr>
  </w:style>
  <w:style w:type="character" w:customStyle="1" w:styleId="Bekezdsalapbettpusa1">
    <w:name w:val="Bekezdés alapbetűtípusa1"/>
    <w:rsid w:val="0094009F"/>
  </w:style>
  <w:style w:type="character" w:customStyle="1" w:styleId="SzvegtrzsChar">
    <w:name w:val="Szövegtörzs Char"/>
    <w:rsid w:val="0094009F"/>
    <w:rPr>
      <w:rFonts w:ascii="Times New Roman" w:hAnsi="Times New Roman" w:cs="Times New Roman"/>
      <w:b/>
      <w:bCs/>
      <w:sz w:val="24"/>
      <w:szCs w:val="24"/>
      <w:lang w:val="hu-HU"/>
    </w:rPr>
  </w:style>
  <w:style w:type="character" w:customStyle="1" w:styleId="AlcmChar">
    <w:name w:val="Alcím Char"/>
    <w:rsid w:val="0094009F"/>
    <w:rPr>
      <w:rFonts w:ascii="Times New Roman" w:hAnsi="Times New Roman" w:cs="Times New Roman"/>
      <w:b/>
      <w:iCs/>
      <w:sz w:val="24"/>
      <w:szCs w:val="24"/>
      <w:lang w:val="hu-HU"/>
    </w:rPr>
  </w:style>
  <w:style w:type="character" w:customStyle="1" w:styleId="Szvegtrzsbehzssal2Char">
    <w:name w:val="Szövegtörzs behúzással 2 Char"/>
    <w:rsid w:val="0094009F"/>
    <w:rPr>
      <w:rFonts w:ascii="Times New Roman" w:hAnsi="Times New Roman" w:cs="Times New Roman"/>
      <w:sz w:val="24"/>
      <w:szCs w:val="24"/>
      <w:lang w:val="hu-HU"/>
    </w:rPr>
  </w:style>
  <w:style w:type="character" w:customStyle="1" w:styleId="apple-style-span">
    <w:name w:val="apple-style-span"/>
    <w:rsid w:val="0094009F"/>
    <w:rPr>
      <w:rFonts w:cs="Times New Roman"/>
    </w:rPr>
  </w:style>
  <w:style w:type="character" w:customStyle="1" w:styleId="LbjegyzetszvegChar">
    <w:name w:val="Lábjegyzetszöveg Char"/>
    <w:rsid w:val="0094009F"/>
    <w:rPr>
      <w:rFonts w:ascii="Times New Roman" w:hAnsi="Times New Roman" w:cs="Times New Roman"/>
      <w:lang w:val="hu-HU"/>
    </w:rPr>
  </w:style>
  <w:style w:type="character" w:customStyle="1" w:styleId="Lbjegyzet-karakterek">
    <w:name w:val="Lábjegyzet-karakterek"/>
    <w:rsid w:val="0094009F"/>
    <w:rPr>
      <w:rFonts w:cs="Times New Roman"/>
      <w:vertAlign w:val="superscript"/>
    </w:rPr>
  </w:style>
  <w:style w:type="character" w:styleId="Oldalszm">
    <w:name w:val="page number"/>
    <w:rsid w:val="0094009F"/>
    <w:rPr>
      <w:rFonts w:cs="Times New Roman"/>
    </w:rPr>
  </w:style>
  <w:style w:type="character" w:styleId="Kiemels">
    <w:name w:val="Emphasis"/>
    <w:qFormat/>
    <w:rsid w:val="0094009F"/>
    <w:rPr>
      <w:rFonts w:cs="Times New Roman"/>
      <w:i/>
      <w:iCs/>
    </w:rPr>
  </w:style>
  <w:style w:type="character" w:customStyle="1" w:styleId="apple-converted-space">
    <w:name w:val="apple-converted-space"/>
    <w:rsid w:val="0094009F"/>
    <w:rPr>
      <w:rFonts w:cs="Times New Roman"/>
    </w:rPr>
  </w:style>
  <w:style w:type="character" w:customStyle="1" w:styleId="Jegyzethivatkozs1">
    <w:name w:val="Jegyzethivatkozás1"/>
    <w:rsid w:val="0094009F"/>
    <w:rPr>
      <w:sz w:val="16"/>
      <w:szCs w:val="16"/>
    </w:rPr>
  </w:style>
  <w:style w:type="character" w:customStyle="1" w:styleId="Szmozsjelek">
    <w:name w:val="Számozásjelek"/>
    <w:rsid w:val="0094009F"/>
  </w:style>
  <w:style w:type="paragraph" w:customStyle="1" w:styleId="Cmsor">
    <w:name w:val="Címsor"/>
    <w:basedOn w:val="Norml"/>
    <w:next w:val="Szvegtrzs"/>
    <w:rsid w:val="0094009F"/>
    <w:pPr>
      <w:keepNext/>
      <w:suppressAutoHyphens/>
      <w:spacing w:before="240"/>
      <w:jc w:val="left"/>
    </w:pPr>
    <w:rPr>
      <w:rFonts w:ascii="Arial" w:eastAsia="Microsoft YaHei" w:hAnsi="Arial" w:cs="Lucida Sans"/>
      <w:sz w:val="28"/>
      <w:szCs w:val="28"/>
      <w:lang w:eastAsia="ar-SA"/>
    </w:rPr>
  </w:style>
  <w:style w:type="paragraph" w:styleId="Szvegtrzs">
    <w:name w:val="Body Text"/>
    <w:basedOn w:val="Norml"/>
    <w:link w:val="SzvegtrzsChar1"/>
    <w:rsid w:val="0094009F"/>
    <w:pPr>
      <w:suppressAutoHyphens/>
      <w:spacing w:before="0" w:after="0"/>
      <w:jc w:val="center"/>
    </w:pPr>
    <w:rPr>
      <w:rFonts w:ascii="Times New Roman" w:eastAsia="Calibri" w:hAnsi="Times New Roman"/>
      <w:b/>
      <w:bCs/>
      <w:lang w:eastAsia="ar-SA"/>
    </w:rPr>
  </w:style>
  <w:style w:type="character" w:customStyle="1" w:styleId="SzvegtrzsChar1">
    <w:name w:val="Szövegtörzs Char1"/>
    <w:basedOn w:val="Bekezdsalapbettpusa"/>
    <w:link w:val="Szvegtrzs"/>
    <w:rsid w:val="0094009F"/>
    <w:rPr>
      <w:rFonts w:ascii="Times New Roman" w:eastAsia="Calibri" w:hAnsi="Times New Roman" w:cs="Times New Roman"/>
      <w:b/>
      <w:bCs/>
      <w:kern w:val="0"/>
      <w:sz w:val="24"/>
      <w:szCs w:val="24"/>
      <w:lang w:eastAsia="ar-SA"/>
      <w14:ligatures w14:val="none"/>
    </w:rPr>
  </w:style>
  <w:style w:type="paragraph" w:styleId="Lista">
    <w:name w:val="List"/>
    <w:basedOn w:val="Norml"/>
    <w:rsid w:val="0094009F"/>
    <w:pPr>
      <w:suppressAutoHyphens/>
      <w:spacing w:before="0" w:after="0"/>
      <w:ind w:left="283" w:hanging="283"/>
      <w:jc w:val="left"/>
    </w:pPr>
    <w:rPr>
      <w:rFonts w:ascii="Times New Roman" w:eastAsia="Calibri" w:hAnsi="Times New Roman"/>
      <w:lang w:eastAsia="ar-SA"/>
    </w:rPr>
  </w:style>
  <w:style w:type="paragraph" w:customStyle="1" w:styleId="Felirat">
    <w:name w:val="Felirat"/>
    <w:basedOn w:val="Norml"/>
    <w:rsid w:val="0094009F"/>
    <w:pPr>
      <w:suppressLineNumbers/>
      <w:suppressAutoHyphens/>
      <w:jc w:val="left"/>
    </w:pPr>
    <w:rPr>
      <w:rFonts w:ascii="Times New Roman" w:eastAsia="Calibri" w:hAnsi="Times New Roman" w:cs="Lucida Sans"/>
      <w:i/>
      <w:iCs/>
      <w:lang w:eastAsia="ar-SA"/>
    </w:rPr>
  </w:style>
  <w:style w:type="paragraph" w:customStyle="1" w:styleId="Trgymutat">
    <w:name w:val="Tárgymutató"/>
    <w:basedOn w:val="Norml"/>
    <w:rsid w:val="0094009F"/>
    <w:pPr>
      <w:suppressLineNumbers/>
      <w:suppressAutoHyphens/>
      <w:spacing w:before="0" w:after="0"/>
      <w:jc w:val="left"/>
    </w:pPr>
    <w:rPr>
      <w:rFonts w:ascii="Times New Roman" w:eastAsia="Calibri" w:hAnsi="Times New Roman" w:cs="Lucida Sans"/>
      <w:lang w:eastAsia="ar-SA"/>
    </w:rPr>
  </w:style>
  <w:style w:type="paragraph" w:styleId="Alcm">
    <w:name w:val="Subtitle"/>
    <w:basedOn w:val="Norml"/>
    <w:next w:val="Szvegtrzs"/>
    <w:link w:val="AlcmChar1"/>
    <w:qFormat/>
    <w:rsid w:val="0094009F"/>
    <w:pPr>
      <w:suppressAutoHyphens/>
      <w:spacing w:before="0" w:after="0"/>
      <w:jc w:val="left"/>
    </w:pPr>
    <w:rPr>
      <w:rFonts w:ascii="Times New Roman" w:eastAsia="Calibri" w:hAnsi="Times New Roman"/>
      <w:b/>
      <w:iCs/>
      <w:lang w:eastAsia="ar-SA"/>
    </w:rPr>
  </w:style>
  <w:style w:type="character" w:customStyle="1" w:styleId="AlcmChar1">
    <w:name w:val="Alcím Char1"/>
    <w:basedOn w:val="Bekezdsalapbettpusa"/>
    <w:link w:val="Alcm"/>
    <w:rsid w:val="0094009F"/>
    <w:rPr>
      <w:rFonts w:ascii="Times New Roman" w:eastAsia="Calibri" w:hAnsi="Times New Roman" w:cs="Times New Roman"/>
      <w:b/>
      <w:iCs/>
      <w:kern w:val="0"/>
      <w:sz w:val="24"/>
      <w:szCs w:val="24"/>
      <w:lang w:eastAsia="ar-SA"/>
      <w14:ligatures w14:val="none"/>
    </w:rPr>
  </w:style>
  <w:style w:type="paragraph" w:customStyle="1" w:styleId="Szvegtrzsbehzssal21">
    <w:name w:val="Szövegtörzs behúzással 21"/>
    <w:basedOn w:val="Norml"/>
    <w:rsid w:val="0094009F"/>
    <w:pPr>
      <w:suppressAutoHyphens/>
      <w:spacing w:before="0" w:line="480" w:lineRule="auto"/>
      <w:ind w:left="283"/>
      <w:jc w:val="left"/>
    </w:pPr>
    <w:rPr>
      <w:rFonts w:ascii="Times New Roman" w:eastAsia="Calibri" w:hAnsi="Times New Roman"/>
      <w:lang w:eastAsia="ar-SA"/>
    </w:rPr>
  </w:style>
  <w:style w:type="paragraph" w:customStyle="1" w:styleId="Pont">
    <w:name w:val="Pont"/>
    <w:basedOn w:val="Norml"/>
    <w:rsid w:val="0094009F"/>
    <w:pPr>
      <w:numPr>
        <w:numId w:val="2"/>
      </w:numPr>
      <w:tabs>
        <w:tab w:val="left" w:pos="540"/>
        <w:tab w:val="left" w:pos="567"/>
      </w:tabs>
      <w:suppressAutoHyphens/>
      <w:spacing w:before="0" w:after="0"/>
    </w:pPr>
    <w:rPr>
      <w:rFonts w:ascii="Times New Roman" w:eastAsia="Calibri" w:hAnsi="Times New Roman"/>
      <w:sz w:val="28"/>
      <w:szCs w:val="28"/>
      <w:lang w:eastAsia="ar-SA"/>
    </w:rPr>
  </w:style>
  <w:style w:type="paragraph" w:customStyle="1" w:styleId="18">
    <w:name w:val="18"/>
    <w:basedOn w:val="Norml"/>
    <w:rsid w:val="0094009F"/>
    <w:pPr>
      <w:suppressAutoHyphens/>
      <w:spacing w:before="0" w:after="0" w:line="360" w:lineRule="atLeast"/>
    </w:pPr>
    <w:rPr>
      <w:rFonts w:ascii="Times New Roman" w:eastAsia="Calibri" w:hAnsi="Times New Roman"/>
      <w:szCs w:val="20"/>
      <w:lang w:eastAsia="ar-SA"/>
    </w:rPr>
  </w:style>
  <w:style w:type="paragraph" w:styleId="NormlWeb">
    <w:name w:val="Normal (Web)"/>
    <w:basedOn w:val="Norml"/>
    <w:rsid w:val="0094009F"/>
    <w:pPr>
      <w:suppressAutoHyphens/>
      <w:spacing w:before="280" w:after="280"/>
      <w:jc w:val="left"/>
    </w:pPr>
    <w:rPr>
      <w:rFonts w:ascii="Times New Roman" w:eastAsia="Calibri" w:hAnsi="Times New Roman"/>
      <w:lang w:eastAsia="ar-SA"/>
    </w:rPr>
  </w:style>
  <w:style w:type="paragraph" w:customStyle="1" w:styleId="Felsorols1">
    <w:name w:val="Felsorolás1"/>
    <w:basedOn w:val="Norml"/>
    <w:rsid w:val="0094009F"/>
    <w:pPr>
      <w:numPr>
        <w:numId w:val="3"/>
      </w:numPr>
      <w:tabs>
        <w:tab w:val="left" w:pos="360"/>
      </w:tabs>
      <w:suppressAutoHyphens/>
      <w:spacing w:before="0" w:after="0"/>
      <w:ind w:left="360" w:firstLine="0"/>
      <w:jc w:val="left"/>
    </w:pPr>
    <w:rPr>
      <w:rFonts w:ascii="Times New Roman" w:eastAsia="Calibri" w:hAnsi="Times New Roman"/>
      <w:lang w:eastAsia="ar-SA"/>
    </w:rPr>
  </w:style>
  <w:style w:type="paragraph" w:styleId="Lbjegyzetszveg">
    <w:name w:val="footnote text"/>
    <w:basedOn w:val="Norml"/>
    <w:link w:val="LbjegyzetszvegChar1"/>
    <w:rsid w:val="0094009F"/>
    <w:pPr>
      <w:suppressAutoHyphens/>
      <w:spacing w:before="0" w:after="0"/>
      <w:jc w:val="left"/>
    </w:pPr>
    <w:rPr>
      <w:rFonts w:ascii="Times New Roman" w:eastAsia="Calibri" w:hAnsi="Times New Roman"/>
      <w:sz w:val="20"/>
      <w:szCs w:val="20"/>
      <w:lang w:eastAsia="ar-SA"/>
    </w:rPr>
  </w:style>
  <w:style w:type="character" w:customStyle="1" w:styleId="LbjegyzetszvegChar1">
    <w:name w:val="Lábjegyzetszöveg Char1"/>
    <w:basedOn w:val="Bekezdsalapbettpusa"/>
    <w:link w:val="Lbjegyzetszveg"/>
    <w:rsid w:val="0094009F"/>
    <w:rPr>
      <w:rFonts w:ascii="Times New Roman" w:eastAsia="Calibri" w:hAnsi="Times New Roman" w:cs="Times New Roman"/>
      <w:kern w:val="0"/>
      <w:sz w:val="20"/>
      <w:szCs w:val="20"/>
      <w:lang w:eastAsia="ar-SA"/>
      <w14:ligatures w14:val="none"/>
    </w:rPr>
  </w:style>
  <w:style w:type="paragraph" w:customStyle="1" w:styleId="Jegyzetszveg1">
    <w:name w:val="Jegyzetszöveg1"/>
    <w:basedOn w:val="Norml"/>
    <w:rsid w:val="0094009F"/>
    <w:pPr>
      <w:suppressAutoHyphens/>
      <w:spacing w:before="0" w:after="0"/>
      <w:jc w:val="left"/>
    </w:pPr>
    <w:rPr>
      <w:rFonts w:ascii="Times New Roman" w:eastAsia="Calibri" w:hAnsi="Times New Roman"/>
      <w:sz w:val="20"/>
      <w:szCs w:val="20"/>
      <w:lang w:eastAsia="ar-SA"/>
    </w:rPr>
  </w:style>
  <w:style w:type="character" w:customStyle="1" w:styleId="JegyzetszvegChar1">
    <w:name w:val="Jegyzetszöveg Char1"/>
    <w:basedOn w:val="Bekezdsalapbettpusa"/>
    <w:uiPriority w:val="99"/>
    <w:rsid w:val="0094009F"/>
    <w:rPr>
      <w:lang w:val="en-US" w:eastAsia="en-US"/>
    </w:rPr>
  </w:style>
  <w:style w:type="character" w:customStyle="1" w:styleId="MegjegyzstrgyaChar1">
    <w:name w:val="Megjegyzés tárgya Char1"/>
    <w:basedOn w:val="JegyzetszvegChar1"/>
    <w:rsid w:val="0094009F"/>
    <w:rPr>
      <w:rFonts w:ascii="Times New Roman" w:eastAsia="Calibri" w:hAnsi="Times New Roman"/>
      <w:b/>
      <w:bCs/>
      <w:lang w:val="en-US" w:eastAsia="ar-SA"/>
    </w:rPr>
  </w:style>
  <w:style w:type="paragraph" w:customStyle="1" w:styleId="Tblzattartalom">
    <w:name w:val="Táblázattartalom"/>
    <w:basedOn w:val="Norml"/>
    <w:rsid w:val="0094009F"/>
    <w:pPr>
      <w:suppressLineNumbers/>
      <w:suppressAutoHyphens/>
      <w:spacing w:before="0" w:after="0"/>
      <w:jc w:val="left"/>
    </w:pPr>
    <w:rPr>
      <w:rFonts w:ascii="Times New Roman" w:eastAsia="Calibri" w:hAnsi="Times New Roman"/>
      <w:lang w:eastAsia="ar-SA"/>
    </w:rPr>
  </w:style>
  <w:style w:type="paragraph" w:customStyle="1" w:styleId="Tblzatfejlc">
    <w:name w:val="Táblázatfejléc"/>
    <w:basedOn w:val="Tblzattartalom"/>
    <w:rsid w:val="0094009F"/>
    <w:pPr>
      <w:jc w:val="center"/>
    </w:pPr>
    <w:rPr>
      <w:b/>
      <w:bCs/>
    </w:rPr>
  </w:style>
  <w:style w:type="paragraph" w:customStyle="1" w:styleId="Kerettartalom">
    <w:name w:val="Kerettartalom"/>
    <w:basedOn w:val="Szvegtrzs"/>
    <w:rsid w:val="0094009F"/>
  </w:style>
  <w:style w:type="paragraph" w:customStyle="1" w:styleId="Tartalomjegyzk-fejlc">
    <w:name w:val="Tartalomjegyzék-fejléc"/>
    <w:basedOn w:val="Cmsor"/>
    <w:rsid w:val="0094009F"/>
    <w:pPr>
      <w:suppressLineNumbers/>
    </w:pPr>
    <w:rPr>
      <w:b/>
      <w:bCs/>
      <w:sz w:val="32"/>
      <w:szCs w:val="32"/>
    </w:rPr>
  </w:style>
  <w:style w:type="paragraph" w:styleId="TJ1">
    <w:name w:val="toc 1"/>
    <w:basedOn w:val="Trgymutat"/>
    <w:uiPriority w:val="39"/>
    <w:rsid w:val="0094009F"/>
    <w:pPr>
      <w:tabs>
        <w:tab w:val="right" w:leader="dot" w:pos="9070"/>
      </w:tabs>
    </w:pPr>
  </w:style>
  <w:style w:type="paragraph" w:styleId="TJ2">
    <w:name w:val="toc 2"/>
    <w:basedOn w:val="Trgymutat"/>
    <w:uiPriority w:val="39"/>
    <w:rsid w:val="0094009F"/>
    <w:pPr>
      <w:tabs>
        <w:tab w:val="right" w:leader="dot" w:pos="8787"/>
      </w:tabs>
      <w:ind w:left="283"/>
    </w:pPr>
  </w:style>
  <w:style w:type="paragraph" w:customStyle="1" w:styleId="Cmsor10">
    <w:name w:val="Címsor 10"/>
    <w:basedOn w:val="Cmsor"/>
    <w:next w:val="Szvegtrzs"/>
    <w:rsid w:val="0094009F"/>
    <w:pPr>
      <w:numPr>
        <w:numId w:val="1"/>
      </w:numPr>
    </w:pPr>
    <w:rPr>
      <w:b/>
      <w:bCs/>
      <w:sz w:val="21"/>
      <w:szCs w:val="21"/>
    </w:rPr>
  </w:style>
  <w:style w:type="paragraph" w:styleId="TJ3">
    <w:name w:val="toc 3"/>
    <w:basedOn w:val="Trgymutat"/>
    <w:uiPriority w:val="39"/>
    <w:rsid w:val="0094009F"/>
    <w:pPr>
      <w:tabs>
        <w:tab w:val="right" w:leader="dot" w:pos="9072"/>
      </w:tabs>
      <w:ind w:left="566"/>
    </w:pPr>
  </w:style>
  <w:style w:type="paragraph" w:styleId="TJ4">
    <w:name w:val="toc 4"/>
    <w:basedOn w:val="Trgymutat"/>
    <w:rsid w:val="0094009F"/>
    <w:pPr>
      <w:tabs>
        <w:tab w:val="right" w:leader="dot" w:pos="8789"/>
      </w:tabs>
      <w:ind w:left="849"/>
    </w:pPr>
  </w:style>
  <w:style w:type="paragraph" w:styleId="TJ5">
    <w:name w:val="toc 5"/>
    <w:basedOn w:val="Trgymutat"/>
    <w:rsid w:val="0094009F"/>
    <w:pPr>
      <w:tabs>
        <w:tab w:val="right" w:leader="dot" w:pos="8506"/>
      </w:tabs>
      <w:ind w:left="1132"/>
    </w:pPr>
  </w:style>
  <w:style w:type="paragraph" w:styleId="TJ6">
    <w:name w:val="toc 6"/>
    <w:basedOn w:val="Trgymutat"/>
    <w:rsid w:val="0094009F"/>
    <w:pPr>
      <w:tabs>
        <w:tab w:val="right" w:leader="dot" w:pos="8223"/>
      </w:tabs>
      <w:ind w:left="1415"/>
    </w:pPr>
  </w:style>
  <w:style w:type="paragraph" w:styleId="TJ7">
    <w:name w:val="toc 7"/>
    <w:basedOn w:val="Trgymutat"/>
    <w:rsid w:val="0094009F"/>
    <w:pPr>
      <w:tabs>
        <w:tab w:val="right" w:leader="dot" w:pos="7940"/>
      </w:tabs>
      <w:ind w:left="1698"/>
    </w:pPr>
  </w:style>
  <w:style w:type="paragraph" w:styleId="TJ8">
    <w:name w:val="toc 8"/>
    <w:basedOn w:val="Trgymutat"/>
    <w:rsid w:val="0094009F"/>
    <w:pPr>
      <w:tabs>
        <w:tab w:val="right" w:leader="dot" w:pos="7657"/>
      </w:tabs>
      <w:ind w:left="1981"/>
    </w:pPr>
  </w:style>
  <w:style w:type="paragraph" w:styleId="TJ9">
    <w:name w:val="toc 9"/>
    <w:basedOn w:val="Trgymutat"/>
    <w:rsid w:val="0094009F"/>
    <w:pPr>
      <w:tabs>
        <w:tab w:val="right" w:leader="dot" w:pos="7374"/>
      </w:tabs>
      <w:ind w:left="2264"/>
    </w:pPr>
  </w:style>
  <w:style w:type="paragraph" w:customStyle="1" w:styleId="Tartalomjegyzk10">
    <w:name w:val="Tartalomjegyzék 10"/>
    <w:basedOn w:val="Trgymutat"/>
    <w:rsid w:val="0094009F"/>
    <w:pPr>
      <w:tabs>
        <w:tab w:val="right" w:leader="dot" w:pos="7091"/>
      </w:tabs>
      <w:ind w:left="2547"/>
    </w:pPr>
  </w:style>
  <w:style w:type="character" w:customStyle="1" w:styleId="Feloldatlanmegemlts1">
    <w:name w:val="Feloldatlan megemlítés1"/>
    <w:uiPriority w:val="99"/>
    <w:semiHidden/>
    <w:unhideWhenUsed/>
    <w:rsid w:val="0094009F"/>
    <w:rPr>
      <w:color w:val="605E5C"/>
      <w:shd w:val="clear" w:color="auto" w:fill="E1DFDD"/>
    </w:rPr>
  </w:style>
  <w:style w:type="paragraph" w:styleId="Tartalomjegyzkcmsora">
    <w:name w:val="TOC Heading"/>
    <w:basedOn w:val="Cmsor1"/>
    <w:next w:val="Norml"/>
    <w:uiPriority w:val="39"/>
    <w:unhideWhenUsed/>
    <w:qFormat/>
    <w:rsid w:val="0094009F"/>
    <w:pPr>
      <w:widowControl/>
      <w:autoSpaceDE/>
      <w:autoSpaceDN/>
      <w:spacing w:line="259" w:lineRule="auto"/>
      <w:jc w:val="left"/>
      <w:outlineLvl w:val="9"/>
    </w:pPr>
    <w:rPr>
      <w:rFonts w:ascii="Calibri Light" w:eastAsia="Times New Roman" w:hAnsi="Calibri Light" w:cs="Times New Roman"/>
      <w:color w:val="2F5496"/>
      <w:lang w:eastAsia="hu-HU"/>
    </w:rPr>
  </w:style>
  <w:style w:type="character" w:customStyle="1" w:styleId="Feloldatlanmegemlts2">
    <w:name w:val="Feloldatlan megemlítés2"/>
    <w:uiPriority w:val="99"/>
    <w:semiHidden/>
    <w:unhideWhenUsed/>
    <w:rsid w:val="0094009F"/>
    <w:rPr>
      <w:color w:val="605E5C"/>
      <w:shd w:val="clear" w:color="auto" w:fill="E1DFDD"/>
    </w:rPr>
  </w:style>
  <w:style w:type="character" w:styleId="Mrltotthiperhivatkozs">
    <w:name w:val="FollowedHyperlink"/>
    <w:basedOn w:val="Bekezdsalapbettpusa"/>
    <w:uiPriority w:val="99"/>
    <w:semiHidden/>
    <w:unhideWhenUsed/>
    <w:rsid w:val="0094009F"/>
    <w:rPr>
      <w:color w:val="954F72" w:themeColor="followedHyperlink"/>
      <w:u w:val="single"/>
    </w:rPr>
  </w:style>
  <w:style w:type="character" w:customStyle="1" w:styleId="Cmsor4Char">
    <w:name w:val="Címsor 4 Char"/>
    <w:basedOn w:val="Bekezdsalapbettpusa"/>
    <w:link w:val="Cmsor4"/>
    <w:uiPriority w:val="9"/>
    <w:rsid w:val="00097F38"/>
    <w:rPr>
      <w:rFonts w:ascii="Times New Roman" w:hAnsi="Times New Roman" w:cs="Times New Roman"/>
      <w:b/>
      <w:bCs/>
      <w:kern w:val="0"/>
      <w:sz w:val="24"/>
      <w:szCs w:val="24"/>
      <w:lang w:eastAsia="hu-HU"/>
      <w14:ligatures w14:val="none"/>
    </w:rPr>
  </w:style>
  <w:style w:type="numbering" w:customStyle="1" w:styleId="Nemlista2">
    <w:name w:val="Nem lista2"/>
    <w:next w:val="Nemlista"/>
    <w:uiPriority w:val="99"/>
    <w:semiHidden/>
    <w:unhideWhenUsed/>
    <w:rsid w:val="00097F38"/>
  </w:style>
  <w:style w:type="table" w:customStyle="1" w:styleId="Rcsostblzat1">
    <w:name w:val="Rácsos táblázat1"/>
    <w:basedOn w:val="Normltblzat"/>
    <w:next w:val="Rcsostblzat"/>
    <w:uiPriority w:val="39"/>
    <w:rsid w:val="00097F38"/>
    <w:pPr>
      <w:spacing w:before="0" w:after="0"/>
      <w:jc w:val="left"/>
    </w:pPr>
    <w:rPr>
      <w:rFonts w:cs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2">
    <w:name w:val="Strong"/>
    <w:basedOn w:val="Bekezdsalapbettpusa"/>
    <w:uiPriority w:val="22"/>
    <w:qFormat/>
    <w:rsid w:val="00097F38"/>
    <w:rPr>
      <w:b/>
      <w:bCs/>
    </w:rPr>
  </w:style>
  <w:style w:type="character" w:customStyle="1" w:styleId="Feloldatlanmegemlts20">
    <w:name w:val="Feloldatlan megemlítés2"/>
    <w:basedOn w:val="Bekezdsalapbettpusa"/>
    <w:uiPriority w:val="99"/>
    <w:semiHidden/>
    <w:unhideWhenUsed/>
    <w:rsid w:val="00097F38"/>
    <w:rPr>
      <w:color w:val="605E5C"/>
      <w:shd w:val="clear" w:color="auto" w:fill="E1DFDD"/>
    </w:rPr>
  </w:style>
  <w:style w:type="paragraph" w:customStyle="1" w:styleId="Szdbraforrs">
    <w:name w:val="Szd_ábra forrás"/>
    <w:basedOn w:val="Norml"/>
    <w:next w:val="Norml"/>
    <w:rsid w:val="00097F38"/>
    <w:pPr>
      <w:spacing w:before="0" w:after="360"/>
      <w:jc w:val="center"/>
    </w:pPr>
    <w:rPr>
      <w:rFonts w:ascii="Times New Roman" w:eastAsia="Times New Roman" w:hAnsi="Times New Roman"/>
      <w:i/>
      <w:sz w:val="20"/>
      <w:lang w:eastAsia="hu-HU"/>
    </w:rPr>
  </w:style>
  <w:style w:type="paragraph" w:customStyle="1" w:styleId="Szdbracm">
    <w:name w:val="Szd_ábra cím"/>
    <w:basedOn w:val="Kpalrs"/>
    <w:next w:val="Szdbraforrs"/>
    <w:qFormat/>
    <w:rsid w:val="00097F38"/>
    <w:pPr>
      <w:spacing w:before="120" w:after="0"/>
      <w:jc w:val="center"/>
    </w:pPr>
    <w:rPr>
      <w:rFonts w:ascii="Times New Roman" w:eastAsia="Times New Roman" w:hAnsi="Times New Roman" w:cs="Times New Roman"/>
      <w:bCs/>
      <w:i w:val="0"/>
      <w:iCs w:val="0"/>
      <w:color w:val="auto"/>
      <w:sz w:val="20"/>
      <w:szCs w:val="20"/>
      <w:lang w:eastAsia="hu-HU"/>
    </w:rPr>
  </w:style>
  <w:style w:type="paragraph" w:styleId="Kpalrs">
    <w:name w:val="caption"/>
    <w:basedOn w:val="Norml"/>
    <w:next w:val="Norml"/>
    <w:uiPriority w:val="35"/>
    <w:semiHidden/>
    <w:unhideWhenUsed/>
    <w:qFormat/>
    <w:rsid w:val="00097F38"/>
    <w:pPr>
      <w:spacing w:before="0" w:after="200"/>
      <w:jc w:val="left"/>
    </w:pPr>
    <w:rPr>
      <w:rFonts w:asciiTheme="minorHAnsi" w:eastAsiaTheme="minorHAnsi" w:hAnsiTheme="minorHAnsi" w:cstheme="minorHAnsi"/>
      <w:i/>
      <w:iCs/>
      <w:color w:val="44546A" w:themeColor="text2"/>
      <w:sz w:val="18"/>
      <w:szCs w:val="18"/>
    </w:rPr>
  </w:style>
  <w:style w:type="character" w:customStyle="1" w:styleId="Feloldatlanmegemlts3">
    <w:name w:val="Feloldatlan megemlítés3"/>
    <w:basedOn w:val="Bekezdsalapbettpusa"/>
    <w:uiPriority w:val="99"/>
    <w:semiHidden/>
    <w:unhideWhenUsed/>
    <w:rsid w:val="00A77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12280">
      <w:bodyDiv w:val="1"/>
      <w:marLeft w:val="0"/>
      <w:marRight w:val="0"/>
      <w:marTop w:val="0"/>
      <w:marBottom w:val="0"/>
      <w:divBdr>
        <w:top w:val="none" w:sz="0" w:space="0" w:color="auto"/>
        <w:left w:val="none" w:sz="0" w:space="0" w:color="auto"/>
        <w:bottom w:val="none" w:sz="0" w:space="0" w:color="auto"/>
        <w:right w:val="none" w:sz="0" w:space="0" w:color="auto"/>
      </w:divBdr>
    </w:div>
    <w:div w:id="828250417">
      <w:bodyDiv w:val="1"/>
      <w:marLeft w:val="0"/>
      <w:marRight w:val="0"/>
      <w:marTop w:val="0"/>
      <w:marBottom w:val="0"/>
      <w:divBdr>
        <w:top w:val="none" w:sz="0" w:space="0" w:color="auto"/>
        <w:left w:val="none" w:sz="0" w:space="0" w:color="auto"/>
        <w:bottom w:val="none" w:sz="0" w:space="0" w:color="auto"/>
        <w:right w:val="none" w:sz="0" w:space="0" w:color="auto"/>
      </w:divBdr>
    </w:div>
    <w:div w:id="833885071">
      <w:bodyDiv w:val="1"/>
      <w:marLeft w:val="0"/>
      <w:marRight w:val="0"/>
      <w:marTop w:val="0"/>
      <w:marBottom w:val="0"/>
      <w:divBdr>
        <w:top w:val="none" w:sz="0" w:space="0" w:color="auto"/>
        <w:left w:val="none" w:sz="0" w:space="0" w:color="auto"/>
        <w:bottom w:val="none" w:sz="0" w:space="0" w:color="auto"/>
        <w:right w:val="none" w:sz="0" w:space="0" w:color="auto"/>
      </w:divBdr>
    </w:div>
    <w:div w:id="1020544847">
      <w:bodyDiv w:val="1"/>
      <w:marLeft w:val="0"/>
      <w:marRight w:val="0"/>
      <w:marTop w:val="0"/>
      <w:marBottom w:val="0"/>
      <w:divBdr>
        <w:top w:val="none" w:sz="0" w:space="0" w:color="auto"/>
        <w:left w:val="none" w:sz="0" w:space="0" w:color="auto"/>
        <w:bottom w:val="none" w:sz="0" w:space="0" w:color="auto"/>
        <w:right w:val="none" w:sz="0" w:space="0" w:color="auto"/>
      </w:divBdr>
    </w:div>
    <w:div w:id="1074551328">
      <w:bodyDiv w:val="1"/>
      <w:marLeft w:val="0"/>
      <w:marRight w:val="0"/>
      <w:marTop w:val="0"/>
      <w:marBottom w:val="0"/>
      <w:divBdr>
        <w:top w:val="none" w:sz="0" w:space="0" w:color="auto"/>
        <w:left w:val="none" w:sz="0" w:space="0" w:color="auto"/>
        <w:bottom w:val="none" w:sz="0" w:space="0" w:color="auto"/>
        <w:right w:val="none" w:sz="0" w:space="0" w:color="auto"/>
      </w:divBdr>
    </w:div>
    <w:div w:id="1292632212">
      <w:bodyDiv w:val="1"/>
      <w:marLeft w:val="0"/>
      <w:marRight w:val="0"/>
      <w:marTop w:val="0"/>
      <w:marBottom w:val="0"/>
      <w:divBdr>
        <w:top w:val="none" w:sz="0" w:space="0" w:color="auto"/>
        <w:left w:val="none" w:sz="0" w:space="0" w:color="auto"/>
        <w:bottom w:val="none" w:sz="0" w:space="0" w:color="auto"/>
        <w:right w:val="none" w:sz="0" w:space="0" w:color="auto"/>
      </w:divBdr>
    </w:div>
    <w:div w:id="1420634812">
      <w:bodyDiv w:val="1"/>
      <w:marLeft w:val="0"/>
      <w:marRight w:val="0"/>
      <w:marTop w:val="0"/>
      <w:marBottom w:val="0"/>
      <w:divBdr>
        <w:top w:val="none" w:sz="0" w:space="0" w:color="auto"/>
        <w:left w:val="none" w:sz="0" w:space="0" w:color="auto"/>
        <w:bottom w:val="none" w:sz="0" w:space="0" w:color="auto"/>
        <w:right w:val="none" w:sz="0" w:space="0" w:color="auto"/>
      </w:divBdr>
    </w:div>
    <w:div w:id="184281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jhuman.hu" TargetMode="External"/><Relationship Id="rId13" Type="http://schemas.openxmlformats.org/officeDocument/2006/relationships/hyperlink" Target="http://www.erzsebetvaros.h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bjhuma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jhuman.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yermekjoletiszolgalat@bjhuman.h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hu-HU" sz="1000">
                <a:latin typeface="Palatino Linotype" panose="02040502050505030304" pitchFamily="18" charset="0"/>
              </a:rPr>
              <a:t>Budapest</a:t>
            </a:r>
            <a:r>
              <a:rPr lang="hu-HU" sz="1000" baseline="0">
                <a:latin typeface="Palatino Linotype" panose="02040502050505030304" pitchFamily="18" charset="0"/>
              </a:rPr>
              <a:t> VII. kerület népességének alakulása 1900-tól 2025-ig (fő)</a:t>
            </a:r>
            <a:endParaRPr lang="en-US" sz="1000">
              <a:latin typeface="Palatino Linotype" panose="0204050205050503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Munka1!$B$1</c:f>
              <c:strCache>
                <c:ptCount val="1"/>
                <c:pt idx="0">
                  <c:v>1. adatsor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Palatino Linotype" panose="02040502050505030304" pitchFamily="18" charset="0"/>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Munka1!$A$2:$A$17</c:f>
              <c:numCache>
                <c:formatCode>General</c:formatCode>
                <c:ptCount val="16"/>
                <c:pt idx="0">
                  <c:v>1900</c:v>
                </c:pt>
                <c:pt idx="1">
                  <c:v>1910</c:v>
                </c:pt>
                <c:pt idx="2">
                  <c:v>1920</c:v>
                </c:pt>
                <c:pt idx="3">
                  <c:v>1930</c:v>
                </c:pt>
                <c:pt idx="4">
                  <c:v>1941</c:v>
                </c:pt>
                <c:pt idx="5">
                  <c:v>1949</c:v>
                </c:pt>
                <c:pt idx="6">
                  <c:v>1960</c:v>
                </c:pt>
                <c:pt idx="7">
                  <c:v>1970</c:v>
                </c:pt>
                <c:pt idx="8">
                  <c:v>1980</c:v>
                </c:pt>
                <c:pt idx="9">
                  <c:v>1990</c:v>
                </c:pt>
                <c:pt idx="10">
                  <c:v>2001</c:v>
                </c:pt>
                <c:pt idx="11">
                  <c:v>2011</c:v>
                </c:pt>
                <c:pt idx="12">
                  <c:v>2022</c:v>
                </c:pt>
                <c:pt idx="13">
                  <c:v>2023</c:v>
                </c:pt>
                <c:pt idx="14">
                  <c:v>2024</c:v>
                </c:pt>
                <c:pt idx="15">
                  <c:v>2025</c:v>
                </c:pt>
              </c:numCache>
            </c:numRef>
          </c:cat>
          <c:val>
            <c:numRef>
              <c:f>Munka1!$B$2:$B$17</c:f>
              <c:numCache>
                <c:formatCode>General</c:formatCode>
                <c:ptCount val="16"/>
                <c:pt idx="0">
                  <c:v>141700</c:v>
                </c:pt>
                <c:pt idx="1">
                  <c:v>152454</c:v>
                </c:pt>
                <c:pt idx="2">
                  <c:v>140246</c:v>
                </c:pt>
                <c:pt idx="3">
                  <c:v>135565</c:v>
                </c:pt>
                <c:pt idx="4">
                  <c:v>145604</c:v>
                </c:pt>
                <c:pt idx="5">
                  <c:v>115495</c:v>
                </c:pt>
                <c:pt idx="6">
                  <c:v>120052</c:v>
                </c:pt>
                <c:pt idx="7">
                  <c:v>116078</c:v>
                </c:pt>
                <c:pt idx="8">
                  <c:v>92350</c:v>
                </c:pt>
                <c:pt idx="9">
                  <c:v>82864</c:v>
                </c:pt>
                <c:pt idx="10">
                  <c:v>62711</c:v>
                </c:pt>
                <c:pt idx="11">
                  <c:v>55668</c:v>
                </c:pt>
                <c:pt idx="12">
                  <c:v>49708</c:v>
                </c:pt>
                <c:pt idx="13">
                  <c:v>49323</c:v>
                </c:pt>
                <c:pt idx="14">
                  <c:v>49388</c:v>
                </c:pt>
                <c:pt idx="15">
                  <c:v>48825</c:v>
                </c:pt>
              </c:numCache>
            </c:numRef>
          </c:val>
          <c:extLst>
            <c:ext xmlns:c16="http://schemas.microsoft.com/office/drawing/2014/chart" uri="{C3380CC4-5D6E-409C-BE32-E72D297353CC}">
              <c16:uniqueId val="{00000000-AB8C-4B2A-A800-A863BB3D6689}"/>
            </c:ext>
          </c:extLst>
        </c:ser>
        <c:dLbls>
          <c:dLblPos val="outEnd"/>
          <c:showLegendKey val="0"/>
          <c:showVal val="1"/>
          <c:showCatName val="0"/>
          <c:showSerName val="0"/>
          <c:showPercent val="0"/>
          <c:showBubbleSize val="0"/>
        </c:dLbls>
        <c:gapWidth val="219"/>
        <c:overlap val="-27"/>
        <c:axId val="387223263"/>
        <c:axId val="387219423"/>
      </c:barChart>
      <c:catAx>
        <c:axId val="3872232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387219423"/>
        <c:crosses val="autoZero"/>
        <c:auto val="1"/>
        <c:lblAlgn val="ctr"/>
        <c:lblOffset val="100"/>
        <c:noMultiLvlLbl val="0"/>
      </c:catAx>
      <c:valAx>
        <c:axId val="3872194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Palatino Linotype" panose="02040502050505030304" pitchFamily="18" charset="0"/>
                <a:ea typeface="+mn-ea"/>
                <a:cs typeface="+mn-cs"/>
              </a:defRPr>
            </a:pPr>
            <a:endParaRPr lang="hu-HU"/>
          </a:p>
        </c:txPr>
        <c:crossAx val="38722326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7E682-3AEE-498C-B30A-42736A18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25</Pages>
  <Words>8507</Words>
  <Characters>58706</Characters>
  <Application>Microsoft Office Word</Application>
  <DocSecurity>0</DocSecurity>
  <Lines>489</Lines>
  <Paragraphs>134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Furián Julianna</dc:creator>
  <cp:keywords/>
  <dc:description/>
  <cp:lastModifiedBy>Vincze Péter</cp:lastModifiedBy>
  <cp:revision>27</cp:revision>
  <cp:lastPrinted>2025-03-26T12:19:00Z</cp:lastPrinted>
  <dcterms:created xsi:type="dcterms:W3CDTF">2026-05-26T12:19:00Z</dcterms:created>
  <dcterms:modified xsi:type="dcterms:W3CDTF">2026-06-01T08:58:00Z</dcterms:modified>
</cp:coreProperties>
</file>